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0DCBB" w14:textId="37494DC0" w:rsidR="0068230E" w:rsidRPr="00907F4C" w:rsidRDefault="00D214B0" w:rsidP="00907F4C">
      <w:pPr>
        <w:pStyle w:val="Header"/>
        <w:jc w:val="center"/>
        <w:rPr>
          <w:rFonts w:ascii="Topmarks" w:hAnsi="Topmarks" w:cstheme="minorHAnsi"/>
          <w:b/>
          <w:sz w:val="28"/>
          <w:szCs w:val="28"/>
          <w:u w:val="single"/>
        </w:rPr>
      </w:pPr>
      <w:r w:rsidRPr="00907F4C">
        <w:rPr>
          <w:rFonts w:ascii="Topmarks" w:hAnsi="Topmarks" w:cstheme="minorHAnsi"/>
          <w:b/>
          <w:noProof/>
          <w:sz w:val="22"/>
          <w:szCs w:val="22"/>
          <w:u w:val="single"/>
        </w:rPr>
        <w:drawing>
          <wp:anchor distT="0" distB="0" distL="114300" distR="114300" simplePos="0" relativeHeight="251658294" behindDoc="0" locked="0" layoutInCell="1" allowOverlap="1" wp14:anchorId="7328AE33" wp14:editId="7D35061A">
            <wp:simplePos x="0" y="0"/>
            <wp:positionH relativeFrom="margin">
              <wp:posOffset>12838430</wp:posOffset>
            </wp:positionH>
            <wp:positionV relativeFrom="margin">
              <wp:posOffset>-551889</wp:posOffset>
            </wp:positionV>
            <wp:extent cx="1473200" cy="723900"/>
            <wp:effectExtent l="0" t="0" r="0" b="0"/>
            <wp:wrapSquare wrapText="bothSides"/>
            <wp:docPr id="1220748037" name="Picture 8" descr="Blue text on a white background&#10;&#10;AI-generated content may be incorrect.">
              <a:extLst xmlns:a="http://schemas.openxmlformats.org/drawingml/2006/main">
                <a:ext uri="{FF2B5EF4-FFF2-40B4-BE49-F238E27FC236}">
                  <a16:creationId xmlns:a16="http://schemas.microsoft.com/office/drawing/2014/main" id="{F305578E-76BA-4384-9158-04C840660B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48037" name="Picture 8" descr="Blue text on a white back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473200" cy="723900"/>
                    </a:xfrm>
                    <a:prstGeom prst="rect">
                      <a:avLst/>
                    </a:prstGeom>
                  </pic:spPr>
                </pic:pic>
              </a:graphicData>
            </a:graphic>
          </wp:anchor>
        </w:drawing>
      </w:r>
      <w:r w:rsidRPr="00907F4C">
        <w:rPr>
          <w:rFonts w:ascii="Topmarks" w:hAnsi="Topmarks" w:cs="Arial"/>
          <w:noProof/>
          <w:color w:val="000000"/>
          <w:sz w:val="22"/>
          <w:szCs w:val="22"/>
        </w:rPr>
        <w:drawing>
          <wp:anchor distT="0" distB="0" distL="114300" distR="114300" simplePos="0" relativeHeight="251658293" behindDoc="0" locked="0" layoutInCell="1" allowOverlap="1" wp14:anchorId="023FAAF5" wp14:editId="4B872C09">
            <wp:simplePos x="0" y="0"/>
            <wp:positionH relativeFrom="margin">
              <wp:posOffset>-53163</wp:posOffset>
            </wp:positionH>
            <wp:positionV relativeFrom="margin">
              <wp:posOffset>-616688</wp:posOffset>
            </wp:positionV>
            <wp:extent cx="2018665" cy="1043305"/>
            <wp:effectExtent l="0" t="0" r="635" b="0"/>
            <wp:wrapSquare wrapText="bothSides"/>
            <wp:docPr id="1823981458" name="Picture 1823981458" descr="A close-up of a logo&#10;&#10;Description automatically generated with medium confidence">
              <a:extLst xmlns:a="http://schemas.openxmlformats.org/drawingml/2006/main">
                <a:ext uri="{FF2B5EF4-FFF2-40B4-BE49-F238E27FC236}">
                  <a16:creationId xmlns:a16="http://schemas.microsoft.com/office/drawing/2014/main" id="{C16EDA9C-FAC9-4FF7-86A1-078AC837F9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8665" cy="1043305"/>
                    </a:xfrm>
                    <a:prstGeom prst="rect">
                      <a:avLst/>
                    </a:prstGeom>
                  </pic:spPr>
                </pic:pic>
              </a:graphicData>
            </a:graphic>
          </wp:anchor>
        </w:drawing>
      </w:r>
      <w:r w:rsidR="0068230E" w:rsidRPr="00907F4C">
        <w:rPr>
          <w:rFonts w:ascii="Topmarks" w:hAnsi="Topmarks" w:cstheme="minorHAnsi"/>
          <w:b/>
          <w:sz w:val="28"/>
          <w:szCs w:val="28"/>
          <w:u w:val="single"/>
        </w:rPr>
        <w:t xml:space="preserve">PSHE progression </w:t>
      </w:r>
      <w:r w:rsidR="00315801" w:rsidRPr="00907F4C">
        <w:rPr>
          <w:rFonts w:ascii="Topmarks" w:hAnsi="Topmarks" w:cstheme="minorHAnsi"/>
          <w:b/>
          <w:sz w:val="28"/>
          <w:szCs w:val="28"/>
          <w:u w:val="single"/>
        </w:rPr>
        <w:t>of Knowledge and skills</w:t>
      </w:r>
    </w:p>
    <w:p w14:paraId="593428C4" w14:textId="1238A003" w:rsidR="006D2849" w:rsidRPr="00907F4C" w:rsidRDefault="00D214B0" w:rsidP="006D2849">
      <w:pPr>
        <w:pStyle w:val="Header"/>
        <w:jc w:val="center"/>
        <w:rPr>
          <w:rFonts w:ascii="Topmarks" w:hAnsi="Topmarks" w:cstheme="minorHAnsi"/>
          <w:b/>
          <w:sz w:val="22"/>
          <w:szCs w:val="22"/>
        </w:rPr>
      </w:pPr>
      <w:r w:rsidRPr="00907F4C">
        <w:rPr>
          <w:rFonts w:ascii="Topmarks" w:hAnsi="Topmarks" w:cstheme="minorHAnsi"/>
          <w:b/>
          <w:noProof/>
          <w:sz w:val="22"/>
          <w:szCs w:val="22"/>
          <w:u w:val="single"/>
        </w:rPr>
        <w:drawing>
          <wp:anchor distT="0" distB="0" distL="114300" distR="114300" simplePos="0" relativeHeight="251658292" behindDoc="0" locked="0" layoutInCell="1" allowOverlap="1" wp14:anchorId="04298E69" wp14:editId="4906CCA2">
            <wp:simplePos x="0" y="0"/>
            <wp:positionH relativeFrom="margin">
              <wp:posOffset>12282805</wp:posOffset>
            </wp:positionH>
            <wp:positionV relativeFrom="margin">
              <wp:posOffset>265814</wp:posOffset>
            </wp:positionV>
            <wp:extent cx="2326640" cy="618490"/>
            <wp:effectExtent l="0" t="0" r="0" b="3810"/>
            <wp:wrapSquare wrapText="bothSides"/>
            <wp:docPr id="669163934" name="Picture 7" descr="A black and white text&#10;&#10;AI-generated content may be incorrect.">
              <a:extLst xmlns:a="http://schemas.openxmlformats.org/drawingml/2006/main">
                <a:ext uri="{FF2B5EF4-FFF2-40B4-BE49-F238E27FC236}">
                  <a16:creationId xmlns:a16="http://schemas.microsoft.com/office/drawing/2014/main" id="{4F8DF967-B2F1-4437-9418-34C30AF264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163934" name="Picture 7" descr="A black and white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6640" cy="618490"/>
                    </a:xfrm>
                    <a:prstGeom prst="rect">
                      <a:avLst/>
                    </a:prstGeom>
                  </pic:spPr>
                </pic:pic>
              </a:graphicData>
            </a:graphic>
          </wp:anchor>
        </w:drawing>
      </w:r>
    </w:p>
    <w:p w14:paraId="760DDA50" w14:textId="6339FCF6" w:rsidR="00825DCC" w:rsidRPr="00907F4C" w:rsidRDefault="00825DCC" w:rsidP="006D2849">
      <w:pPr>
        <w:pStyle w:val="Header"/>
        <w:jc w:val="center"/>
        <w:rPr>
          <w:rFonts w:ascii="Topmarks" w:hAnsi="Topmarks" w:cstheme="minorHAnsi"/>
          <w:b/>
          <w:sz w:val="22"/>
          <w:szCs w:val="22"/>
        </w:rPr>
      </w:pPr>
    </w:p>
    <w:p w14:paraId="37C209F0" w14:textId="67496377" w:rsidR="00825DCC" w:rsidRPr="00907F4C" w:rsidRDefault="00825DCC" w:rsidP="00D214B0">
      <w:pPr>
        <w:pStyle w:val="Header"/>
        <w:jc w:val="right"/>
        <w:rPr>
          <w:rFonts w:ascii="Topmarks" w:hAnsi="Topmarks" w:cstheme="minorHAnsi"/>
          <w:bCs/>
          <w:i/>
          <w:iCs/>
          <w:sz w:val="22"/>
          <w:szCs w:val="22"/>
        </w:rPr>
      </w:pPr>
      <w:r w:rsidRPr="00907F4C">
        <w:rPr>
          <w:rFonts w:ascii="Topmarks" w:hAnsi="Topmarks" w:cstheme="minorHAnsi"/>
          <w:bCs/>
          <w:i/>
          <w:iCs/>
          <w:sz w:val="22"/>
          <w:szCs w:val="22"/>
        </w:rPr>
        <w:t>At St Peter’s we believe that all children should be enthused by the ever-changing world</w:t>
      </w:r>
      <w:r w:rsidR="00205053">
        <w:rPr>
          <w:rFonts w:ascii="Topmarks" w:hAnsi="Topmarks" w:cstheme="minorHAnsi"/>
          <w:bCs/>
          <w:i/>
          <w:iCs/>
          <w:sz w:val="22"/>
          <w:szCs w:val="22"/>
        </w:rPr>
        <w:t xml:space="preserve"> </w:t>
      </w:r>
      <w:r w:rsidRPr="00907F4C">
        <w:rPr>
          <w:rFonts w:ascii="Topmarks" w:hAnsi="Topmarks" w:cstheme="minorHAnsi"/>
          <w:bCs/>
          <w:i/>
          <w:iCs/>
          <w:sz w:val="22"/>
          <w:szCs w:val="22"/>
        </w:rPr>
        <w:t>and be equipped with skills that allow them to flourish.</w:t>
      </w:r>
    </w:p>
    <w:p w14:paraId="608E1616" w14:textId="2389C167" w:rsidR="00315801" w:rsidRPr="00907F4C" w:rsidRDefault="00D214B0" w:rsidP="006D2849">
      <w:pPr>
        <w:pStyle w:val="Header"/>
        <w:jc w:val="center"/>
        <w:rPr>
          <w:rFonts w:ascii="Topmarks" w:hAnsi="Topmarks" w:cstheme="minorHAnsi"/>
          <w:b/>
          <w:sz w:val="22"/>
          <w:szCs w:val="22"/>
        </w:rPr>
      </w:pPr>
      <w:r w:rsidRPr="00907F4C">
        <w:rPr>
          <w:rFonts w:ascii="Topmarks" w:hAnsi="Topmarks"/>
          <w:noProof/>
          <w:sz w:val="22"/>
          <w:szCs w:val="22"/>
        </w:rPr>
        <w:drawing>
          <wp:anchor distT="0" distB="0" distL="114300" distR="114300" simplePos="0" relativeHeight="251658295" behindDoc="0" locked="0" layoutInCell="1" allowOverlap="1" wp14:anchorId="2BEE1A4F" wp14:editId="12FCEA43">
            <wp:simplePos x="0" y="0"/>
            <wp:positionH relativeFrom="margin">
              <wp:posOffset>7641590</wp:posOffset>
            </wp:positionH>
            <wp:positionV relativeFrom="margin">
              <wp:posOffset>800735</wp:posOffset>
            </wp:positionV>
            <wp:extent cx="434975" cy="434975"/>
            <wp:effectExtent l="0" t="0" r="0" b="0"/>
            <wp:wrapSquare wrapText="bothSides"/>
            <wp:docPr id="54" name="Picture 54" descr="A picture containing text, clock, gauge&#10;&#10;Description automatically generated">
              <a:extLst xmlns:a="http://schemas.openxmlformats.org/drawingml/2006/main">
                <a:ext uri="{FF2B5EF4-FFF2-40B4-BE49-F238E27FC236}">
                  <a16:creationId xmlns:a16="http://schemas.microsoft.com/office/drawing/2014/main" id="{F5740906-55B4-44F5-A205-63DAE28A53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lock, gaug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34975" cy="434975"/>
                    </a:xfrm>
                    <a:prstGeom prst="rect">
                      <a:avLst/>
                    </a:prstGeom>
                  </pic:spPr>
                </pic:pic>
              </a:graphicData>
            </a:graphic>
            <wp14:sizeRelH relativeFrom="margin">
              <wp14:pctWidth>0</wp14:pctWidth>
            </wp14:sizeRelH>
            <wp14:sizeRelV relativeFrom="margin">
              <wp14:pctHeight>0</wp14:pctHeight>
            </wp14:sizeRelV>
          </wp:anchor>
        </w:drawing>
      </w:r>
    </w:p>
    <w:p w14:paraId="58FBAA6E" w14:textId="0D2A1C3B" w:rsidR="00381937" w:rsidRPr="00907F4C" w:rsidRDefault="00927962" w:rsidP="00D214B0">
      <w:pPr>
        <w:pStyle w:val="Header"/>
        <w:jc w:val="right"/>
        <w:rPr>
          <w:rFonts w:ascii="Topmarks" w:hAnsi="Topmarks" w:cstheme="minorHAnsi"/>
          <w:b/>
          <w:sz w:val="22"/>
          <w:szCs w:val="22"/>
        </w:rPr>
      </w:pPr>
      <w:r w:rsidRPr="00907F4C">
        <w:rPr>
          <w:rFonts w:ascii="Topmarks" w:hAnsi="Topmarks" w:cstheme="minorHAnsi"/>
          <w:b/>
          <w:sz w:val="28"/>
          <w:szCs w:val="28"/>
        </w:rPr>
        <w:t>Big Idea</w:t>
      </w:r>
      <w:r w:rsidR="0030652D" w:rsidRPr="00907F4C">
        <w:rPr>
          <w:rFonts w:ascii="Topmarks" w:hAnsi="Topmarks" w:cstheme="minorHAnsi"/>
          <w:b/>
          <w:sz w:val="28"/>
          <w:szCs w:val="28"/>
        </w:rPr>
        <w:t>s</w:t>
      </w:r>
    </w:p>
    <w:p w14:paraId="4F2B9984" w14:textId="1C9E42A0" w:rsidR="00381937" w:rsidRPr="00907F4C" w:rsidRDefault="00381937" w:rsidP="00BD094F">
      <w:pPr>
        <w:pStyle w:val="Header"/>
        <w:rPr>
          <w:rFonts w:ascii="Topmarks" w:hAnsi="Topmarks" w:cstheme="minorHAnsi"/>
          <w:b/>
          <w:sz w:val="22"/>
          <w:szCs w:val="22"/>
        </w:rPr>
      </w:pPr>
    </w:p>
    <w:tbl>
      <w:tblPr>
        <w:tblStyle w:val="TableGrid"/>
        <w:tblW w:w="0" w:type="auto"/>
        <w:tblLook w:val="04A0" w:firstRow="1" w:lastRow="0" w:firstColumn="1" w:lastColumn="0" w:noHBand="0" w:noVBand="1"/>
      </w:tblPr>
      <w:tblGrid>
        <w:gridCol w:w="7151"/>
        <w:gridCol w:w="7151"/>
        <w:gridCol w:w="7151"/>
      </w:tblGrid>
      <w:tr w:rsidR="009301FE" w:rsidRPr="00907F4C" w14:paraId="4E6E3523" w14:textId="77777777" w:rsidTr="009301FE">
        <w:trPr>
          <w:trHeight w:val="2465"/>
        </w:trPr>
        <w:tc>
          <w:tcPr>
            <w:tcW w:w="7151" w:type="dxa"/>
          </w:tcPr>
          <w:p w14:paraId="30CC9F98" w14:textId="04F7704C" w:rsidR="009301FE" w:rsidRPr="00907F4C" w:rsidRDefault="00DE57E4" w:rsidP="002E6476">
            <w:pPr>
              <w:pStyle w:val="Header"/>
              <w:jc w:val="center"/>
              <w:rPr>
                <w:rFonts w:ascii="Topmarks" w:hAnsi="Topmarks" w:cstheme="minorHAnsi"/>
                <w:i/>
                <w:iCs/>
                <w:color w:val="222222"/>
                <w:sz w:val="22"/>
                <w:szCs w:val="22"/>
              </w:rPr>
            </w:pPr>
            <w:r w:rsidRPr="00907F4C">
              <w:rPr>
                <w:rFonts w:ascii="Topmarks" w:hAnsi="Topmarks" w:cstheme="minorHAnsi"/>
                <w:noProof/>
                <w:color w:val="222222"/>
                <w:sz w:val="22"/>
                <w:szCs w:val="22"/>
              </w:rPr>
              <w:drawing>
                <wp:anchor distT="0" distB="0" distL="114300" distR="114300" simplePos="0" relativeHeight="251658241" behindDoc="0" locked="0" layoutInCell="1" allowOverlap="1" wp14:anchorId="364486DE" wp14:editId="6FBF3DD5">
                  <wp:simplePos x="0" y="0"/>
                  <wp:positionH relativeFrom="margin">
                    <wp:posOffset>1604645</wp:posOffset>
                  </wp:positionH>
                  <wp:positionV relativeFrom="margin">
                    <wp:posOffset>3175</wp:posOffset>
                  </wp:positionV>
                  <wp:extent cx="1131570" cy="1336675"/>
                  <wp:effectExtent l="0" t="0" r="0" b="0"/>
                  <wp:wrapSquare wrapText="bothSides"/>
                  <wp:docPr id="175861179" name="Picture 2">
                    <a:extLst xmlns:a="http://schemas.openxmlformats.org/drawingml/2006/main">
                      <a:ext uri="{FF2B5EF4-FFF2-40B4-BE49-F238E27FC236}">
                        <a16:creationId xmlns:a16="http://schemas.microsoft.com/office/drawing/2014/main" id="{C7301F67-9E9A-40B0-9146-2A75D70534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1179" name="Picture 17586117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31570" cy="1336675"/>
                          </a:xfrm>
                          <a:prstGeom prst="rect">
                            <a:avLst/>
                          </a:prstGeom>
                        </pic:spPr>
                      </pic:pic>
                    </a:graphicData>
                  </a:graphic>
                  <wp14:sizeRelH relativeFrom="margin">
                    <wp14:pctWidth>0</wp14:pctWidth>
                  </wp14:sizeRelH>
                  <wp14:sizeRelV relativeFrom="margin">
                    <wp14:pctHeight>0</wp14:pctHeight>
                  </wp14:sizeRelV>
                </wp:anchor>
              </w:drawing>
            </w:r>
          </w:p>
          <w:p w14:paraId="4126A553" w14:textId="57013AC5" w:rsidR="009301FE" w:rsidRPr="00907F4C" w:rsidRDefault="009301FE" w:rsidP="00BD094F">
            <w:pPr>
              <w:pStyle w:val="Header"/>
              <w:rPr>
                <w:rFonts w:ascii="Topmarks" w:hAnsi="Topmarks" w:cstheme="minorHAnsi"/>
                <w:i/>
                <w:iCs/>
                <w:color w:val="222222"/>
                <w:sz w:val="22"/>
                <w:szCs w:val="22"/>
              </w:rPr>
            </w:pPr>
          </w:p>
          <w:p w14:paraId="10ADAE10" w14:textId="77777777" w:rsidR="009301FE" w:rsidRPr="00907F4C" w:rsidRDefault="009301FE" w:rsidP="00BB7360">
            <w:pPr>
              <w:pStyle w:val="Header"/>
              <w:jc w:val="center"/>
              <w:rPr>
                <w:rFonts w:ascii="Topmarks" w:hAnsi="Topmarks" w:cstheme="minorHAnsi"/>
                <w:color w:val="222222"/>
                <w:sz w:val="22"/>
                <w:szCs w:val="22"/>
              </w:rPr>
            </w:pPr>
          </w:p>
          <w:p w14:paraId="52B5C931" w14:textId="13497AC4" w:rsidR="009301FE" w:rsidRPr="00907F4C" w:rsidRDefault="009301FE" w:rsidP="00BB7360">
            <w:pPr>
              <w:pStyle w:val="Header"/>
              <w:jc w:val="center"/>
              <w:rPr>
                <w:rFonts w:ascii="Topmarks" w:hAnsi="Topmarks" w:cstheme="minorHAnsi"/>
                <w:color w:val="222222"/>
                <w:sz w:val="22"/>
                <w:szCs w:val="22"/>
              </w:rPr>
            </w:pPr>
          </w:p>
          <w:p w14:paraId="0C5A14D7" w14:textId="77777777" w:rsidR="009301FE" w:rsidRPr="00907F4C" w:rsidRDefault="009301FE" w:rsidP="00BB7360">
            <w:pPr>
              <w:pStyle w:val="Header"/>
              <w:jc w:val="center"/>
              <w:rPr>
                <w:rFonts w:ascii="Topmarks" w:hAnsi="Topmarks" w:cstheme="minorHAnsi"/>
                <w:color w:val="222222"/>
                <w:sz w:val="22"/>
                <w:szCs w:val="22"/>
              </w:rPr>
            </w:pPr>
          </w:p>
          <w:p w14:paraId="4843D13A" w14:textId="77777777" w:rsidR="009301FE" w:rsidRPr="00907F4C" w:rsidRDefault="009301FE" w:rsidP="00BB7360">
            <w:pPr>
              <w:pStyle w:val="Header"/>
              <w:jc w:val="center"/>
              <w:rPr>
                <w:rFonts w:ascii="Topmarks" w:hAnsi="Topmarks" w:cstheme="minorHAnsi"/>
                <w:color w:val="222222"/>
                <w:sz w:val="22"/>
                <w:szCs w:val="22"/>
              </w:rPr>
            </w:pPr>
          </w:p>
          <w:p w14:paraId="4A816751" w14:textId="77777777" w:rsidR="009301FE" w:rsidRPr="00907F4C" w:rsidRDefault="009301FE" w:rsidP="00A32941">
            <w:pPr>
              <w:pStyle w:val="Header"/>
              <w:rPr>
                <w:rFonts w:ascii="Topmarks" w:hAnsi="Topmarks" w:cstheme="minorHAnsi"/>
                <w:color w:val="222222"/>
                <w:sz w:val="22"/>
                <w:szCs w:val="22"/>
              </w:rPr>
            </w:pPr>
          </w:p>
          <w:p w14:paraId="6489D2E9" w14:textId="77777777" w:rsidR="00946E08" w:rsidRPr="00907F4C" w:rsidRDefault="00946E08" w:rsidP="00BB7360">
            <w:pPr>
              <w:pStyle w:val="Header"/>
              <w:jc w:val="center"/>
              <w:rPr>
                <w:rFonts w:ascii="Topmarks" w:hAnsi="Topmarks" w:cstheme="minorHAnsi"/>
                <w:color w:val="222222"/>
                <w:sz w:val="22"/>
                <w:szCs w:val="22"/>
              </w:rPr>
            </w:pPr>
          </w:p>
          <w:p w14:paraId="1C222914" w14:textId="0C7E4E2D" w:rsidR="009301FE" w:rsidRPr="00907F4C" w:rsidRDefault="009301FE" w:rsidP="00BB7360">
            <w:pPr>
              <w:pStyle w:val="Header"/>
              <w:jc w:val="center"/>
              <w:rPr>
                <w:rFonts w:ascii="Topmarks" w:hAnsi="Topmarks" w:cstheme="minorHAnsi"/>
                <w:color w:val="222222"/>
                <w:sz w:val="22"/>
                <w:szCs w:val="22"/>
              </w:rPr>
            </w:pPr>
            <w:r w:rsidRPr="00907F4C">
              <w:rPr>
                <w:rFonts w:ascii="Topmarks" w:hAnsi="Topmarks" w:cstheme="minorHAnsi"/>
                <w:color w:val="222222"/>
                <w:sz w:val="22"/>
                <w:szCs w:val="22"/>
              </w:rPr>
              <w:t>Staying safe</w:t>
            </w:r>
          </w:p>
          <w:p w14:paraId="3D2DCDC8" w14:textId="6E046DFC" w:rsidR="009301FE" w:rsidRPr="00907F4C" w:rsidRDefault="009301FE" w:rsidP="00BD094F">
            <w:pPr>
              <w:pStyle w:val="Header"/>
              <w:rPr>
                <w:rFonts w:ascii="Topmarks" w:hAnsi="Topmarks" w:cstheme="minorHAnsi"/>
                <w:i/>
                <w:iCs/>
                <w:color w:val="222222"/>
                <w:sz w:val="22"/>
                <w:szCs w:val="22"/>
              </w:rPr>
            </w:pPr>
          </w:p>
          <w:p w14:paraId="5F3DBD31" w14:textId="582926D0" w:rsidR="009301FE" w:rsidRPr="00907F4C" w:rsidRDefault="009301FE" w:rsidP="00BD094F">
            <w:pPr>
              <w:pStyle w:val="Header"/>
              <w:rPr>
                <w:rFonts w:ascii="Topmarks" w:hAnsi="Topmarks" w:cstheme="minorHAnsi"/>
                <w:i/>
                <w:iCs/>
                <w:color w:val="222222"/>
                <w:sz w:val="22"/>
                <w:szCs w:val="22"/>
              </w:rPr>
            </w:pPr>
          </w:p>
        </w:tc>
        <w:tc>
          <w:tcPr>
            <w:tcW w:w="7151" w:type="dxa"/>
          </w:tcPr>
          <w:p w14:paraId="0CB8EA58" w14:textId="45A3118C" w:rsidR="009301FE" w:rsidRPr="00907F4C" w:rsidRDefault="0049234B" w:rsidP="00BB7360">
            <w:pPr>
              <w:pStyle w:val="Header"/>
              <w:jc w:val="center"/>
              <w:rPr>
                <w:rFonts w:ascii="Topmarks" w:hAnsi="Topmarks" w:cstheme="minorHAnsi"/>
                <w:color w:val="222222"/>
                <w:sz w:val="22"/>
                <w:szCs w:val="22"/>
              </w:rPr>
            </w:pPr>
            <w:r w:rsidRPr="00907F4C">
              <w:rPr>
                <w:rFonts w:ascii="Topmarks" w:hAnsi="Topmarks" w:cstheme="minorHAnsi"/>
                <w:noProof/>
                <w:color w:val="222222"/>
                <w:sz w:val="22"/>
                <w:szCs w:val="22"/>
              </w:rPr>
              <w:drawing>
                <wp:anchor distT="0" distB="0" distL="114300" distR="114300" simplePos="0" relativeHeight="251658240" behindDoc="0" locked="0" layoutInCell="1" allowOverlap="1" wp14:anchorId="4B12229E" wp14:editId="79920A48">
                  <wp:simplePos x="0" y="0"/>
                  <wp:positionH relativeFrom="margin">
                    <wp:posOffset>1768475</wp:posOffset>
                  </wp:positionH>
                  <wp:positionV relativeFrom="margin">
                    <wp:posOffset>4445</wp:posOffset>
                  </wp:positionV>
                  <wp:extent cx="1016000" cy="1300480"/>
                  <wp:effectExtent l="0" t="0" r="0" b="0"/>
                  <wp:wrapSquare wrapText="bothSides"/>
                  <wp:docPr id="585951273" name="Picture 1" descr="A purple line art of a person with a heart&#10;&#10;AI-generated content may be incorrect.">
                    <a:extLst xmlns:a="http://schemas.openxmlformats.org/drawingml/2006/main">
                      <a:ext uri="{FF2B5EF4-FFF2-40B4-BE49-F238E27FC236}">
                        <a16:creationId xmlns:a16="http://schemas.microsoft.com/office/drawing/2014/main" id="{10F57899-1D4A-4350-8134-FEB178699F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16000" cy="1300480"/>
                          </a:xfrm>
                          <a:prstGeom prst="rect">
                            <a:avLst/>
                          </a:prstGeom>
                        </pic:spPr>
                      </pic:pic>
                    </a:graphicData>
                  </a:graphic>
                  <wp14:sizeRelH relativeFrom="margin">
                    <wp14:pctWidth>0</wp14:pctWidth>
                  </wp14:sizeRelH>
                  <wp14:sizeRelV relativeFrom="margin">
                    <wp14:pctHeight>0</wp14:pctHeight>
                  </wp14:sizeRelV>
                </wp:anchor>
              </w:drawing>
            </w:r>
          </w:p>
          <w:p w14:paraId="638513F2" w14:textId="77777777" w:rsidR="009301FE" w:rsidRPr="00907F4C" w:rsidRDefault="009301FE" w:rsidP="00BB7360">
            <w:pPr>
              <w:pStyle w:val="Header"/>
              <w:jc w:val="center"/>
              <w:rPr>
                <w:rFonts w:ascii="Topmarks" w:hAnsi="Topmarks" w:cstheme="minorHAnsi"/>
                <w:color w:val="222222"/>
                <w:sz w:val="22"/>
                <w:szCs w:val="22"/>
              </w:rPr>
            </w:pPr>
          </w:p>
          <w:p w14:paraId="78DDC069" w14:textId="226FC372" w:rsidR="009301FE" w:rsidRPr="00907F4C" w:rsidRDefault="009301FE" w:rsidP="00BB7360">
            <w:pPr>
              <w:pStyle w:val="Header"/>
              <w:jc w:val="center"/>
              <w:rPr>
                <w:rFonts w:ascii="Topmarks" w:hAnsi="Topmarks" w:cstheme="minorHAnsi"/>
                <w:color w:val="222222"/>
                <w:sz w:val="22"/>
                <w:szCs w:val="22"/>
              </w:rPr>
            </w:pPr>
          </w:p>
          <w:p w14:paraId="6314FB79" w14:textId="5B437317" w:rsidR="009301FE" w:rsidRPr="00907F4C" w:rsidRDefault="009301FE" w:rsidP="00BB7360">
            <w:pPr>
              <w:pStyle w:val="Header"/>
              <w:jc w:val="center"/>
              <w:rPr>
                <w:rFonts w:ascii="Topmarks" w:hAnsi="Topmarks" w:cstheme="minorHAnsi"/>
                <w:color w:val="222222"/>
                <w:sz w:val="22"/>
                <w:szCs w:val="22"/>
              </w:rPr>
            </w:pPr>
          </w:p>
          <w:p w14:paraId="7AF13BEC" w14:textId="4776C3C4" w:rsidR="009301FE" w:rsidRPr="00907F4C" w:rsidRDefault="009301FE" w:rsidP="00BB7360">
            <w:pPr>
              <w:pStyle w:val="Header"/>
              <w:jc w:val="center"/>
              <w:rPr>
                <w:rFonts w:ascii="Topmarks" w:hAnsi="Topmarks" w:cstheme="minorHAnsi"/>
                <w:color w:val="222222"/>
                <w:sz w:val="22"/>
                <w:szCs w:val="22"/>
              </w:rPr>
            </w:pPr>
          </w:p>
          <w:p w14:paraId="4B848798" w14:textId="212D875A" w:rsidR="009301FE" w:rsidRPr="00907F4C" w:rsidRDefault="009301FE" w:rsidP="00BB7360">
            <w:pPr>
              <w:pStyle w:val="Header"/>
              <w:jc w:val="center"/>
              <w:rPr>
                <w:rFonts w:ascii="Topmarks" w:hAnsi="Topmarks" w:cstheme="minorHAnsi"/>
                <w:color w:val="222222"/>
                <w:sz w:val="22"/>
                <w:szCs w:val="22"/>
              </w:rPr>
            </w:pPr>
          </w:p>
          <w:p w14:paraId="1C632FD7" w14:textId="35865297" w:rsidR="009301FE" w:rsidRPr="00907F4C" w:rsidRDefault="009301FE" w:rsidP="00BB7360">
            <w:pPr>
              <w:pStyle w:val="Header"/>
              <w:jc w:val="center"/>
              <w:rPr>
                <w:rFonts w:ascii="Topmarks" w:hAnsi="Topmarks" w:cstheme="minorHAnsi"/>
                <w:color w:val="222222"/>
                <w:sz w:val="22"/>
                <w:szCs w:val="22"/>
              </w:rPr>
            </w:pPr>
          </w:p>
          <w:p w14:paraId="1DD19643" w14:textId="77777777" w:rsidR="00946E08" w:rsidRPr="00907F4C" w:rsidRDefault="00946E08" w:rsidP="0049234B">
            <w:pPr>
              <w:pStyle w:val="Header"/>
              <w:jc w:val="center"/>
              <w:rPr>
                <w:rFonts w:ascii="Topmarks" w:hAnsi="Topmarks" w:cstheme="minorHAnsi"/>
                <w:color w:val="222222"/>
                <w:sz w:val="22"/>
                <w:szCs w:val="22"/>
              </w:rPr>
            </w:pPr>
          </w:p>
          <w:p w14:paraId="772E0531" w14:textId="67FADBDD" w:rsidR="009301FE" w:rsidRPr="00907F4C" w:rsidRDefault="009301FE" w:rsidP="0049234B">
            <w:pPr>
              <w:pStyle w:val="Header"/>
              <w:jc w:val="center"/>
              <w:rPr>
                <w:rFonts w:ascii="Topmarks" w:hAnsi="Topmarks" w:cstheme="minorHAnsi"/>
                <w:color w:val="222222"/>
                <w:sz w:val="22"/>
                <w:szCs w:val="22"/>
              </w:rPr>
            </w:pPr>
            <w:r w:rsidRPr="00907F4C">
              <w:rPr>
                <w:rFonts w:ascii="Topmarks" w:hAnsi="Topmarks" w:cstheme="minorHAnsi"/>
                <w:color w:val="222222"/>
                <w:sz w:val="22"/>
                <w:szCs w:val="22"/>
              </w:rPr>
              <w:t>My healthy self</w:t>
            </w:r>
          </w:p>
          <w:p w14:paraId="5E8FF3E4" w14:textId="7C34AED9" w:rsidR="009301FE" w:rsidRPr="00907F4C" w:rsidRDefault="009301FE" w:rsidP="00BB7360">
            <w:pPr>
              <w:pStyle w:val="Header"/>
              <w:jc w:val="center"/>
              <w:rPr>
                <w:rFonts w:ascii="Topmarks" w:hAnsi="Topmarks" w:cstheme="minorHAnsi"/>
                <w:color w:val="222222"/>
                <w:sz w:val="22"/>
                <w:szCs w:val="22"/>
              </w:rPr>
            </w:pPr>
          </w:p>
        </w:tc>
        <w:tc>
          <w:tcPr>
            <w:tcW w:w="7151" w:type="dxa"/>
          </w:tcPr>
          <w:p w14:paraId="165EECDB" w14:textId="293B0CF9" w:rsidR="009301FE" w:rsidRPr="00907F4C" w:rsidRDefault="00286BCE" w:rsidP="00BD094F">
            <w:pPr>
              <w:pStyle w:val="Header"/>
              <w:rPr>
                <w:rFonts w:ascii="Topmarks" w:hAnsi="Topmarks" w:cstheme="minorHAnsi"/>
                <w:i/>
                <w:iCs/>
                <w:color w:val="222222"/>
                <w:sz w:val="22"/>
                <w:szCs w:val="22"/>
              </w:rPr>
            </w:pPr>
            <w:r w:rsidRPr="00907F4C">
              <w:rPr>
                <w:rFonts w:ascii="Topmarks" w:hAnsi="Topmarks" w:cstheme="minorHAnsi"/>
                <w:i/>
                <w:iCs/>
                <w:noProof/>
                <w:color w:val="222222"/>
                <w:sz w:val="22"/>
                <w:szCs w:val="22"/>
              </w:rPr>
              <w:drawing>
                <wp:anchor distT="0" distB="0" distL="114300" distR="114300" simplePos="0" relativeHeight="251658242" behindDoc="0" locked="0" layoutInCell="1" allowOverlap="1" wp14:anchorId="596D633A" wp14:editId="5621F4F5">
                  <wp:simplePos x="0" y="0"/>
                  <wp:positionH relativeFrom="margin">
                    <wp:posOffset>1252855</wp:posOffset>
                  </wp:positionH>
                  <wp:positionV relativeFrom="margin">
                    <wp:posOffset>3175</wp:posOffset>
                  </wp:positionV>
                  <wp:extent cx="1806575" cy="1333500"/>
                  <wp:effectExtent l="0" t="0" r="0" b="0"/>
                  <wp:wrapSquare wrapText="bothSides"/>
                  <wp:docPr id="1363116480" name="Picture 3" descr="A purple line drawing of people&#10;&#10;AI-generated content may be incorrect.">
                    <a:extLst xmlns:a="http://schemas.openxmlformats.org/drawingml/2006/main">
                      <a:ext uri="{FF2B5EF4-FFF2-40B4-BE49-F238E27FC236}">
                        <a16:creationId xmlns:a16="http://schemas.microsoft.com/office/drawing/2014/main" id="{C4A03F92-EA48-483F-BAC9-A877A74BD2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6575" cy="1333500"/>
                          </a:xfrm>
                          <a:prstGeom prst="rect">
                            <a:avLst/>
                          </a:prstGeom>
                        </pic:spPr>
                      </pic:pic>
                    </a:graphicData>
                  </a:graphic>
                  <wp14:sizeRelH relativeFrom="margin">
                    <wp14:pctWidth>0</wp14:pctWidth>
                  </wp14:sizeRelH>
                  <wp14:sizeRelV relativeFrom="margin">
                    <wp14:pctHeight>0</wp14:pctHeight>
                  </wp14:sizeRelV>
                </wp:anchor>
              </w:drawing>
            </w:r>
          </w:p>
          <w:p w14:paraId="77438EFA" w14:textId="6917605B" w:rsidR="009301FE" w:rsidRPr="00907F4C" w:rsidRDefault="009301FE" w:rsidP="002E6476">
            <w:pPr>
              <w:pStyle w:val="Header"/>
              <w:jc w:val="center"/>
              <w:rPr>
                <w:rFonts w:ascii="Topmarks" w:hAnsi="Topmarks" w:cstheme="minorHAnsi"/>
                <w:i/>
                <w:iCs/>
                <w:color w:val="222222"/>
                <w:sz w:val="22"/>
                <w:szCs w:val="22"/>
              </w:rPr>
            </w:pPr>
          </w:p>
          <w:p w14:paraId="25793663" w14:textId="1105AEFC" w:rsidR="009301FE" w:rsidRPr="00907F4C" w:rsidRDefault="009301FE" w:rsidP="00264E99">
            <w:pPr>
              <w:pStyle w:val="Header"/>
              <w:jc w:val="center"/>
              <w:rPr>
                <w:rFonts w:ascii="Topmarks" w:hAnsi="Topmarks" w:cstheme="minorHAnsi"/>
                <w:color w:val="222222"/>
                <w:sz w:val="22"/>
                <w:szCs w:val="22"/>
              </w:rPr>
            </w:pPr>
          </w:p>
          <w:p w14:paraId="5A1F8494" w14:textId="767D5A11" w:rsidR="009301FE" w:rsidRPr="00907F4C" w:rsidRDefault="009301FE" w:rsidP="00A32941">
            <w:pPr>
              <w:pStyle w:val="Header"/>
              <w:jc w:val="center"/>
              <w:rPr>
                <w:rFonts w:ascii="Topmarks" w:hAnsi="Topmarks" w:cstheme="minorHAnsi"/>
                <w:color w:val="222222"/>
                <w:sz w:val="22"/>
                <w:szCs w:val="22"/>
              </w:rPr>
            </w:pPr>
          </w:p>
          <w:p w14:paraId="31980740" w14:textId="77777777" w:rsidR="009301FE" w:rsidRPr="00907F4C" w:rsidRDefault="009301FE" w:rsidP="00264E99">
            <w:pPr>
              <w:pStyle w:val="Header"/>
              <w:jc w:val="center"/>
              <w:rPr>
                <w:rFonts w:ascii="Topmarks" w:hAnsi="Topmarks" w:cstheme="minorHAnsi"/>
                <w:color w:val="222222"/>
                <w:sz w:val="22"/>
                <w:szCs w:val="22"/>
              </w:rPr>
            </w:pPr>
          </w:p>
          <w:p w14:paraId="248F0421" w14:textId="77777777" w:rsidR="009301FE" w:rsidRPr="00907F4C" w:rsidRDefault="009301FE" w:rsidP="00264E99">
            <w:pPr>
              <w:pStyle w:val="Header"/>
              <w:jc w:val="center"/>
              <w:rPr>
                <w:rFonts w:ascii="Topmarks" w:hAnsi="Topmarks" w:cstheme="minorHAnsi"/>
                <w:color w:val="222222"/>
                <w:sz w:val="22"/>
                <w:szCs w:val="22"/>
              </w:rPr>
            </w:pPr>
          </w:p>
          <w:p w14:paraId="59A1E998" w14:textId="77777777" w:rsidR="009301FE" w:rsidRPr="00907F4C" w:rsidRDefault="009301FE" w:rsidP="00264E99">
            <w:pPr>
              <w:pStyle w:val="Header"/>
              <w:jc w:val="center"/>
              <w:rPr>
                <w:rFonts w:ascii="Topmarks" w:hAnsi="Topmarks" w:cstheme="minorHAnsi"/>
                <w:color w:val="222222"/>
                <w:sz w:val="22"/>
                <w:szCs w:val="22"/>
              </w:rPr>
            </w:pPr>
          </w:p>
          <w:p w14:paraId="48A7F156" w14:textId="77777777" w:rsidR="00F42CD5" w:rsidRPr="00907F4C" w:rsidRDefault="00F42CD5" w:rsidP="00A32941">
            <w:pPr>
              <w:pStyle w:val="Header"/>
              <w:jc w:val="center"/>
              <w:rPr>
                <w:rFonts w:ascii="Topmarks" w:hAnsi="Topmarks" w:cstheme="minorHAnsi"/>
                <w:color w:val="222222"/>
                <w:sz w:val="22"/>
                <w:szCs w:val="22"/>
              </w:rPr>
            </w:pPr>
          </w:p>
          <w:p w14:paraId="538C4BAB" w14:textId="11C188C0" w:rsidR="009301FE" w:rsidRPr="00907F4C" w:rsidRDefault="009301FE" w:rsidP="00A32941">
            <w:pPr>
              <w:pStyle w:val="Header"/>
              <w:jc w:val="center"/>
              <w:rPr>
                <w:rFonts w:ascii="Topmarks" w:hAnsi="Topmarks" w:cstheme="minorHAnsi"/>
                <w:color w:val="222222"/>
                <w:sz w:val="22"/>
                <w:szCs w:val="22"/>
              </w:rPr>
            </w:pPr>
            <w:r w:rsidRPr="00907F4C">
              <w:rPr>
                <w:rFonts w:ascii="Topmarks" w:hAnsi="Topmarks" w:cstheme="minorHAnsi"/>
                <w:color w:val="222222"/>
                <w:sz w:val="22"/>
                <w:szCs w:val="22"/>
              </w:rPr>
              <w:t>Connecting with others</w:t>
            </w:r>
          </w:p>
        </w:tc>
      </w:tr>
      <w:tr w:rsidR="009301FE" w:rsidRPr="00907F4C" w14:paraId="26929153" w14:textId="77777777" w:rsidTr="009301FE">
        <w:trPr>
          <w:trHeight w:val="3156"/>
        </w:trPr>
        <w:tc>
          <w:tcPr>
            <w:tcW w:w="7151" w:type="dxa"/>
          </w:tcPr>
          <w:p w14:paraId="2348605E" w14:textId="605060A9" w:rsidR="009301FE" w:rsidRPr="00907F4C" w:rsidRDefault="00A70FB8" w:rsidP="00BD094F">
            <w:pPr>
              <w:pStyle w:val="Header"/>
              <w:rPr>
                <w:rFonts w:ascii="Topmarks" w:hAnsi="Topmarks" w:cstheme="minorHAnsi"/>
                <w:i/>
                <w:iCs/>
                <w:color w:val="222222"/>
                <w:sz w:val="22"/>
                <w:szCs w:val="22"/>
              </w:rPr>
            </w:pPr>
            <w:r w:rsidRPr="00907F4C">
              <w:rPr>
                <w:rFonts w:ascii="Topmarks" w:hAnsi="Topmarks" w:cstheme="minorHAnsi"/>
                <w:noProof/>
                <w:color w:val="222222"/>
                <w:sz w:val="22"/>
                <w:szCs w:val="22"/>
              </w:rPr>
              <w:drawing>
                <wp:anchor distT="0" distB="0" distL="114300" distR="114300" simplePos="0" relativeHeight="251658243" behindDoc="0" locked="0" layoutInCell="1" allowOverlap="1" wp14:anchorId="0E372DD5" wp14:editId="2F233646">
                  <wp:simplePos x="0" y="0"/>
                  <wp:positionH relativeFrom="margin">
                    <wp:posOffset>1593215</wp:posOffset>
                  </wp:positionH>
                  <wp:positionV relativeFrom="margin">
                    <wp:posOffset>40640</wp:posOffset>
                  </wp:positionV>
                  <wp:extent cx="1142365" cy="1315720"/>
                  <wp:effectExtent l="0" t="0" r="635" b="5080"/>
                  <wp:wrapSquare wrapText="bothSides"/>
                  <wp:docPr id="1237298491" name="Picture 4" descr="A purple plant with leaves&#10;&#10;AI-generated content may be incorrect.">
                    <a:extLst xmlns:a="http://schemas.openxmlformats.org/drawingml/2006/main">
                      <a:ext uri="{FF2B5EF4-FFF2-40B4-BE49-F238E27FC236}">
                        <a16:creationId xmlns:a16="http://schemas.microsoft.com/office/drawing/2014/main" id="{7869ADCB-3C0E-4EF0-884F-B6E614C4DD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42365" cy="1315720"/>
                          </a:xfrm>
                          <a:prstGeom prst="rect">
                            <a:avLst/>
                          </a:prstGeom>
                        </pic:spPr>
                      </pic:pic>
                    </a:graphicData>
                  </a:graphic>
                  <wp14:sizeRelH relativeFrom="margin">
                    <wp14:pctWidth>0</wp14:pctWidth>
                  </wp14:sizeRelH>
                  <wp14:sizeRelV relativeFrom="margin">
                    <wp14:pctHeight>0</wp14:pctHeight>
                  </wp14:sizeRelV>
                </wp:anchor>
              </w:drawing>
            </w:r>
          </w:p>
          <w:p w14:paraId="345A2368" w14:textId="5AA89485" w:rsidR="009301FE" w:rsidRPr="00907F4C" w:rsidRDefault="009301FE" w:rsidP="000A7B3F">
            <w:pPr>
              <w:pStyle w:val="Header"/>
              <w:jc w:val="center"/>
              <w:rPr>
                <w:rFonts w:ascii="Topmarks" w:hAnsi="Topmarks" w:cstheme="minorHAnsi"/>
                <w:i/>
                <w:iCs/>
                <w:color w:val="222222"/>
                <w:sz w:val="22"/>
                <w:szCs w:val="22"/>
              </w:rPr>
            </w:pPr>
          </w:p>
          <w:p w14:paraId="0A3F6E76" w14:textId="75267B2D" w:rsidR="009301FE" w:rsidRPr="00907F4C" w:rsidRDefault="009301FE" w:rsidP="00436F67">
            <w:pPr>
              <w:pStyle w:val="Header"/>
              <w:jc w:val="center"/>
              <w:rPr>
                <w:rFonts w:ascii="Topmarks" w:hAnsi="Topmarks" w:cstheme="minorHAnsi"/>
                <w:color w:val="222222"/>
                <w:sz w:val="22"/>
                <w:szCs w:val="22"/>
              </w:rPr>
            </w:pPr>
          </w:p>
          <w:p w14:paraId="6A6251C0" w14:textId="77777777" w:rsidR="009301FE" w:rsidRPr="00907F4C" w:rsidRDefault="009301FE" w:rsidP="00436F67">
            <w:pPr>
              <w:pStyle w:val="Header"/>
              <w:jc w:val="center"/>
              <w:rPr>
                <w:rFonts w:ascii="Topmarks" w:hAnsi="Topmarks" w:cstheme="minorHAnsi"/>
                <w:color w:val="222222"/>
                <w:sz w:val="22"/>
                <w:szCs w:val="22"/>
              </w:rPr>
            </w:pPr>
          </w:p>
          <w:p w14:paraId="355BD1B0" w14:textId="77777777" w:rsidR="009301FE" w:rsidRPr="00907F4C" w:rsidRDefault="009301FE" w:rsidP="00436F67">
            <w:pPr>
              <w:pStyle w:val="Header"/>
              <w:jc w:val="center"/>
              <w:rPr>
                <w:rFonts w:ascii="Topmarks" w:hAnsi="Topmarks" w:cstheme="minorHAnsi"/>
                <w:color w:val="222222"/>
                <w:sz w:val="22"/>
                <w:szCs w:val="22"/>
              </w:rPr>
            </w:pPr>
          </w:p>
          <w:p w14:paraId="68754FC4" w14:textId="77777777" w:rsidR="009301FE" w:rsidRPr="00907F4C" w:rsidRDefault="009301FE" w:rsidP="00436F67">
            <w:pPr>
              <w:pStyle w:val="Header"/>
              <w:jc w:val="center"/>
              <w:rPr>
                <w:rFonts w:ascii="Topmarks" w:hAnsi="Topmarks" w:cstheme="minorHAnsi"/>
                <w:color w:val="222222"/>
                <w:sz w:val="22"/>
                <w:szCs w:val="22"/>
              </w:rPr>
            </w:pPr>
          </w:p>
          <w:p w14:paraId="4F37C8EF" w14:textId="77777777" w:rsidR="009301FE" w:rsidRPr="00907F4C" w:rsidRDefault="009301FE" w:rsidP="00436F67">
            <w:pPr>
              <w:pStyle w:val="Header"/>
              <w:jc w:val="center"/>
              <w:rPr>
                <w:rFonts w:ascii="Topmarks" w:hAnsi="Topmarks" w:cstheme="minorHAnsi"/>
                <w:color w:val="222222"/>
                <w:sz w:val="22"/>
                <w:szCs w:val="22"/>
              </w:rPr>
            </w:pPr>
          </w:p>
          <w:p w14:paraId="4054EA93" w14:textId="77777777" w:rsidR="00F42CD5" w:rsidRPr="00907F4C" w:rsidRDefault="00F42CD5" w:rsidP="00436F67">
            <w:pPr>
              <w:pStyle w:val="Header"/>
              <w:jc w:val="center"/>
              <w:rPr>
                <w:rFonts w:ascii="Topmarks" w:hAnsi="Topmarks" w:cstheme="minorHAnsi"/>
                <w:color w:val="222222"/>
                <w:sz w:val="22"/>
                <w:szCs w:val="22"/>
              </w:rPr>
            </w:pPr>
          </w:p>
          <w:p w14:paraId="304145D5" w14:textId="7B7B32B3" w:rsidR="009301FE" w:rsidRPr="00907F4C" w:rsidRDefault="009301FE" w:rsidP="00436F67">
            <w:pPr>
              <w:pStyle w:val="Header"/>
              <w:jc w:val="center"/>
              <w:rPr>
                <w:rFonts w:ascii="Topmarks" w:hAnsi="Topmarks" w:cstheme="minorHAnsi"/>
                <w:color w:val="222222"/>
                <w:sz w:val="22"/>
                <w:szCs w:val="22"/>
              </w:rPr>
            </w:pPr>
            <w:r w:rsidRPr="00907F4C">
              <w:rPr>
                <w:rFonts w:ascii="Topmarks" w:hAnsi="Topmarks" w:cstheme="minorHAnsi"/>
                <w:color w:val="222222"/>
                <w:sz w:val="22"/>
                <w:szCs w:val="22"/>
              </w:rPr>
              <w:t>Growing up</w:t>
            </w:r>
          </w:p>
          <w:p w14:paraId="29EF0DA0" w14:textId="77777777" w:rsidR="009301FE" w:rsidRPr="00907F4C" w:rsidRDefault="009301FE" w:rsidP="00BD094F">
            <w:pPr>
              <w:pStyle w:val="Header"/>
              <w:rPr>
                <w:rFonts w:ascii="Topmarks" w:hAnsi="Topmarks" w:cstheme="minorHAnsi"/>
                <w:i/>
                <w:iCs/>
                <w:color w:val="222222"/>
                <w:sz w:val="22"/>
                <w:szCs w:val="22"/>
              </w:rPr>
            </w:pPr>
          </w:p>
          <w:p w14:paraId="74F94DF0" w14:textId="77777777" w:rsidR="009301FE" w:rsidRPr="00907F4C" w:rsidRDefault="009301FE" w:rsidP="00BD094F">
            <w:pPr>
              <w:pStyle w:val="Header"/>
              <w:rPr>
                <w:rFonts w:ascii="Topmarks" w:hAnsi="Topmarks" w:cstheme="minorHAnsi"/>
                <w:i/>
                <w:iCs/>
                <w:color w:val="222222"/>
                <w:sz w:val="22"/>
                <w:szCs w:val="22"/>
              </w:rPr>
            </w:pPr>
          </w:p>
        </w:tc>
        <w:tc>
          <w:tcPr>
            <w:tcW w:w="7151" w:type="dxa"/>
          </w:tcPr>
          <w:p w14:paraId="12A04EC3" w14:textId="1AF47FBE" w:rsidR="009301FE" w:rsidRPr="00907F4C" w:rsidRDefault="008B486B" w:rsidP="00BD094F">
            <w:pPr>
              <w:pStyle w:val="Header"/>
              <w:rPr>
                <w:rFonts w:ascii="Topmarks" w:hAnsi="Topmarks" w:cstheme="minorHAnsi"/>
                <w:i/>
                <w:iCs/>
                <w:color w:val="222222"/>
                <w:sz w:val="22"/>
                <w:szCs w:val="22"/>
              </w:rPr>
            </w:pPr>
            <w:r w:rsidRPr="00907F4C">
              <w:rPr>
                <w:rFonts w:ascii="Topmarks" w:hAnsi="Topmarks" w:cstheme="minorHAnsi"/>
                <w:noProof/>
                <w:color w:val="222222"/>
                <w:sz w:val="22"/>
                <w:szCs w:val="22"/>
              </w:rPr>
              <w:drawing>
                <wp:anchor distT="0" distB="0" distL="114300" distR="114300" simplePos="0" relativeHeight="251658296" behindDoc="0" locked="0" layoutInCell="1" allowOverlap="1" wp14:anchorId="14A3A25A" wp14:editId="5847A81F">
                  <wp:simplePos x="0" y="0"/>
                  <wp:positionH relativeFrom="margin">
                    <wp:posOffset>1483995</wp:posOffset>
                  </wp:positionH>
                  <wp:positionV relativeFrom="margin">
                    <wp:posOffset>43361</wp:posOffset>
                  </wp:positionV>
                  <wp:extent cx="1429385" cy="1356360"/>
                  <wp:effectExtent l="0" t="0" r="5715" b="2540"/>
                  <wp:wrapSquare wrapText="bothSides"/>
                  <wp:docPr id="1130841639" name="Picture 5" descr="A purple outline of a shield with a star&#10;&#10;AI-generated content may be incorrect.">
                    <a:extLst xmlns:a="http://schemas.openxmlformats.org/drawingml/2006/main">
                      <a:ext uri="{FF2B5EF4-FFF2-40B4-BE49-F238E27FC236}">
                        <a16:creationId xmlns:a16="http://schemas.microsoft.com/office/drawing/2014/main" id="{3BD82FBD-0F2A-47B9-A8C9-D0DC4469D8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9385" cy="1356360"/>
                          </a:xfrm>
                          <a:prstGeom prst="rect">
                            <a:avLst/>
                          </a:prstGeom>
                        </pic:spPr>
                      </pic:pic>
                    </a:graphicData>
                  </a:graphic>
                  <wp14:sizeRelH relativeFrom="margin">
                    <wp14:pctWidth>0</wp14:pctWidth>
                  </wp14:sizeRelH>
                  <wp14:sizeRelV relativeFrom="margin">
                    <wp14:pctHeight>0</wp14:pctHeight>
                  </wp14:sizeRelV>
                </wp:anchor>
              </w:drawing>
            </w:r>
          </w:p>
          <w:p w14:paraId="4994E53C" w14:textId="2795052E" w:rsidR="009301FE" w:rsidRPr="00907F4C" w:rsidRDefault="009301FE" w:rsidP="00436F67">
            <w:pPr>
              <w:pStyle w:val="Header"/>
              <w:jc w:val="center"/>
              <w:rPr>
                <w:rFonts w:ascii="Topmarks" w:hAnsi="Topmarks" w:cstheme="minorHAnsi"/>
                <w:color w:val="222222"/>
                <w:sz w:val="22"/>
                <w:szCs w:val="22"/>
              </w:rPr>
            </w:pPr>
          </w:p>
          <w:p w14:paraId="306688F7" w14:textId="6F3894B0" w:rsidR="009301FE" w:rsidRPr="00907F4C" w:rsidRDefault="009301FE" w:rsidP="00436F67">
            <w:pPr>
              <w:pStyle w:val="Header"/>
              <w:jc w:val="center"/>
              <w:rPr>
                <w:rFonts w:ascii="Topmarks" w:hAnsi="Topmarks" w:cstheme="minorHAnsi"/>
                <w:color w:val="222222"/>
                <w:sz w:val="22"/>
                <w:szCs w:val="22"/>
              </w:rPr>
            </w:pPr>
          </w:p>
          <w:p w14:paraId="0D390C40" w14:textId="021B4645" w:rsidR="009301FE" w:rsidRPr="00907F4C" w:rsidRDefault="009301FE" w:rsidP="00436F67">
            <w:pPr>
              <w:pStyle w:val="Header"/>
              <w:jc w:val="center"/>
              <w:rPr>
                <w:rFonts w:ascii="Topmarks" w:hAnsi="Topmarks" w:cstheme="minorHAnsi"/>
                <w:color w:val="222222"/>
                <w:sz w:val="22"/>
                <w:szCs w:val="22"/>
              </w:rPr>
            </w:pPr>
          </w:p>
          <w:p w14:paraId="3556FA12" w14:textId="68E0E68A" w:rsidR="009301FE" w:rsidRPr="00907F4C" w:rsidRDefault="009301FE" w:rsidP="00436F67">
            <w:pPr>
              <w:pStyle w:val="Header"/>
              <w:jc w:val="center"/>
              <w:rPr>
                <w:rFonts w:ascii="Topmarks" w:hAnsi="Topmarks" w:cstheme="minorHAnsi"/>
                <w:color w:val="222222"/>
                <w:sz w:val="22"/>
                <w:szCs w:val="22"/>
              </w:rPr>
            </w:pPr>
          </w:p>
          <w:p w14:paraId="5A9F5558" w14:textId="77777777" w:rsidR="009301FE" w:rsidRPr="00907F4C" w:rsidRDefault="009301FE" w:rsidP="00436F67">
            <w:pPr>
              <w:pStyle w:val="Header"/>
              <w:jc w:val="center"/>
              <w:rPr>
                <w:rFonts w:ascii="Topmarks" w:hAnsi="Topmarks" w:cstheme="minorHAnsi"/>
                <w:color w:val="222222"/>
                <w:sz w:val="22"/>
                <w:szCs w:val="22"/>
              </w:rPr>
            </w:pPr>
          </w:p>
          <w:p w14:paraId="04985B76" w14:textId="77777777" w:rsidR="009301FE" w:rsidRPr="00907F4C" w:rsidRDefault="009301FE" w:rsidP="00436F67">
            <w:pPr>
              <w:pStyle w:val="Header"/>
              <w:jc w:val="center"/>
              <w:rPr>
                <w:rFonts w:ascii="Topmarks" w:hAnsi="Topmarks" w:cstheme="minorHAnsi"/>
                <w:color w:val="222222"/>
                <w:sz w:val="22"/>
                <w:szCs w:val="22"/>
              </w:rPr>
            </w:pPr>
          </w:p>
          <w:p w14:paraId="4C4B7AAB" w14:textId="77777777" w:rsidR="009301FE" w:rsidRPr="00907F4C" w:rsidRDefault="009301FE" w:rsidP="00DE0D68">
            <w:pPr>
              <w:pStyle w:val="Header"/>
              <w:jc w:val="center"/>
              <w:rPr>
                <w:rFonts w:ascii="Topmarks" w:hAnsi="Topmarks" w:cstheme="minorHAnsi"/>
                <w:color w:val="222222"/>
                <w:sz w:val="22"/>
                <w:szCs w:val="22"/>
              </w:rPr>
            </w:pPr>
          </w:p>
          <w:p w14:paraId="1B2FE24E" w14:textId="547CA179" w:rsidR="009301FE" w:rsidRPr="00907F4C" w:rsidRDefault="009301FE" w:rsidP="00DE0D68">
            <w:pPr>
              <w:pStyle w:val="Header"/>
              <w:jc w:val="center"/>
              <w:rPr>
                <w:rFonts w:ascii="Topmarks" w:hAnsi="Topmarks" w:cstheme="minorHAnsi"/>
                <w:color w:val="222222"/>
                <w:sz w:val="22"/>
                <w:szCs w:val="22"/>
              </w:rPr>
            </w:pPr>
            <w:r w:rsidRPr="00907F4C">
              <w:rPr>
                <w:rFonts w:ascii="Topmarks" w:hAnsi="Topmarks" w:cstheme="minorHAnsi"/>
                <w:color w:val="222222"/>
                <w:sz w:val="22"/>
                <w:szCs w:val="22"/>
              </w:rPr>
              <w:t>Citizenship</w:t>
            </w:r>
          </w:p>
        </w:tc>
        <w:tc>
          <w:tcPr>
            <w:tcW w:w="7151" w:type="dxa"/>
          </w:tcPr>
          <w:p w14:paraId="3EFF9AFD" w14:textId="63909CF5" w:rsidR="009301FE" w:rsidRPr="00907F4C" w:rsidRDefault="00DE57E4" w:rsidP="00DE0D68">
            <w:pPr>
              <w:pStyle w:val="Header"/>
              <w:jc w:val="center"/>
              <w:rPr>
                <w:rFonts w:ascii="Topmarks" w:hAnsi="Topmarks" w:cstheme="minorHAnsi"/>
                <w:i/>
                <w:iCs/>
                <w:color w:val="222222"/>
                <w:sz w:val="22"/>
                <w:szCs w:val="22"/>
              </w:rPr>
            </w:pPr>
            <w:r w:rsidRPr="00907F4C">
              <w:rPr>
                <w:rFonts w:ascii="Topmarks" w:hAnsi="Topmarks" w:cstheme="minorHAnsi"/>
                <w:noProof/>
                <w:color w:val="222222"/>
                <w:sz w:val="22"/>
                <w:szCs w:val="22"/>
              </w:rPr>
              <w:drawing>
                <wp:anchor distT="0" distB="0" distL="114300" distR="114300" simplePos="0" relativeHeight="251658297" behindDoc="0" locked="0" layoutInCell="1" allowOverlap="1" wp14:anchorId="1208150C" wp14:editId="4E8BB31F">
                  <wp:simplePos x="0" y="0"/>
                  <wp:positionH relativeFrom="margin">
                    <wp:posOffset>1383665</wp:posOffset>
                  </wp:positionH>
                  <wp:positionV relativeFrom="margin">
                    <wp:posOffset>43089</wp:posOffset>
                  </wp:positionV>
                  <wp:extent cx="1586230" cy="1356360"/>
                  <wp:effectExtent l="0" t="0" r="1270" b="2540"/>
                  <wp:wrapSquare wrapText="bothSides"/>
                  <wp:docPr id="352905156" name="Picture 6" descr="A purple line art of a computer screen&#10;&#10;AI-generated content may be incorrect.">
                    <a:extLst xmlns:a="http://schemas.openxmlformats.org/drawingml/2006/main">
                      <a:ext uri="{FF2B5EF4-FFF2-40B4-BE49-F238E27FC236}">
                        <a16:creationId xmlns:a16="http://schemas.microsoft.com/office/drawing/2014/main" id="{39DA653C-258F-4141-9B96-49B29F1548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86230" cy="1356360"/>
                          </a:xfrm>
                          <a:prstGeom prst="rect">
                            <a:avLst/>
                          </a:prstGeom>
                        </pic:spPr>
                      </pic:pic>
                    </a:graphicData>
                  </a:graphic>
                  <wp14:sizeRelH relativeFrom="margin">
                    <wp14:pctWidth>0</wp14:pctWidth>
                  </wp14:sizeRelH>
                  <wp14:sizeRelV relativeFrom="margin">
                    <wp14:pctHeight>0</wp14:pctHeight>
                  </wp14:sizeRelV>
                </wp:anchor>
              </w:drawing>
            </w:r>
          </w:p>
          <w:p w14:paraId="2A55520D" w14:textId="77777777" w:rsidR="009301FE" w:rsidRPr="00907F4C" w:rsidRDefault="009301FE" w:rsidP="00DE0D68">
            <w:pPr>
              <w:pStyle w:val="Header"/>
              <w:jc w:val="center"/>
              <w:rPr>
                <w:rFonts w:ascii="Topmarks" w:hAnsi="Topmarks" w:cstheme="minorHAnsi"/>
                <w:color w:val="222222"/>
                <w:sz w:val="22"/>
                <w:szCs w:val="22"/>
              </w:rPr>
            </w:pPr>
          </w:p>
          <w:p w14:paraId="5F541825" w14:textId="77777777" w:rsidR="009301FE" w:rsidRPr="00907F4C" w:rsidRDefault="009301FE" w:rsidP="00DE0D68">
            <w:pPr>
              <w:pStyle w:val="Header"/>
              <w:jc w:val="center"/>
              <w:rPr>
                <w:rFonts w:ascii="Topmarks" w:hAnsi="Topmarks" w:cstheme="minorHAnsi"/>
                <w:color w:val="222222"/>
                <w:sz w:val="22"/>
                <w:szCs w:val="22"/>
              </w:rPr>
            </w:pPr>
          </w:p>
          <w:p w14:paraId="02386832" w14:textId="149642E2" w:rsidR="009301FE" w:rsidRPr="00907F4C" w:rsidRDefault="009301FE" w:rsidP="00DE0D68">
            <w:pPr>
              <w:pStyle w:val="Header"/>
              <w:jc w:val="center"/>
              <w:rPr>
                <w:rFonts w:ascii="Topmarks" w:hAnsi="Topmarks" w:cstheme="minorHAnsi"/>
                <w:color w:val="222222"/>
                <w:sz w:val="22"/>
                <w:szCs w:val="22"/>
              </w:rPr>
            </w:pPr>
          </w:p>
          <w:p w14:paraId="6A90E8BC" w14:textId="77777777" w:rsidR="009301FE" w:rsidRPr="00907F4C" w:rsidRDefault="009301FE" w:rsidP="00DE0D68">
            <w:pPr>
              <w:pStyle w:val="Header"/>
              <w:jc w:val="center"/>
              <w:rPr>
                <w:rFonts w:ascii="Topmarks" w:hAnsi="Topmarks" w:cstheme="minorHAnsi"/>
                <w:color w:val="222222"/>
                <w:sz w:val="22"/>
                <w:szCs w:val="22"/>
              </w:rPr>
            </w:pPr>
          </w:p>
          <w:p w14:paraId="527A9D64" w14:textId="77777777" w:rsidR="009301FE" w:rsidRPr="00907F4C" w:rsidRDefault="009301FE" w:rsidP="00DE0D68">
            <w:pPr>
              <w:pStyle w:val="Header"/>
              <w:jc w:val="center"/>
              <w:rPr>
                <w:rFonts w:ascii="Topmarks" w:hAnsi="Topmarks" w:cstheme="minorHAnsi"/>
                <w:color w:val="222222"/>
                <w:sz w:val="22"/>
                <w:szCs w:val="22"/>
              </w:rPr>
            </w:pPr>
          </w:p>
          <w:p w14:paraId="00C36A91" w14:textId="77777777" w:rsidR="009301FE" w:rsidRPr="00907F4C" w:rsidRDefault="009301FE" w:rsidP="00DE0D68">
            <w:pPr>
              <w:pStyle w:val="Header"/>
              <w:jc w:val="center"/>
              <w:rPr>
                <w:rFonts w:ascii="Topmarks" w:hAnsi="Topmarks" w:cstheme="minorHAnsi"/>
                <w:color w:val="222222"/>
                <w:sz w:val="22"/>
                <w:szCs w:val="22"/>
              </w:rPr>
            </w:pPr>
          </w:p>
          <w:p w14:paraId="2415EFD0" w14:textId="77777777" w:rsidR="009301FE" w:rsidRPr="00907F4C" w:rsidRDefault="009301FE" w:rsidP="00DE0D68">
            <w:pPr>
              <w:pStyle w:val="Header"/>
              <w:jc w:val="center"/>
              <w:rPr>
                <w:rFonts w:ascii="Topmarks" w:hAnsi="Topmarks" w:cstheme="minorHAnsi"/>
                <w:color w:val="222222"/>
                <w:sz w:val="22"/>
                <w:szCs w:val="22"/>
              </w:rPr>
            </w:pPr>
          </w:p>
          <w:p w14:paraId="17099664" w14:textId="2DE9B628" w:rsidR="009301FE" w:rsidRPr="00907F4C" w:rsidRDefault="009301FE" w:rsidP="00DE0D68">
            <w:pPr>
              <w:pStyle w:val="Header"/>
              <w:jc w:val="center"/>
              <w:rPr>
                <w:rFonts w:ascii="Topmarks" w:hAnsi="Topmarks" w:cstheme="minorHAnsi"/>
                <w:color w:val="222222"/>
                <w:sz w:val="22"/>
                <w:szCs w:val="22"/>
              </w:rPr>
            </w:pPr>
            <w:r w:rsidRPr="00907F4C">
              <w:rPr>
                <w:rFonts w:ascii="Topmarks" w:hAnsi="Topmarks" w:cstheme="minorHAnsi"/>
                <w:color w:val="222222"/>
                <w:sz w:val="22"/>
                <w:szCs w:val="22"/>
              </w:rPr>
              <w:t>Online world</w:t>
            </w:r>
          </w:p>
        </w:tc>
      </w:tr>
    </w:tbl>
    <w:p w14:paraId="4C4190C2" w14:textId="77777777" w:rsidR="00381937" w:rsidRDefault="00381937" w:rsidP="00BD094F">
      <w:pPr>
        <w:pStyle w:val="Header"/>
        <w:rPr>
          <w:rFonts w:ascii="Topmarks" w:hAnsi="Topmarks" w:cstheme="minorHAnsi"/>
          <w:i/>
          <w:iCs/>
          <w:color w:val="222222"/>
          <w:sz w:val="22"/>
          <w:szCs w:val="22"/>
        </w:rPr>
      </w:pPr>
    </w:p>
    <w:p w14:paraId="25219DE3" w14:textId="77777777" w:rsidR="001712E7" w:rsidRDefault="001712E7" w:rsidP="00BD094F">
      <w:pPr>
        <w:pStyle w:val="Header"/>
        <w:rPr>
          <w:rFonts w:ascii="Topmarks" w:hAnsi="Topmarks" w:cstheme="minorHAnsi"/>
          <w:i/>
          <w:iCs/>
          <w:color w:val="222222"/>
          <w:sz w:val="22"/>
          <w:szCs w:val="22"/>
        </w:rPr>
      </w:pPr>
    </w:p>
    <w:p w14:paraId="07A34394" w14:textId="77777777" w:rsidR="001712E7" w:rsidRDefault="001712E7" w:rsidP="00BD094F">
      <w:pPr>
        <w:pStyle w:val="Header"/>
        <w:rPr>
          <w:rFonts w:ascii="Topmarks" w:hAnsi="Topmarks" w:cstheme="minorHAnsi"/>
          <w:i/>
          <w:iCs/>
          <w:color w:val="222222"/>
          <w:sz w:val="22"/>
          <w:szCs w:val="22"/>
        </w:rPr>
      </w:pPr>
    </w:p>
    <w:p w14:paraId="299EDAD2" w14:textId="77777777" w:rsidR="001712E7" w:rsidRDefault="001712E7" w:rsidP="00BD094F">
      <w:pPr>
        <w:pStyle w:val="Header"/>
        <w:rPr>
          <w:rFonts w:ascii="Topmarks" w:hAnsi="Topmarks" w:cstheme="minorHAnsi"/>
          <w:i/>
          <w:iCs/>
          <w:color w:val="222222"/>
          <w:sz w:val="22"/>
          <w:szCs w:val="22"/>
        </w:rPr>
      </w:pPr>
    </w:p>
    <w:p w14:paraId="27497B83" w14:textId="77777777" w:rsidR="001712E7" w:rsidRPr="00907F4C" w:rsidRDefault="001712E7" w:rsidP="00BD094F">
      <w:pPr>
        <w:pStyle w:val="Header"/>
        <w:rPr>
          <w:rFonts w:ascii="Topmarks" w:hAnsi="Topmarks" w:cstheme="minorHAnsi"/>
          <w:i/>
          <w:iCs/>
          <w:color w:val="222222"/>
          <w:sz w:val="22"/>
          <w:szCs w:val="22"/>
        </w:rPr>
      </w:pPr>
    </w:p>
    <w:p w14:paraId="130E1FB3" w14:textId="77777777" w:rsidR="00825DCC" w:rsidRDefault="00825DCC" w:rsidP="00825DCC">
      <w:pPr>
        <w:jc w:val="center"/>
      </w:pPr>
    </w:p>
    <w:p w14:paraId="215AF549" w14:textId="77777777" w:rsidR="00436F67" w:rsidRDefault="00436F67" w:rsidP="00825DCC">
      <w:pPr>
        <w:jc w:val="center"/>
      </w:pPr>
    </w:p>
    <w:p w14:paraId="2B189742" w14:textId="77777777" w:rsidR="00907F4C" w:rsidRDefault="00907F4C" w:rsidP="00825DCC">
      <w:pPr>
        <w:jc w:val="center"/>
      </w:pPr>
    </w:p>
    <w:p w14:paraId="755848DC" w14:textId="77777777" w:rsidR="00907F4C" w:rsidRDefault="00907F4C" w:rsidP="00825DCC">
      <w:pPr>
        <w:jc w:val="center"/>
      </w:pPr>
    </w:p>
    <w:p w14:paraId="675D5FCC" w14:textId="77777777" w:rsidR="004A1289" w:rsidRDefault="004A1289" w:rsidP="00D214B0"/>
    <w:p w14:paraId="2973BA84" w14:textId="77777777" w:rsidR="00D214B0" w:rsidRDefault="00D214B0" w:rsidP="00D214B0"/>
    <w:p w14:paraId="0ACB2198" w14:textId="77777777" w:rsidR="00D214B0" w:rsidRDefault="00D214B0" w:rsidP="00D214B0"/>
    <w:p w14:paraId="49D8A6A8" w14:textId="77777777" w:rsidR="00D214B0" w:rsidRDefault="00D214B0" w:rsidP="00D214B0"/>
    <w:p w14:paraId="64D85D31" w14:textId="77777777" w:rsidR="00D214B0" w:rsidRDefault="00D214B0" w:rsidP="00D214B0"/>
    <w:p w14:paraId="3ECC916E" w14:textId="77777777" w:rsidR="00D214B0" w:rsidRDefault="00D214B0" w:rsidP="00D214B0"/>
    <w:p w14:paraId="54FF59ED" w14:textId="77777777" w:rsidR="00D214B0" w:rsidRDefault="00D214B0" w:rsidP="00D214B0"/>
    <w:p w14:paraId="54A5319F" w14:textId="77777777" w:rsidR="00D214B0" w:rsidRDefault="00D214B0" w:rsidP="00D214B0"/>
    <w:p w14:paraId="66DB2B77" w14:textId="77777777" w:rsidR="004A1289" w:rsidRDefault="004A1289" w:rsidP="00825DCC">
      <w:pPr>
        <w:jc w:val="center"/>
      </w:pPr>
    </w:p>
    <w:p w14:paraId="2A812903" w14:textId="77777777" w:rsidR="004A1289" w:rsidRDefault="004A1289" w:rsidP="00825DCC">
      <w:pPr>
        <w:jc w:val="center"/>
      </w:pPr>
    </w:p>
    <w:p w14:paraId="3843886C" w14:textId="77777777" w:rsidR="004A1289" w:rsidRDefault="004A1289" w:rsidP="00825DCC">
      <w:pPr>
        <w:jc w:val="center"/>
      </w:pPr>
    </w:p>
    <w:p w14:paraId="43432461" w14:textId="77777777" w:rsidR="004A1289" w:rsidRDefault="004A1289" w:rsidP="00825DCC">
      <w:pPr>
        <w:jc w:val="center"/>
      </w:pPr>
    </w:p>
    <w:p w14:paraId="3FD544E6" w14:textId="77777777" w:rsidR="004A1289" w:rsidRDefault="004A1289" w:rsidP="00825DCC">
      <w:pPr>
        <w:jc w:val="center"/>
      </w:pPr>
    </w:p>
    <w:p w14:paraId="24B88A37" w14:textId="5F513BBE" w:rsidR="00AE1D5A" w:rsidRPr="004A1289" w:rsidRDefault="004A1289" w:rsidP="004A1289">
      <w:pPr>
        <w:jc w:val="center"/>
        <w:rPr>
          <w:rFonts w:ascii="Topmarks" w:hAnsi="Topmarks"/>
          <w:b/>
          <w:bCs/>
          <w:sz w:val="28"/>
          <w:szCs w:val="28"/>
        </w:rPr>
      </w:pPr>
      <w:r w:rsidRPr="004A1289">
        <w:rPr>
          <w:rFonts w:ascii="Topmarks" w:hAnsi="Topmarks"/>
          <w:b/>
          <w:bCs/>
          <w:sz w:val="28"/>
          <w:szCs w:val="28"/>
        </w:rPr>
        <w:t>Yearly Overview</w:t>
      </w:r>
    </w:p>
    <w:p w14:paraId="3DE499F2" w14:textId="77777777" w:rsidR="00436F67" w:rsidRPr="004A1289" w:rsidRDefault="00436F67" w:rsidP="00825DCC">
      <w:pPr>
        <w:jc w:val="center"/>
        <w:rPr>
          <w:rFonts w:ascii="Topmarks" w:hAnsi="Topmarks"/>
          <w:sz w:val="22"/>
          <w:szCs w:val="22"/>
        </w:rPr>
      </w:pPr>
    </w:p>
    <w:tbl>
      <w:tblPr>
        <w:tblStyle w:val="TableGrid"/>
        <w:tblW w:w="0" w:type="auto"/>
        <w:tblLook w:val="04A0" w:firstRow="1" w:lastRow="0" w:firstColumn="1" w:lastColumn="0" w:noHBand="0" w:noVBand="1"/>
      </w:tblPr>
      <w:tblGrid>
        <w:gridCol w:w="2122"/>
        <w:gridCol w:w="4266"/>
        <w:gridCol w:w="3194"/>
        <w:gridCol w:w="3194"/>
        <w:gridCol w:w="3195"/>
        <w:gridCol w:w="3195"/>
        <w:gridCol w:w="3195"/>
      </w:tblGrid>
      <w:tr w:rsidR="00907F4C" w:rsidRPr="004A1289" w14:paraId="0BEE3532" w14:textId="77777777" w:rsidTr="004A1289">
        <w:tc>
          <w:tcPr>
            <w:tcW w:w="2122" w:type="dxa"/>
          </w:tcPr>
          <w:p w14:paraId="17A63C7D" w14:textId="50EE0947" w:rsidR="00907F4C" w:rsidRPr="00D214B0" w:rsidRDefault="004A1289" w:rsidP="00825DCC">
            <w:pPr>
              <w:jc w:val="center"/>
              <w:rPr>
                <w:rFonts w:ascii="Topmarks" w:hAnsi="Topmarks"/>
                <w:sz w:val="22"/>
                <w:szCs w:val="22"/>
              </w:rPr>
            </w:pPr>
            <w:r w:rsidRPr="00D214B0">
              <w:rPr>
                <w:rFonts w:ascii="Topmarks" w:hAnsi="Topmarks"/>
                <w:sz w:val="22"/>
                <w:szCs w:val="22"/>
              </w:rPr>
              <w:t>Year group</w:t>
            </w:r>
          </w:p>
        </w:tc>
        <w:tc>
          <w:tcPr>
            <w:tcW w:w="4266" w:type="dxa"/>
          </w:tcPr>
          <w:p w14:paraId="5F6B5855" w14:textId="56F35BE3" w:rsidR="00907F4C" w:rsidRPr="00D214B0" w:rsidRDefault="004A1289" w:rsidP="00825DCC">
            <w:pPr>
              <w:jc w:val="center"/>
              <w:rPr>
                <w:rFonts w:ascii="Topmarks" w:hAnsi="Topmarks"/>
                <w:sz w:val="22"/>
                <w:szCs w:val="22"/>
              </w:rPr>
            </w:pPr>
            <w:r w:rsidRPr="00D214B0">
              <w:rPr>
                <w:rFonts w:ascii="Topmarks" w:hAnsi="Topmarks" w:cstheme="minorHAnsi"/>
                <w:noProof/>
                <w:color w:val="222222"/>
                <w:sz w:val="22"/>
                <w:szCs w:val="22"/>
              </w:rPr>
              <w:drawing>
                <wp:anchor distT="0" distB="0" distL="114300" distR="114300" simplePos="0" relativeHeight="251658262" behindDoc="0" locked="0" layoutInCell="1" allowOverlap="1" wp14:anchorId="56AEAE0F" wp14:editId="08B6977A">
                  <wp:simplePos x="0" y="0"/>
                  <wp:positionH relativeFrom="margin">
                    <wp:align>right</wp:align>
                  </wp:positionH>
                  <wp:positionV relativeFrom="margin">
                    <wp:align>top</wp:align>
                  </wp:positionV>
                  <wp:extent cx="374650" cy="443230"/>
                  <wp:effectExtent l="0" t="0" r="6350" b="1270"/>
                  <wp:wrapSquare wrapText="bothSides"/>
                  <wp:docPr id="947276622" name="Picture 2">
                    <a:extLst xmlns:a="http://schemas.openxmlformats.org/drawingml/2006/main">
                      <a:ext uri="{FF2B5EF4-FFF2-40B4-BE49-F238E27FC236}">
                        <a16:creationId xmlns:a16="http://schemas.microsoft.com/office/drawing/2014/main" id="{40B611ED-C30A-4349-926D-F5CB614325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1179" name="Picture 17586117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4650" cy="443230"/>
                          </a:xfrm>
                          <a:prstGeom prst="rect">
                            <a:avLst/>
                          </a:prstGeom>
                        </pic:spPr>
                      </pic:pic>
                    </a:graphicData>
                  </a:graphic>
                  <wp14:sizeRelH relativeFrom="margin">
                    <wp14:pctWidth>0</wp14:pctWidth>
                  </wp14:sizeRelH>
                  <wp14:sizeRelV relativeFrom="margin">
                    <wp14:pctHeight>0</wp14:pctHeight>
                  </wp14:sizeRelV>
                </wp:anchor>
              </w:drawing>
            </w:r>
            <w:r w:rsidRPr="00D214B0">
              <w:rPr>
                <w:rFonts w:ascii="Topmarks" w:hAnsi="Topmarks"/>
                <w:sz w:val="22"/>
                <w:szCs w:val="22"/>
              </w:rPr>
              <w:t xml:space="preserve">Autumn 1: Staying </w:t>
            </w:r>
            <w:r w:rsidR="00BC2A22" w:rsidRPr="00D214B0">
              <w:rPr>
                <w:rFonts w:ascii="Topmarks" w:hAnsi="Topmarks"/>
                <w:sz w:val="22"/>
                <w:szCs w:val="22"/>
              </w:rPr>
              <w:t>s</w:t>
            </w:r>
            <w:r w:rsidRPr="00D214B0">
              <w:rPr>
                <w:rFonts w:ascii="Topmarks" w:hAnsi="Topmarks"/>
                <w:sz w:val="22"/>
                <w:szCs w:val="22"/>
              </w:rPr>
              <w:t>afe</w:t>
            </w:r>
          </w:p>
        </w:tc>
        <w:tc>
          <w:tcPr>
            <w:tcW w:w="3194" w:type="dxa"/>
          </w:tcPr>
          <w:p w14:paraId="34289550" w14:textId="76CCA331" w:rsidR="00907F4C" w:rsidRPr="00D214B0" w:rsidRDefault="00117E7D" w:rsidP="00825DCC">
            <w:pPr>
              <w:jc w:val="center"/>
              <w:rPr>
                <w:rFonts w:ascii="Topmarks" w:hAnsi="Topmarks"/>
                <w:sz w:val="22"/>
                <w:szCs w:val="22"/>
              </w:rPr>
            </w:pPr>
            <w:r w:rsidRPr="00D214B0">
              <w:rPr>
                <w:rFonts w:ascii="Topmarks" w:hAnsi="Topmarks" w:cstheme="minorHAnsi"/>
                <w:noProof/>
                <w:color w:val="222222"/>
                <w:sz w:val="22"/>
                <w:szCs w:val="22"/>
              </w:rPr>
              <w:drawing>
                <wp:anchor distT="0" distB="0" distL="114300" distR="114300" simplePos="0" relativeHeight="251658263" behindDoc="0" locked="0" layoutInCell="1" allowOverlap="1" wp14:anchorId="70A9C4D5" wp14:editId="099DEF04">
                  <wp:simplePos x="0" y="0"/>
                  <wp:positionH relativeFrom="margin">
                    <wp:posOffset>1489075</wp:posOffset>
                  </wp:positionH>
                  <wp:positionV relativeFrom="margin">
                    <wp:posOffset>0</wp:posOffset>
                  </wp:positionV>
                  <wp:extent cx="325755" cy="417195"/>
                  <wp:effectExtent l="0" t="0" r="4445" b="1905"/>
                  <wp:wrapSquare wrapText="bothSides"/>
                  <wp:docPr id="699923449" name="Picture 1" descr="A purple line art of a person with a heart&#10;&#10;AI-generated content may be incorrect.">
                    <a:extLst xmlns:a="http://schemas.openxmlformats.org/drawingml/2006/main">
                      <a:ext uri="{FF2B5EF4-FFF2-40B4-BE49-F238E27FC236}">
                        <a16:creationId xmlns:a16="http://schemas.microsoft.com/office/drawing/2014/main" id="{0BBBC626-445B-4A13-B1FA-53A48731F3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5755" cy="417195"/>
                          </a:xfrm>
                          <a:prstGeom prst="rect">
                            <a:avLst/>
                          </a:prstGeom>
                        </pic:spPr>
                      </pic:pic>
                    </a:graphicData>
                  </a:graphic>
                  <wp14:sizeRelH relativeFrom="margin">
                    <wp14:pctWidth>0</wp14:pctWidth>
                  </wp14:sizeRelH>
                  <wp14:sizeRelV relativeFrom="margin">
                    <wp14:pctHeight>0</wp14:pctHeight>
                  </wp14:sizeRelV>
                </wp:anchor>
              </w:drawing>
            </w:r>
            <w:r w:rsidR="004A1289" w:rsidRPr="00D214B0">
              <w:rPr>
                <w:rFonts w:ascii="Topmarks" w:hAnsi="Topmarks"/>
                <w:sz w:val="22"/>
                <w:szCs w:val="22"/>
              </w:rPr>
              <w:t>Autumn 2</w:t>
            </w:r>
            <w:r w:rsidRPr="00D214B0">
              <w:rPr>
                <w:rFonts w:ascii="Topmarks" w:hAnsi="Topmarks"/>
                <w:sz w:val="22"/>
                <w:szCs w:val="22"/>
              </w:rPr>
              <w:t xml:space="preserve">: My </w:t>
            </w:r>
            <w:r w:rsidR="00BC2A22" w:rsidRPr="00D214B0">
              <w:rPr>
                <w:rFonts w:ascii="Topmarks" w:hAnsi="Topmarks"/>
                <w:sz w:val="22"/>
                <w:szCs w:val="22"/>
              </w:rPr>
              <w:t>h</w:t>
            </w:r>
            <w:r w:rsidRPr="00D214B0">
              <w:rPr>
                <w:rFonts w:ascii="Topmarks" w:hAnsi="Topmarks"/>
                <w:sz w:val="22"/>
                <w:szCs w:val="22"/>
              </w:rPr>
              <w:t xml:space="preserve">ealthy </w:t>
            </w:r>
            <w:r w:rsidR="00BC2A22" w:rsidRPr="00D214B0">
              <w:rPr>
                <w:rFonts w:ascii="Topmarks" w:hAnsi="Topmarks"/>
                <w:sz w:val="22"/>
                <w:szCs w:val="22"/>
              </w:rPr>
              <w:t>s</w:t>
            </w:r>
            <w:r w:rsidRPr="00D214B0">
              <w:rPr>
                <w:rFonts w:ascii="Topmarks" w:hAnsi="Topmarks"/>
                <w:sz w:val="22"/>
                <w:szCs w:val="22"/>
              </w:rPr>
              <w:t xml:space="preserve">elf </w:t>
            </w:r>
          </w:p>
        </w:tc>
        <w:tc>
          <w:tcPr>
            <w:tcW w:w="3194" w:type="dxa"/>
          </w:tcPr>
          <w:p w14:paraId="13F4EF23" w14:textId="4FF1C807" w:rsidR="00907F4C" w:rsidRPr="00D214B0" w:rsidRDefault="00BC2A22" w:rsidP="00825DCC">
            <w:pPr>
              <w:jc w:val="center"/>
              <w:rPr>
                <w:rFonts w:ascii="Topmarks" w:hAnsi="Topmarks"/>
                <w:sz w:val="22"/>
                <w:szCs w:val="22"/>
              </w:rPr>
            </w:pPr>
            <w:r w:rsidRPr="00D214B0">
              <w:rPr>
                <w:rFonts w:ascii="Topmarks" w:hAnsi="Topmarks" w:cstheme="minorHAnsi"/>
                <w:i/>
                <w:iCs/>
                <w:noProof/>
                <w:color w:val="222222"/>
                <w:sz w:val="22"/>
                <w:szCs w:val="22"/>
              </w:rPr>
              <w:drawing>
                <wp:anchor distT="0" distB="0" distL="114300" distR="114300" simplePos="0" relativeHeight="251658264" behindDoc="0" locked="0" layoutInCell="1" allowOverlap="1" wp14:anchorId="2BD12421" wp14:editId="157D792A">
                  <wp:simplePos x="0" y="0"/>
                  <wp:positionH relativeFrom="margin">
                    <wp:posOffset>1447340</wp:posOffset>
                  </wp:positionH>
                  <wp:positionV relativeFrom="margin">
                    <wp:posOffset>45085</wp:posOffset>
                  </wp:positionV>
                  <wp:extent cx="504190" cy="372110"/>
                  <wp:effectExtent l="0" t="0" r="3810" b="0"/>
                  <wp:wrapSquare wrapText="bothSides"/>
                  <wp:docPr id="1162387038" name="Picture 3" descr="A purple line drawing of people&#10;&#10;AI-generated content may be incorrect.">
                    <a:extLst xmlns:a="http://schemas.openxmlformats.org/drawingml/2006/main">
                      <a:ext uri="{FF2B5EF4-FFF2-40B4-BE49-F238E27FC236}">
                        <a16:creationId xmlns:a16="http://schemas.microsoft.com/office/drawing/2014/main" id="{4693EF67-94F0-4FAE-8C52-FDB778CF3A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4190" cy="372110"/>
                          </a:xfrm>
                          <a:prstGeom prst="rect">
                            <a:avLst/>
                          </a:prstGeom>
                        </pic:spPr>
                      </pic:pic>
                    </a:graphicData>
                  </a:graphic>
                  <wp14:sizeRelH relativeFrom="margin">
                    <wp14:pctWidth>0</wp14:pctWidth>
                  </wp14:sizeRelH>
                  <wp14:sizeRelV relativeFrom="margin">
                    <wp14:pctHeight>0</wp14:pctHeight>
                  </wp14:sizeRelV>
                </wp:anchor>
              </w:drawing>
            </w:r>
            <w:r w:rsidR="004A1289" w:rsidRPr="00D214B0">
              <w:rPr>
                <w:rFonts w:ascii="Topmarks" w:hAnsi="Topmarks"/>
                <w:sz w:val="22"/>
                <w:szCs w:val="22"/>
              </w:rPr>
              <w:t>Spring 1</w:t>
            </w:r>
            <w:r w:rsidRPr="00D214B0">
              <w:rPr>
                <w:rFonts w:ascii="Topmarks" w:hAnsi="Topmarks"/>
                <w:sz w:val="22"/>
                <w:szCs w:val="22"/>
              </w:rPr>
              <w:t>: Connecting with others</w:t>
            </w:r>
          </w:p>
        </w:tc>
        <w:tc>
          <w:tcPr>
            <w:tcW w:w="3195" w:type="dxa"/>
          </w:tcPr>
          <w:p w14:paraId="3686D9B9" w14:textId="7F0F37A4" w:rsidR="00907F4C" w:rsidRPr="00D214B0" w:rsidRDefault="000D219C" w:rsidP="00825DCC">
            <w:pPr>
              <w:jc w:val="center"/>
              <w:rPr>
                <w:rFonts w:ascii="Topmarks" w:hAnsi="Topmarks"/>
                <w:sz w:val="22"/>
                <w:szCs w:val="22"/>
              </w:rPr>
            </w:pPr>
            <w:r w:rsidRPr="00D214B0">
              <w:rPr>
                <w:rFonts w:ascii="Topmarks" w:hAnsi="Topmarks" w:cstheme="minorHAnsi"/>
                <w:noProof/>
                <w:color w:val="222222"/>
                <w:sz w:val="22"/>
                <w:szCs w:val="22"/>
              </w:rPr>
              <w:drawing>
                <wp:anchor distT="0" distB="0" distL="114300" distR="114300" simplePos="0" relativeHeight="251658265" behindDoc="0" locked="0" layoutInCell="1" allowOverlap="1" wp14:anchorId="1E11D513" wp14:editId="0966B6A5">
                  <wp:simplePos x="0" y="0"/>
                  <wp:positionH relativeFrom="margin">
                    <wp:posOffset>1479550</wp:posOffset>
                  </wp:positionH>
                  <wp:positionV relativeFrom="margin">
                    <wp:posOffset>0</wp:posOffset>
                  </wp:positionV>
                  <wp:extent cx="361950" cy="417195"/>
                  <wp:effectExtent l="0" t="0" r="6350" b="1905"/>
                  <wp:wrapSquare wrapText="bothSides"/>
                  <wp:docPr id="1575993551" name="Picture 4" descr="A purple plant with leaves&#10;&#10;AI-generated content may be incorrect.">
                    <a:extLst xmlns:a="http://schemas.openxmlformats.org/drawingml/2006/main">
                      <a:ext uri="{FF2B5EF4-FFF2-40B4-BE49-F238E27FC236}">
                        <a16:creationId xmlns:a16="http://schemas.microsoft.com/office/drawing/2014/main" id="{2E2A8FDF-68CA-4BA5-93A2-A383D7F7D0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1950" cy="417195"/>
                          </a:xfrm>
                          <a:prstGeom prst="rect">
                            <a:avLst/>
                          </a:prstGeom>
                        </pic:spPr>
                      </pic:pic>
                    </a:graphicData>
                  </a:graphic>
                  <wp14:sizeRelH relativeFrom="margin">
                    <wp14:pctWidth>0</wp14:pctWidth>
                  </wp14:sizeRelH>
                  <wp14:sizeRelV relativeFrom="margin">
                    <wp14:pctHeight>0</wp14:pctHeight>
                  </wp14:sizeRelV>
                </wp:anchor>
              </w:drawing>
            </w:r>
            <w:r w:rsidR="004A1289" w:rsidRPr="00D214B0">
              <w:rPr>
                <w:rFonts w:ascii="Topmarks" w:hAnsi="Topmarks"/>
                <w:sz w:val="22"/>
                <w:szCs w:val="22"/>
              </w:rPr>
              <w:t>Spring 2</w:t>
            </w:r>
            <w:r w:rsidRPr="00D214B0">
              <w:rPr>
                <w:rFonts w:ascii="Topmarks" w:hAnsi="Topmarks"/>
                <w:sz w:val="22"/>
                <w:szCs w:val="22"/>
              </w:rPr>
              <w:t xml:space="preserve">: Growing up </w:t>
            </w:r>
          </w:p>
        </w:tc>
        <w:tc>
          <w:tcPr>
            <w:tcW w:w="3195" w:type="dxa"/>
          </w:tcPr>
          <w:p w14:paraId="6E5B5709" w14:textId="2306B966" w:rsidR="00907F4C" w:rsidRPr="00D214B0" w:rsidRDefault="002B3F20" w:rsidP="00825DCC">
            <w:pPr>
              <w:jc w:val="center"/>
              <w:rPr>
                <w:rFonts w:ascii="Topmarks" w:hAnsi="Topmarks"/>
                <w:sz w:val="22"/>
                <w:szCs w:val="22"/>
              </w:rPr>
            </w:pPr>
            <w:r w:rsidRPr="00D214B0">
              <w:rPr>
                <w:rFonts w:ascii="Topmarks" w:hAnsi="Topmarks" w:cstheme="minorHAnsi"/>
                <w:noProof/>
                <w:color w:val="222222"/>
                <w:sz w:val="22"/>
                <w:szCs w:val="22"/>
              </w:rPr>
              <w:drawing>
                <wp:anchor distT="0" distB="0" distL="114300" distR="114300" simplePos="0" relativeHeight="251658266" behindDoc="0" locked="0" layoutInCell="1" allowOverlap="1" wp14:anchorId="3BCB20F6" wp14:editId="54035618">
                  <wp:simplePos x="0" y="0"/>
                  <wp:positionH relativeFrom="margin">
                    <wp:posOffset>1456055</wp:posOffset>
                  </wp:positionH>
                  <wp:positionV relativeFrom="margin">
                    <wp:posOffset>27634</wp:posOffset>
                  </wp:positionV>
                  <wp:extent cx="432435" cy="410210"/>
                  <wp:effectExtent l="0" t="0" r="0" b="0"/>
                  <wp:wrapSquare wrapText="bothSides"/>
                  <wp:docPr id="803244734" name="Picture 5" descr="A purple outline of a shield with a star&#10;&#10;AI-generated content may be incorrect.">
                    <a:extLst xmlns:a="http://schemas.openxmlformats.org/drawingml/2006/main">
                      <a:ext uri="{FF2B5EF4-FFF2-40B4-BE49-F238E27FC236}">
                        <a16:creationId xmlns:a16="http://schemas.microsoft.com/office/drawing/2014/main" id="{4BCE48CF-5BB1-4EB7-810C-4C2465A792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2435" cy="410210"/>
                          </a:xfrm>
                          <a:prstGeom prst="rect">
                            <a:avLst/>
                          </a:prstGeom>
                        </pic:spPr>
                      </pic:pic>
                    </a:graphicData>
                  </a:graphic>
                  <wp14:sizeRelH relativeFrom="margin">
                    <wp14:pctWidth>0</wp14:pctWidth>
                  </wp14:sizeRelH>
                  <wp14:sizeRelV relativeFrom="margin">
                    <wp14:pctHeight>0</wp14:pctHeight>
                  </wp14:sizeRelV>
                </wp:anchor>
              </w:drawing>
            </w:r>
            <w:r w:rsidR="004A1289" w:rsidRPr="00D214B0">
              <w:rPr>
                <w:rFonts w:ascii="Topmarks" w:hAnsi="Topmarks"/>
                <w:sz w:val="22"/>
                <w:szCs w:val="22"/>
              </w:rPr>
              <w:t>Summer 1</w:t>
            </w:r>
            <w:r w:rsidR="00541E37" w:rsidRPr="00D214B0">
              <w:rPr>
                <w:rFonts w:ascii="Topmarks" w:hAnsi="Topmarks"/>
                <w:sz w:val="22"/>
                <w:szCs w:val="22"/>
              </w:rPr>
              <w:t>:</w:t>
            </w:r>
            <w:r w:rsidRPr="00D214B0">
              <w:rPr>
                <w:rFonts w:ascii="Topmarks" w:hAnsi="Topmarks"/>
                <w:sz w:val="22"/>
                <w:szCs w:val="22"/>
              </w:rPr>
              <w:t xml:space="preserve"> Citizenship</w:t>
            </w:r>
          </w:p>
        </w:tc>
        <w:tc>
          <w:tcPr>
            <w:tcW w:w="3195" w:type="dxa"/>
          </w:tcPr>
          <w:p w14:paraId="4126E363" w14:textId="775E235D" w:rsidR="00907F4C" w:rsidRPr="00D214B0" w:rsidRDefault="00D9174A" w:rsidP="00825DCC">
            <w:pPr>
              <w:jc w:val="center"/>
              <w:rPr>
                <w:rFonts w:ascii="Topmarks" w:hAnsi="Topmarks"/>
                <w:sz w:val="22"/>
                <w:szCs w:val="22"/>
              </w:rPr>
            </w:pPr>
            <w:r w:rsidRPr="00D214B0">
              <w:rPr>
                <w:rFonts w:ascii="Topmarks" w:hAnsi="Topmarks" w:cstheme="minorHAnsi"/>
                <w:noProof/>
                <w:color w:val="222222"/>
                <w:sz w:val="22"/>
                <w:szCs w:val="22"/>
              </w:rPr>
              <w:drawing>
                <wp:anchor distT="0" distB="0" distL="114300" distR="114300" simplePos="0" relativeHeight="251658291" behindDoc="0" locked="0" layoutInCell="1" allowOverlap="1" wp14:anchorId="5B3A44EB" wp14:editId="14EC2D12">
                  <wp:simplePos x="0" y="0"/>
                  <wp:positionH relativeFrom="margin">
                    <wp:posOffset>1423789</wp:posOffset>
                  </wp:positionH>
                  <wp:positionV relativeFrom="margin">
                    <wp:posOffset>41275</wp:posOffset>
                  </wp:positionV>
                  <wp:extent cx="531495" cy="454025"/>
                  <wp:effectExtent l="0" t="0" r="1905" b="3175"/>
                  <wp:wrapSquare wrapText="bothSides"/>
                  <wp:docPr id="1168756118" name="Picture 6" descr="A purple line art of a computer screen&#10;&#10;AI-generated content may be incorrect.">
                    <a:extLst xmlns:a="http://schemas.openxmlformats.org/drawingml/2006/main">
                      <a:ext uri="{FF2B5EF4-FFF2-40B4-BE49-F238E27FC236}">
                        <a16:creationId xmlns:a16="http://schemas.microsoft.com/office/drawing/2014/main" id="{821ED3DE-68A0-4ADD-9BF6-4EDC56A068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1495" cy="454025"/>
                          </a:xfrm>
                          <a:prstGeom prst="rect">
                            <a:avLst/>
                          </a:prstGeom>
                        </pic:spPr>
                      </pic:pic>
                    </a:graphicData>
                  </a:graphic>
                  <wp14:sizeRelH relativeFrom="margin">
                    <wp14:pctWidth>0</wp14:pctWidth>
                  </wp14:sizeRelH>
                  <wp14:sizeRelV relativeFrom="margin">
                    <wp14:pctHeight>0</wp14:pctHeight>
                  </wp14:sizeRelV>
                </wp:anchor>
              </w:drawing>
            </w:r>
            <w:r w:rsidR="004A1289" w:rsidRPr="00D214B0">
              <w:rPr>
                <w:rFonts w:ascii="Topmarks" w:hAnsi="Topmarks"/>
                <w:sz w:val="22"/>
                <w:szCs w:val="22"/>
              </w:rPr>
              <w:t>Summer 2</w:t>
            </w:r>
            <w:r w:rsidR="00401E06" w:rsidRPr="00D214B0">
              <w:rPr>
                <w:rFonts w:ascii="Topmarks" w:hAnsi="Topmarks"/>
                <w:sz w:val="22"/>
                <w:szCs w:val="22"/>
              </w:rPr>
              <w:t>:</w:t>
            </w:r>
            <w:r w:rsidRPr="00D214B0">
              <w:rPr>
                <w:rFonts w:ascii="Topmarks" w:hAnsi="Topmarks"/>
                <w:sz w:val="22"/>
                <w:szCs w:val="22"/>
              </w:rPr>
              <w:t xml:space="preserve"> Online world </w:t>
            </w:r>
          </w:p>
        </w:tc>
      </w:tr>
      <w:tr w:rsidR="00907F4C" w:rsidRPr="004A1289" w14:paraId="14D9552A" w14:textId="77777777" w:rsidTr="004A1289">
        <w:tc>
          <w:tcPr>
            <w:tcW w:w="2122" w:type="dxa"/>
          </w:tcPr>
          <w:p w14:paraId="4C7B65AD" w14:textId="15A297E3" w:rsidR="00907F4C" w:rsidRPr="00CC6CB3" w:rsidRDefault="004A1289" w:rsidP="004A1289">
            <w:pPr>
              <w:rPr>
                <w:rFonts w:ascii="Topmarks" w:hAnsi="Topmarks"/>
                <w:sz w:val="22"/>
                <w:szCs w:val="22"/>
              </w:rPr>
            </w:pPr>
            <w:r w:rsidRPr="00CC6CB3">
              <w:rPr>
                <w:rFonts w:ascii="Topmarks" w:hAnsi="Topmarks"/>
                <w:sz w:val="22"/>
                <w:szCs w:val="22"/>
              </w:rPr>
              <w:t>EYFS</w:t>
            </w:r>
          </w:p>
        </w:tc>
        <w:tc>
          <w:tcPr>
            <w:tcW w:w="4266" w:type="dxa"/>
          </w:tcPr>
          <w:p w14:paraId="34F885A0" w14:textId="5B210C3D" w:rsidR="00907F4C" w:rsidRPr="00CC6CB3" w:rsidRDefault="00E83268" w:rsidP="00B442F7">
            <w:pPr>
              <w:rPr>
                <w:rFonts w:ascii="Topmarks" w:hAnsi="Topmarks"/>
                <w:sz w:val="22"/>
                <w:szCs w:val="22"/>
              </w:rPr>
            </w:pPr>
            <w:r w:rsidRPr="00CC6CB3">
              <w:rPr>
                <w:rFonts w:ascii="Topmarks" w:hAnsi="Topmarks"/>
                <w:sz w:val="22"/>
                <w:szCs w:val="22"/>
              </w:rPr>
              <w:t>Listening and following instructions</w:t>
            </w:r>
          </w:p>
        </w:tc>
        <w:tc>
          <w:tcPr>
            <w:tcW w:w="3194" w:type="dxa"/>
          </w:tcPr>
          <w:p w14:paraId="3D2B148E" w14:textId="085E78FC" w:rsidR="00907F4C" w:rsidRPr="00CC6CB3" w:rsidRDefault="00E11A3B" w:rsidP="00BC2A22">
            <w:pPr>
              <w:rPr>
                <w:rFonts w:ascii="Topmarks" w:hAnsi="Topmarks"/>
                <w:sz w:val="22"/>
                <w:szCs w:val="22"/>
              </w:rPr>
            </w:pPr>
            <w:r w:rsidRPr="00CC6CB3">
              <w:rPr>
                <w:rFonts w:ascii="Topmarks" w:hAnsi="Topmarks"/>
                <w:sz w:val="22"/>
                <w:szCs w:val="22"/>
              </w:rPr>
              <w:t>My feelings/</w:t>
            </w:r>
            <w:r w:rsidR="00E83268" w:rsidRPr="00CC6CB3">
              <w:rPr>
                <w:rFonts w:ascii="Topmarks" w:hAnsi="Topmarks"/>
                <w:sz w:val="22"/>
                <w:szCs w:val="22"/>
              </w:rPr>
              <w:t>My wellbeing</w:t>
            </w:r>
          </w:p>
        </w:tc>
        <w:tc>
          <w:tcPr>
            <w:tcW w:w="3194" w:type="dxa"/>
          </w:tcPr>
          <w:p w14:paraId="38C065BA" w14:textId="51A86259" w:rsidR="00907F4C" w:rsidRPr="00CC6CB3" w:rsidRDefault="005F6951" w:rsidP="00CA512B">
            <w:pPr>
              <w:rPr>
                <w:rFonts w:ascii="Topmarks" w:hAnsi="Topmarks"/>
                <w:sz w:val="22"/>
                <w:szCs w:val="22"/>
              </w:rPr>
            </w:pPr>
            <w:r w:rsidRPr="00CC6CB3">
              <w:rPr>
                <w:rFonts w:ascii="Topmarks" w:hAnsi="Topmarks"/>
                <w:sz w:val="22"/>
                <w:szCs w:val="22"/>
              </w:rPr>
              <w:t xml:space="preserve">My </w:t>
            </w:r>
            <w:r w:rsidR="00CC6CB3" w:rsidRPr="00CC6CB3">
              <w:rPr>
                <w:rFonts w:ascii="Topmarks" w:hAnsi="Topmarks"/>
                <w:sz w:val="22"/>
                <w:szCs w:val="22"/>
              </w:rPr>
              <w:t>family and friends</w:t>
            </w:r>
          </w:p>
        </w:tc>
        <w:tc>
          <w:tcPr>
            <w:tcW w:w="3195" w:type="dxa"/>
          </w:tcPr>
          <w:p w14:paraId="480B57C1" w14:textId="43D1CC62" w:rsidR="00907F4C" w:rsidRPr="00CC6CB3" w:rsidRDefault="00EB5D3F" w:rsidP="00825DCC">
            <w:pPr>
              <w:jc w:val="center"/>
              <w:rPr>
                <w:rFonts w:ascii="Topmarks" w:hAnsi="Topmarks"/>
                <w:sz w:val="22"/>
                <w:szCs w:val="22"/>
              </w:rPr>
            </w:pPr>
            <w:r w:rsidRPr="00CC6CB3">
              <w:rPr>
                <w:rFonts w:ascii="Topmarks" w:hAnsi="Topmarks"/>
                <w:sz w:val="22"/>
                <w:szCs w:val="22"/>
              </w:rPr>
              <w:t>Special relationships</w:t>
            </w:r>
          </w:p>
        </w:tc>
        <w:tc>
          <w:tcPr>
            <w:tcW w:w="3195" w:type="dxa"/>
          </w:tcPr>
          <w:p w14:paraId="76325004" w14:textId="70E1AD3A" w:rsidR="00907F4C" w:rsidRPr="00CC6CB3" w:rsidRDefault="00EB5D3F" w:rsidP="00825DCC">
            <w:pPr>
              <w:jc w:val="center"/>
              <w:rPr>
                <w:rFonts w:ascii="Topmarks" w:hAnsi="Topmarks"/>
                <w:sz w:val="22"/>
                <w:szCs w:val="22"/>
              </w:rPr>
            </w:pPr>
            <w:r w:rsidRPr="00CC6CB3">
              <w:rPr>
                <w:rFonts w:ascii="Topmarks" w:hAnsi="Topmarks"/>
                <w:sz w:val="22"/>
                <w:szCs w:val="22"/>
              </w:rPr>
              <w:t>Taking on challenges</w:t>
            </w:r>
          </w:p>
        </w:tc>
        <w:tc>
          <w:tcPr>
            <w:tcW w:w="3195" w:type="dxa"/>
          </w:tcPr>
          <w:p w14:paraId="03349F8B" w14:textId="3A9743F8" w:rsidR="00907F4C" w:rsidRPr="00CC6CB3" w:rsidRDefault="005F6951" w:rsidP="00825DCC">
            <w:pPr>
              <w:jc w:val="center"/>
              <w:rPr>
                <w:rFonts w:ascii="Topmarks" w:hAnsi="Topmarks"/>
                <w:sz w:val="22"/>
                <w:szCs w:val="22"/>
              </w:rPr>
            </w:pPr>
            <w:r w:rsidRPr="00CC6CB3">
              <w:rPr>
                <w:rFonts w:ascii="Topmarks" w:hAnsi="Topmarks"/>
                <w:sz w:val="22"/>
                <w:szCs w:val="22"/>
                <w:highlight w:val="yellow"/>
              </w:rPr>
              <w:t>Digital citizenship</w:t>
            </w:r>
          </w:p>
        </w:tc>
      </w:tr>
      <w:tr w:rsidR="00907F4C" w:rsidRPr="004A1289" w14:paraId="1946B532" w14:textId="77777777" w:rsidTr="004A1289">
        <w:tc>
          <w:tcPr>
            <w:tcW w:w="2122" w:type="dxa"/>
          </w:tcPr>
          <w:p w14:paraId="70A4F28A" w14:textId="19A98A54" w:rsidR="00907F4C" w:rsidRPr="00D214B0" w:rsidRDefault="004A1289" w:rsidP="004A1289">
            <w:pPr>
              <w:rPr>
                <w:rFonts w:ascii="Topmarks" w:hAnsi="Topmarks"/>
                <w:sz w:val="22"/>
                <w:szCs w:val="22"/>
              </w:rPr>
            </w:pPr>
            <w:r w:rsidRPr="00D214B0">
              <w:rPr>
                <w:rFonts w:ascii="Topmarks" w:hAnsi="Topmarks"/>
                <w:sz w:val="22"/>
                <w:szCs w:val="22"/>
              </w:rPr>
              <w:t>1</w:t>
            </w:r>
          </w:p>
        </w:tc>
        <w:tc>
          <w:tcPr>
            <w:tcW w:w="4266" w:type="dxa"/>
          </w:tcPr>
          <w:p w14:paraId="5C10D4D0" w14:textId="77777777" w:rsidR="00907F4C" w:rsidRPr="00D214B0" w:rsidRDefault="004A1289" w:rsidP="00117E7D">
            <w:pPr>
              <w:rPr>
                <w:rFonts w:ascii="Topmarks" w:hAnsi="Topmarks"/>
                <w:sz w:val="22"/>
                <w:szCs w:val="22"/>
              </w:rPr>
            </w:pPr>
            <w:r w:rsidRPr="00D214B0">
              <w:rPr>
                <w:rFonts w:ascii="Topmarks" w:hAnsi="Topmarks"/>
                <w:sz w:val="22"/>
                <w:szCs w:val="22"/>
              </w:rPr>
              <w:t xml:space="preserve">How can I </w:t>
            </w:r>
            <w:r w:rsidR="00DC1835" w:rsidRPr="00D214B0">
              <w:rPr>
                <w:rFonts w:ascii="Topmarks" w:hAnsi="Topmarks"/>
                <w:sz w:val="22"/>
                <w:szCs w:val="22"/>
              </w:rPr>
              <w:t>protect myself and others in daily life?</w:t>
            </w:r>
          </w:p>
          <w:p w14:paraId="02F99784" w14:textId="19E366F0" w:rsidR="00B46B07" w:rsidRPr="00D214B0" w:rsidRDefault="00584DCF" w:rsidP="00117E7D">
            <w:pPr>
              <w:rPr>
                <w:rFonts w:ascii="Topmarks" w:hAnsi="Topmarks"/>
                <w:sz w:val="22"/>
                <w:szCs w:val="22"/>
              </w:rPr>
            </w:pPr>
            <w:r w:rsidRPr="00D214B0">
              <w:rPr>
                <w:rFonts w:ascii="Topmarks" w:hAnsi="Topmarks"/>
                <w:sz w:val="22"/>
                <w:szCs w:val="22"/>
              </w:rPr>
              <w:t>(</w:t>
            </w:r>
            <w:r w:rsidR="00B46B07" w:rsidRPr="00D214B0">
              <w:rPr>
                <w:rFonts w:ascii="Topmarks" w:hAnsi="Topmarks"/>
                <w:sz w:val="22"/>
                <w:szCs w:val="22"/>
              </w:rPr>
              <w:t xml:space="preserve">Include </w:t>
            </w:r>
            <w:r w:rsidRPr="00D214B0">
              <w:rPr>
                <w:rFonts w:ascii="Topmarks" w:hAnsi="Topmarks"/>
                <w:sz w:val="22"/>
                <w:szCs w:val="22"/>
              </w:rPr>
              <w:t>how can I stay safe near roads from How can I stay safe?)</w:t>
            </w:r>
          </w:p>
        </w:tc>
        <w:tc>
          <w:tcPr>
            <w:tcW w:w="3194" w:type="dxa"/>
          </w:tcPr>
          <w:p w14:paraId="3C364E56" w14:textId="41D471AC" w:rsidR="00907F4C" w:rsidRPr="00D214B0" w:rsidRDefault="00B30CCA" w:rsidP="008F154C">
            <w:pPr>
              <w:rPr>
                <w:rFonts w:ascii="Topmarks" w:hAnsi="Topmarks"/>
                <w:sz w:val="22"/>
                <w:szCs w:val="22"/>
              </w:rPr>
            </w:pPr>
            <w:r w:rsidRPr="00D214B0">
              <w:rPr>
                <w:rFonts w:ascii="Topmarks" w:hAnsi="Topmarks"/>
                <w:sz w:val="22"/>
                <w:szCs w:val="22"/>
              </w:rPr>
              <w:t>How can we look after our emotions?</w:t>
            </w:r>
          </w:p>
        </w:tc>
        <w:tc>
          <w:tcPr>
            <w:tcW w:w="3194" w:type="dxa"/>
          </w:tcPr>
          <w:p w14:paraId="0A68199B" w14:textId="5DE6F135" w:rsidR="00907F4C" w:rsidRPr="00D214B0" w:rsidRDefault="005F462E" w:rsidP="000D219C">
            <w:pPr>
              <w:rPr>
                <w:rFonts w:ascii="Topmarks" w:hAnsi="Topmarks"/>
                <w:sz w:val="22"/>
                <w:szCs w:val="22"/>
              </w:rPr>
            </w:pPr>
            <w:r w:rsidRPr="00D214B0">
              <w:rPr>
                <w:rFonts w:ascii="Topmarks" w:hAnsi="Topmarks"/>
                <w:sz w:val="22"/>
                <w:szCs w:val="22"/>
              </w:rPr>
              <w:t>How can I help myself and others feel happy and safe?</w:t>
            </w:r>
          </w:p>
        </w:tc>
        <w:tc>
          <w:tcPr>
            <w:tcW w:w="3195" w:type="dxa"/>
          </w:tcPr>
          <w:p w14:paraId="3A326088" w14:textId="77777777" w:rsidR="00907F4C" w:rsidRPr="00D214B0" w:rsidRDefault="00733210" w:rsidP="00733210">
            <w:pPr>
              <w:rPr>
                <w:rFonts w:ascii="Topmarks" w:hAnsi="Topmarks"/>
                <w:sz w:val="22"/>
                <w:szCs w:val="22"/>
              </w:rPr>
            </w:pPr>
            <w:r w:rsidRPr="00D214B0">
              <w:rPr>
                <w:rFonts w:ascii="Topmarks" w:hAnsi="Topmarks"/>
                <w:sz w:val="22"/>
                <w:szCs w:val="22"/>
              </w:rPr>
              <w:t>How can I stay safe?</w:t>
            </w:r>
          </w:p>
          <w:p w14:paraId="56AB0A0D" w14:textId="5B6649B0" w:rsidR="00B638D6" w:rsidRPr="00D214B0" w:rsidRDefault="00B638D6" w:rsidP="00733210">
            <w:pPr>
              <w:rPr>
                <w:rFonts w:ascii="Topmarks" w:hAnsi="Topmarks"/>
                <w:sz w:val="22"/>
                <w:szCs w:val="22"/>
              </w:rPr>
            </w:pPr>
          </w:p>
        </w:tc>
        <w:tc>
          <w:tcPr>
            <w:tcW w:w="3195" w:type="dxa"/>
          </w:tcPr>
          <w:p w14:paraId="7AAD7E25" w14:textId="41A4CEC5" w:rsidR="00907F4C" w:rsidRPr="00D214B0" w:rsidRDefault="00B638D6" w:rsidP="00B638D6">
            <w:pPr>
              <w:rPr>
                <w:rFonts w:ascii="Topmarks" w:hAnsi="Topmarks"/>
                <w:sz w:val="22"/>
                <w:szCs w:val="22"/>
              </w:rPr>
            </w:pPr>
            <w:r w:rsidRPr="00D214B0">
              <w:rPr>
                <w:rFonts w:ascii="Topmarks" w:hAnsi="Topmarks"/>
                <w:sz w:val="22"/>
                <w:szCs w:val="22"/>
              </w:rPr>
              <w:t>How can I help others and the environment?</w:t>
            </w:r>
          </w:p>
        </w:tc>
        <w:tc>
          <w:tcPr>
            <w:tcW w:w="3195" w:type="dxa"/>
          </w:tcPr>
          <w:p w14:paraId="6CCD4115" w14:textId="1D487711" w:rsidR="00907F4C" w:rsidRPr="00D214B0" w:rsidRDefault="00543389" w:rsidP="00543389">
            <w:pPr>
              <w:rPr>
                <w:rFonts w:ascii="Topmarks" w:hAnsi="Topmarks"/>
                <w:sz w:val="22"/>
                <w:szCs w:val="22"/>
              </w:rPr>
            </w:pPr>
            <w:r w:rsidRPr="00D214B0">
              <w:rPr>
                <w:rFonts w:ascii="Topmarks" w:hAnsi="Topmarks"/>
                <w:sz w:val="22"/>
                <w:szCs w:val="22"/>
              </w:rPr>
              <w:t>How do we spend time online?</w:t>
            </w:r>
          </w:p>
        </w:tc>
      </w:tr>
      <w:tr w:rsidR="00907F4C" w:rsidRPr="004A1289" w14:paraId="0800521A" w14:textId="77777777" w:rsidTr="004A1289">
        <w:tc>
          <w:tcPr>
            <w:tcW w:w="2122" w:type="dxa"/>
          </w:tcPr>
          <w:p w14:paraId="48A20EAA" w14:textId="182C6819" w:rsidR="00907F4C" w:rsidRPr="00D214B0" w:rsidRDefault="004A1289" w:rsidP="004A1289">
            <w:pPr>
              <w:rPr>
                <w:rFonts w:ascii="Topmarks" w:hAnsi="Topmarks"/>
                <w:sz w:val="22"/>
                <w:szCs w:val="22"/>
              </w:rPr>
            </w:pPr>
            <w:r w:rsidRPr="00D214B0">
              <w:rPr>
                <w:rFonts w:ascii="Topmarks" w:hAnsi="Topmarks"/>
                <w:sz w:val="22"/>
                <w:szCs w:val="22"/>
              </w:rPr>
              <w:t>2</w:t>
            </w:r>
          </w:p>
        </w:tc>
        <w:tc>
          <w:tcPr>
            <w:tcW w:w="4266" w:type="dxa"/>
          </w:tcPr>
          <w:p w14:paraId="61E4853F" w14:textId="77777777" w:rsidR="00907F4C" w:rsidRPr="00D214B0" w:rsidRDefault="00D75DCB" w:rsidP="00117E7D">
            <w:pPr>
              <w:rPr>
                <w:rFonts w:ascii="Topmarks" w:hAnsi="Topmarks"/>
                <w:sz w:val="22"/>
                <w:szCs w:val="22"/>
              </w:rPr>
            </w:pPr>
            <w:r w:rsidRPr="00D214B0">
              <w:rPr>
                <w:rFonts w:ascii="Topmarks" w:hAnsi="Topmarks"/>
                <w:sz w:val="22"/>
                <w:szCs w:val="22"/>
              </w:rPr>
              <w:t>How can I make safe choices in different places?</w:t>
            </w:r>
          </w:p>
          <w:p w14:paraId="0C195EE3" w14:textId="528BF974" w:rsidR="00D75DCB" w:rsidRPr="00D214B0" w:rsidRDefault="00D75DCB" w:rsidP="00117E7D">
            <w:pPr>
              <w:rPr>
                <w:rFonts w:ascii="Topmarks" w:hAnsi="Topmarks"/>
                <w:sz w:val="22"/>
                <w:szCs w:val="22"/>
              </w:rPr>
            </w:pPr>
          </w:p>
        </w:tc>
        <w:tc>
          <w:tcPr>
            <w:tcW w:w="3194" w:type="dxa"/>
          </w:tcPr>
          <w:p w14:paraId="4459D6BF" w14:textId="3F6AF237" w:rsidR="00907F4C" w:rsidRPr="00D214B0" w:rsidRDefault="00B30CCA" w:rsidP="008F154C">
            <w:pPr>
              <w:rPr>
                <w:rFonts w:ascii="Topmarks" w:hAnsi="Topmarks"/>
                <w:sz w:val="22"/>
                <w:szCs w:val="22"/>
              </w:rPr>
            </w:pPr>
            <w:r w:rsidRPr="00D214B0">
              <w:rPr>
                <w:rFonts w:ascii="Topmarks" w:hAnsi="Topmarks"/>
                <w:sz w:val="22"/>
                <w:szCs w:val="22"/>
              </w:rPr>
              <w:t>How can we look after our bodies?</w:t>
            </w:r>
          </w:p>
        </w:tc>
        <w:tc>
          <w:tcPr>
            <w:tcW w:w="3194" w:type="dxa"/>
          </w:tcPr>
          <w:p w14:paraId="459044A3" w14:textId="6E537DEF" w:rsidR="00907F4C" w:rsidRPr="00D214B0" w:rsidRDefault="005F462E" w:rsidP="000D219C">
            <w:pPr>
              <w:rPr>
                <w:rFonts w:ascii="Topmarks" w:hAnsi="Topmarks"/>
                <w:sz w:val="22"/>
                <w:szCs w:val="22"/>
              </w:rPr>
            </w:pPr>
            <w:r w:rsidRPr="00D214B0">
              <w:rPr>
                <w:rFonts w:ascii="Topmarks" w:hAnsi="Topmarks"/>
                <w:sz w:val="22"/>
                <w:szCs w:val="22"/>
              </w:rPr>
              <w:t>How can I build safe, kind and caring relationships with others?</w:t>
            </w:r>
          </w:p>
        </w:tc>
        <w:tc>
          <w:tcPr>
            <w:tcW w:w="3195" w:type="dxa"/>
          </w:tcPr>
          <w:p w14:paraId="4AA60698" w14:textId="1E327E7C" w:rsidR="00907F4C" w:rsidRPr="00D214B0" w:rsidRDefault="004F7FAB" w:rsidP="00544106">
            <w:pPr>
              <w:rPr>
                <w:rFonts w:ascii="Topmarks" w:hAnsi="Topmarks"/>
                <w:sz w:val="22"/>
                <w:szCs w:val="22"/>
              </w:rPr>
            </w:pPr>
            <w:r w:rsidRPr="00D214B0">
              <w:rPr>
                <w:rFonts w:ascii="Topmarks" w:hAnsi="Topmarks"/>
                <w:sz w:val="22"/>
                <w:szCs w:val="22"/>
              </w:rPr>
              <w:t>How can we look after and respect our bodies as we grow?</w:t>
            </w:r>
          </w:p>
        </w:tc>
        <w:tc>
          <w:tcPr>
            <w:tcW w:w="3195" w:type="dxa"/>
          </w:tcPr>
          <w:p w14:paraId="5E57C5D7" w14:textId="6FE62976" w:rsidR="00907F4C" w:rsidRPr="00D214B0" w:rsidRDefault="005E006C" w:rsidP="005E006C">
            <w:pPr>
              <w:rPr>
                <w:rFonts w:ascii="Topmarks" w:hAnsi="Topmarks"/>
                <w:sz w:val="22"/>
                <w:szCs w:val="22"/>
              </w:rPr>
            </w:pPr>
            <w:r w:rsidRPr="00D214B0">
              <w:rPr>
                <w:rFonts w:ascii="Topmarks" w:hAnsi="Topmarks"/>
                <w:sz w:val="22"/>
                <w:szCs w:val="22"/>
              </w:rPr>
              <w:t>How do people belong to a community and earn money?</w:t>
            </w:r>
          </w:p>
        </w:tc>
        <w:tc>
          <w:tcPr>
            <w:tcW w:w="3195" w:type="dxa"/>
          </w:tcPr>
          <w:p w14:paraId="684DB407" w14:textId="6A031A4F" w:rsidR="00907F4C" w:rsidRPr="00D214B0" w:rsidRDefault="00543389" w:rsidP="00543389">
            <w:pPr>
              <w:rPr>
                <w:rFonts w:ascii="Topmarks" w:hAnsi="Topmarks"/>
                <w:sz w:val="22"/>
                <w:szCs w:val="22"/>
              </w:rPr>
            </w:pPr>
            <w:r w:rsidRPr="00D214B0">
              <w:rPr>
                <w:rFonts w:ascii="Topmarks" w:hAnsi="Topmarks"/>
                <w:sz w:val="22"/>
                <w:szCs w:val="22"/>
              </w:rPr>
              <w:t>How can we stay safe online?</w:t>
            </w:r>
          </w:p>
        </w:tc>
      </w:tr>
      <w:tr w:rsidR="00907F4C" w:rsidRPr="004A1289" w14:paraId="3C6EB14F" w14:textId="77777777" w:rsidTr="004A1289">
        <w:tc>
          <w:tcPr>
            <w:tcW w:w="2122" w:type="dxa"/>
          </w:tcPr>
          <w:p w14:paraId="0F5A75F5" w14:textId="7AA247AB" w:rsidR="00907F4C" w:rsidRPr="00D214B0" w:rsidRDefault="004A1289" w:rsidP="004A1289">
            <w:pPr>
              <w:rPr>
                <w:rFonts w:ascii="Topmarks" w:hAnsi="Topmarks"/>
                <w:sz w:val="22"/>
                <w:szCs w:val="22"/>
              </w:rPr>
            </w:pPr>
            <w:r w:rsidRPr="00D214B0">
              <w:rPr>
                <w:rFonts w:ascii="Topmarks" w:hAnsi="Topmarks"/>
                <w:sz w:val="22"/>
                <w:szCs w:val="22"/>
              </w:rPr>
              <w:t>3</w:t>
            </w:r>
          </w:p>
        </w:tc>
        <w:tc>
          <w:tcPr>
            <w:tcW w:w="4266" w:type="dxa"/>
          </w:tcPr>
          <w:p w14:paraId="1C6BE88F" w14:textId="1C6774A6" w:rsidR="00907F4C" w:rsidRPr="00D214B0" w:rsidRDefault="00020607" w:rsidP="00117E7D">
            <w:pPr>
              <w:rPr>
                <w:rFonts w:ascii="Topmarks" w:hAnsi="Topmarks"/>
                <w:sz w:val="22"/>
                <w:szCs w:val="22"/>
              </w:rPr>
            </w:pPr>
            <w:r w:rsidRPr="00D214B0">
              <w:rPr>
                <w:rFonts w:ascii="Topmarks" w:hAnsi="Topmarks"/>
                <w:sz w:val="22"/>
                <w:szCs w:val="22"/>
              </w:rPr>
              <w:t>How can we prevent illness and injury and how do we respond if they happen?</w:t>
            </w:r>
          </w:p>
        </w:tc>
        <w:tc>
          <w:tcPr>
            <w:tcW w:w="3194" w:type="dxa"/>
          </w:tcPr>
          <w:p w14:paraId="72C58465" w14:textId="7120A031" w:rsidR="00907F4C" w:rsidRPr="00D214B0" w:rsidRDefault="006B7491" w:rsidP="008F154C">
            <w:pPr>
              <w:rPr>
                <w:rFonts w:ascii="Topmarks" w:hAnsi="Topmarks"/>
                <w:sz w:val="22"/>
                <w:szCs w:val="22"/>
              </w:rPr>
            </w:pPr>
            <w:r w:rsidRPr="00D214B0">
              <w:rPr>
                <w:rFonts w:ascii="Topmarks" w:hAnsi="Topmarks"/>
                <w:sz w:val="22"/>
                <w:szCs w:val="22"/>
              </w:rPr>
              <w:t>How can I take care of my mind and body?</w:t>
            </w:r>
          </w:p>
        </w:tc>
        <w:tc>
          <w:tcPr>
            <w:tcW w:w="3194" w:type="dxa"/>
          </w:tcPr>
          <w:p w14:paraId="1E751DB7" w14:textId="7D13C038" w:rsidR="00907F4C" w:rsidRPr="00D214B0" w:rsidRDefault="001A5953" w:rsidP="000D219C">
            <w:pPr>
              <w:rPr>
                <w:rFonts w:ascii="Topmarks" w:hAnsi="Topmarks"/>
                <w:sz w:val="22"/>
                <w:szCs w:val="22"/>
              </w:rPr>
            </w:pPr>
            <w:r w:rsidRPr="00D214B0">
              <w:rPr>
                <w:rFonts w:ascii="Topmarks" w:hAnsi="Topmarks"/>
                <w:sz w:val="22"/>
                <w:szCs w:val="22"/>
              </w:rPr>
              <w:t>What helps us feel safe and included?</w:t>
            </w:r>
          </w:p>
        </w:tc>
        <w:tc>
          <w:tcPr>
            <w:tcW w:w="3195" w:type="dxa"/>
          </w:tcPr>
          <w:p w14:paraId="6B93305C" w14:textId="0BCA6513" w:rsidR="00474D49" w:rsidRPr="00D214B0" w:rsidRDefault="00474D49" w:rsidP="00544106">
            <w:pPr>
              <w:rPr>
                <w:rFonts w:ascii="Topmarks" w:hAnsi="Topmarks"/>
                <w:sz w:val="22"/>
                <w:szCs w:val="22"/>
              </w:rPr>
            </w:pPr>
            <w:r w:rsidRPr="00D214B0">
              <w:rPr>
                <w:rFonts w:ascii="Topmarks" w:hAnsi="Topmarks"/>
                <w:sz w:val="22"/>
                <w:szCs w:val="22"/>
              </w:rPr>
              <w:t>How do we grow and change throughout out lives?</w:t>
            </w:r>
          </w:p>
          <w:p w14:paraId="0E01B519" w14:textId="17EA641A" w:rsidR="00907F4C" w:rsidRPr="00D214B0" w:rsidRDefault="000741B5" w:rsidP="00544106">
            <w:pPr>
              <w:rPr>
                <w:rFonts w:ascii="Topmarks" w:hAnsi="Topmarks"/>
                <w:sz w:val="22"/>
                <w:szCs w:val="22"/>
              </w:rPr>
            </w:pPr>
            <w:r w:rsidRPr="00D214B0">
              <w:rPr>
                <w:rFonts w:ascii="Topmarks" w:hAnsi="Topmarks"/>
                <w:sz w:val="22"/>
                <w:szCs w:val="22"/>
              </w:rPr>
              <w:t>(See Yr 3 Growing Up guidance)</w:t>
            </w:r>
          </w:p>
        </w:tc>
        <w:tc>
          <w:tcPr>
            <w:tcW w:w="3195" w:type="dxa"/>
          </w:tcPr>
          <w:p w14:paraId="437F02D2" w14:textId="77777777" w:rsidR="00907F4C" w:rsidRPr="00D214B0" w:rsidRDefault="008A62B5" w:rsidP="00246EC3">
            <w:pPr>
              <w:rPr>
                <w:rFonts w:ascii="Topmarks" w:hAnsi="Topmarks"/>
                <w:sz w:val="22"/>
                <w:szCs w:val="22"/>
              </w:rPr>
            </w:pPr>
            <w:r w:rsidRPr="00D214B0">
              <w:rPr>
                <w:rFonts w:ascii="Topmarks" w:hAnsi="Topmarks"/>
                <w:sz w:val="22"/>
                <w:szCs w:val="22"/>
              </w:rPr>
              <w:t>What rights and responsibilities do we have?</w:t>
            </w:r>
          </w:p>
          <w:p w14:paraId="728D3BB9" w14:textId="55D0EA80" w:rsidR="00F67197" w:rsidRPr="00D214B0" w:rsidRDefault="00F67197" w:rsidP="00246EC3">
            <w:pPr>
              <w:rPr>
                <w:rFonts w:ascii="Topmarks" w:hAnsi="Topmarks"/>
                <w:sz w:val="22"/>
                <w:szCs w:val="22"/>
                <w:highlight w:val="yellow"/>
              </w:rPr>
            </w:pPr>
            <w:r w:rsidRPr="00D214B0">
              <w:rPr>
                <w:rFonts w:ascii="Topmarks" w:hAnsi="Topmarks"/>
                <w:sz w:val="22"/>
                <w:szCs w:val="22"/>
              </w:rPr>
              <w:t>What careers do people choose?</w:t>
            </w:r>
          </w:p>
        </w:tc>
        <w:tc>
          <w:tcPr>
            <w:tcW w:w="3195" w:type="dxa"/>
          </w:tcPr>
          <w:p w14:paraId="2F391887" w14:textId="3CDB34FD" w:rsidR="00907F4C" w:rsidRPr="00D214B0" w:rsidRDefault="00246EC3" w:rsidP="00246EC3">
            <w:pPr>
              <w:rPr>
                <w:rFonts w:ascii="Topmarks" w:hAnsi="Topmarks"/>
                <w:sz w:val="22"/>
                <w:szCs w:val="22"/>
              </w:rPr>
            </w:pPr>
            <w:r w:rsidRPr="00D214B0">
              <w:rPr>
                <w:rFonts w:ascii="Topmarks" w:hAnsi="Topmarks"/>
                <w:sz w:val="22"/>
                <w:szCs w:val="22"/>
              </w:rPr>
              <w:t>How should we communicate online?</w:t>
            </w:r>
          </w:p>
        </w:tc>
      </w:tr>
      <w:tr w:rsidR="00907F4C" w:rsidRPr="004A1289" w14:paraId="48063BDD" w14:textId="77777777" w:rsidTr="004A1289">
        <w:tc>
          <w:tcPr>
            <w:tcW w:w="2122" w:type="dxa"/>
          </w:tcPr>
          <w:p w14:paraId="7D94FB5D" w14:textId="3EA45AFD" w:rsidR="00907F4C" w:rsidRPr="00D214B0" w:rsidRDefault="004A1289" w:rsidP="004A1289">
            <w:pPr>
              <w:rPr>
                <w:rFonts w:ascii="Topmarks" w:hAnsi="Topmarks"/>
                <w:sz w:val="22"/>
                <w:szCs w:val="22"/>
              </w:rPr>
            </w:pPr>
            <w:r w:rsidRPr="00D214B0">
              <w:rPr>
                <w:rFonts w:ascii="Topmarks" w:hAnsi="Topmarks"/>
                <w:sz w:val="22"/>
                <w:szCs w:val="22"/>
              </w:rPr>
              <w:t>4</w:t>
            </w:r>
          </w:p>
        </w:tc>
        <w:tc>
          <w:tcPr>
            <w:tcW w:w="4266" w:type="dxa"/>
          </w:tcPr>
          <w:p w14:paraId="577C0C8E" w14:textId="6724D817" w:rsidR="00907F4C" w:rsidRPr="00D214B0" w:rsidRDefault="00D75DCB" w:rsidP="00117E7D">
            <w:pPr>
              <w:rPr>
                <w:rFonts w:ascii="Topmarks" w:hAnsi="Topmarks"/>
                <w:sz w:val="22"/>
                <w:szCs w:val="22"/>
              </w:rPr>
            </w:pPr>
            <w:r w:rsidRPr="00D214B0">
              <w:rPr>
                <w:rFonts w:ascii="Topmarks" w:hAnsi="Topmarks"/>
                <w:sz w:val="22"/>
                <w:szCs w:val="22"/>
              </w:rPr>
              <w:t>What signs help me recognise what is safe or unsafe?</w:t>
            </w:r>
          </w:p>
        </w:tc>
        <w:tc>
          <w:tcPr>
            <w:tcW w:w="3194" w:type="dxa"/>
          </w:tcPr>
          <w:p w14:paraId="4CFA8178" w14:textId="208D9894" w:rsidR="00907F4C" w:rsidRPr="00D214B0" w:rsidRDefault="0030727E" w:rsidP="008F154C">
            <w:pPr>
              <w:rPr>
                <w:rFonts w:ascii="Topmarks" w:hAnsi="Topmarks"/>
                <w:sz w:val="22"/>
                <w:szCs w:val="22"/>
              </w:rPr>
            </w:pPr>
            <w:r w:rsidRPr="00D214B0">
              <w:rPr>
                <w:rFonts w:ascii="Topmarks" w:hAnsi="Topmarks"/>
                <w:sz w:val="22"/>
                <w:szCs w:val="22"/>
              </w:rPr>
              <w:t>How can I make healthy choices?</w:t>
            </w:r>
          </w:p>
        </w:tc>
        <w:tc>
          <w:tcPr>
            <w:tcW w:w="3194" w:type="dxa"/>
          </w:tcPr>
          <w:p w14:paraId="4145C949" w14:textId="3B208B26" w:rsidR="00907F4C" w:rsidRPr="00D214B0" w:rsidRDefault="001A5953" w:rsidP="000D219C">
            <w:pPr>
              <w:rPr>
                <w:rFonts w:ascii="Topmarks" w:hAnsi="Topmarks"/>
                <w:sz w:val="22"/>
                <w:szCs w:val="22"/>
              </w:rPr>
            </w:pPr>
            <w:r w:rsidRPr="00D214B0">
              <w:rPr>
                <w:rFonts w:ascii="Topmarks" w:hAnsi="Topmarks"/>
                <w:sz w:val="22"/>
                <w:szCs w:val="22"/>
              </w:rPr>
              <w:t>How can we respect each other?</w:t>
            </w:r>
          </w:p>
        </w:tc>
        <w:tc>
          <w:tcPr>
            <w:tcW w:w="3195" w:type="dxa"/>
          </w:tcPr>
          <w:p w14:paraId="2D47D68E" w14:textId="3BBA2469" w:rsidR="00907F4C" w:rsidRPr="00D214B0" w:rsidRDefault="004F7FAB" w:rsidP="00544106">
            <w:pPr>
              <w:rPr>
                <w:rFonts w:ascii="Topmarks" w:hAnsi="Topmarks"/>
                <w:sz w:val="22"/>
                <w:szCs w:val="22"/>
              </w:rPr>
            </w:pPr>
            <w:r w:rsidRPr="00D214B0">
              <w:rPr>
                <w:rFonts w:ascii="Topmarks" w:hAnsi="Topmarks"/>
                <w:sz w:val="22"/>
                <w:szCs w:val="22"/>
              </w:rPr>
              <w:t>How will my body and emotions change as I grow up?</w:t>
            </w:r>
          </w:p>
        </w:tc>
        <w:tc>
          <w:tcPr>
            <w:tcW w:w="3195" w:type="dxa"/>
          </w:tcPr>
          <w:p w14:paraId="37FEC1AE" w14:textId="378AE0CD" w:rsidR="00907F4C" w:rsidRPr="00D214B0" w:rsidRDefault="00B638D6" w:rsidP="00B638D6">
            <w:pPr>
              <w:rPr>
                <w:rFonts w:ascii="Topmarks" w:hAnsi="Topmarks"/>
                <w:sz w:val="22"/>
                <w:szCs w:val="22"/>
              </w:rPr>
            </w:pPr>
            <w:r w:rsidRPr="00D214B0">
              <w:rPr>
                <w:rFonts w:ascii="Topmarks" w:hAnsi="Topmarks"/>
                <w:sz w:val="22"/>
                <w:szCs w:val="22"/>
              </w:rPr>
              <w:t>How can I spend money responsibly?</w:t>
            </w:r>
          </w:p>
        </w:tc>
        <w:tc>
          <w:tcPr>
            <w:tcW w:w="3195" w:type="dxa"/>
          </w:tcPr>
          <w:p w14:paraId="4358FD9D" w14:textId="6362284B" w:rsidR="00907F4C" w:rsidRPr="00D214B0" w:rsidRDefault="005B175D" w:rsidP="00B638D6">
            <w:pPr>
              <w:rPr>
                <w:rFonts w:ascii="Topmarks" w:hAnsi="Topmarks"/>
                <w:sz w:val="22"/>
                <w:szCs w:val="22"/>
              </w:rPr>
            </w:pPr>
            <w:r w:rsidRPr="00D214B0">
              <w:rPr>
                <w:rFonts w:ascii="Topmarks" w:hAnsi="Topmarks"/>
                <w:sz w:val="22"/>
                <w:szCs w:val="22"/>
              </w:rPr>
              <w:t>How can we decide what to trust online?</w:t>
            </w:r>
          </w:p>
        </w:tc>
      </w:tr>
      <w:tr w:rsidR="00907F4C" w:rsidRPr="004A1289" w14:paraId="11F9357A" w14:textId="77777777" w:rsidTr="004A1289">
        <w:tc>
          <w:tcPr>
            <w:tcW w:w="2122" w:type="dxa"/>
          </w:tcPr>
          <w:p w14:paraId="3233603B" w14:textId="42437D18" w:rsidR="00907F4C" w:rsidRPr="00D214B0" w:rsidRDefault="004A1289" w:rsidP="004A1289">
            <w:pPr>
              <w:rPr>
                <w:rFonts w:ascii="Topmarks" w:hAnsi="Topmarks"/>
                <w:sz w:val="22"/>
                <w:szCs w:val="22"/>
              </w:rPr>
            </w:pPr>
            <w:r w:rsidRPr="00D214B0">
              <w:rPr>
                <w:rFonts w:ascii="Topmarks" w:hAnsi="Topmarks"/>
                <w:sz w:val="22"/>
                <w:szCs w:val="22"/>
              </w:rPr>
              <w:t>5</w:t>
            </w:r>
          </w:p>
        </w:tc>
        <w:tc>
          <w:tcPr>
            <w:tcW w:w="4266" w:type="dxa"/>
          </w:tcPr>
          <w:p w14:paraId="3207DECA" w14:textId="77777777" w:rsidR="00907F4C" w:rsidRPr="00D214B0" w:rsidRDefault="002C1543" w:rsidP="00117E7D">
            <w:pPr>
              <w:rPr>
                <w:rFonts w:ascii="Topmarks" w:hAnsi="Topmarks"/>
                <w:sz w:val="22"/>
                <w:szCs w:val="22"/>
              </w:rPr>
            </w:pPr>
            <w:r w:rsidRPr="00D214B0">
              <w:rPr>
                <w:rFonts w:ascii="Topmarks" w:hAnsi="Topmarks"/>
                <w:sz w:val="22"/>
                <w:szCs w:val="22"/>
              </w:rPr>
              <w:t xml:space="preserve">How can I </w:t>
            </w:r>
            <w:r w:rsidR="00E25BE4" w:rsidRPr="00D214B0">
              <w:rPr>
                <w:rFonts w:ascii="Topmarks" w:hAnsi="Topmarks"/>
                <w:sz w:val="22"/>
                <w:szCs w:val="22"/>
              </w:rPr>
              <w:t>stay safe as I become more independent?</w:t>
            </w:r>
          </w:p>
          <w:p w14:paraId="77FF9431" w14:textId="596FAE99" w:rsidR="00F67197" w:rsidRPr="00D214B0" w:rsidRDefault="000741B5" w:rsidP="000741B5">
            <w:pPr>
              <w:rPr>
                <w:rFonts w:ascii="Topmarks" w:hAnsi="Topmarks"/>
                <w:sz w:val="22"/>
                <w:szCs w:val="22"/>
              </w:rPr>
            </w:pPr>
            <w:r w:rsidRPr="00D214B0">
              <w:rPr>
                <w:rFonts w:ascii="Topmarks" w:hAnsi="Topmarks"/>
                <w:sz w:val="22"/>
                <w:szCs w:val="22"/>
              </w:rPr>
              <w:t>(See Yr 5 Autumn 1 guidance)</w:t>
            </w:r>
          </w:p>
        </w:tc>
        <w:tc>
          <w:tcPr>
            <w:tcW w:w="3194" w:type="dxa"/>
          </w:tcPr>
          <w:p w14:paraId="22E5170F" w14:textId="7E31F073" w:rsidR="00907F4C" w:rsidRPr="00D214B0" w:rsidRDefault="0030727E" w:rsidP="008F154C">
            <w:pPr>
              <w:rPr>
                <w:rFonts w:ascii="Topmarks" w:hAnsi="Topmarks"/>
                <w:sz w:val="22"/>
                <w:szCs w:val="22"/>
              </w:rPr>
            </w:pPr>
            <w:r w:rsidRPr="00D214B0">
              <w:rPr>
                <w:rFonts w:ascii="Topmarks" w:hAnsi="Topmarks"/>
                <w:sz w:val="22"/>
                <w:szCs w:val="22"/>
              </w:rPr>
              <w:t>How can I support my mind and body as I grow?</w:t>
            </w:r>
          </w:p>
        </w:tc>
        <w:tc>
          <w:tcPr>
            <w:tcW w:w="3194" w:type="dxa"/>
          </w:tcPr>
          <w:p w14:paraId="49B26CA5" w14:textId="7BFDD18E" w:rsidR="00907F4C" w:rsidRPr="00D214B0" w:rsidRDefault="001A5953" w:rsidP="000D219C">
            <w:pPr>
              <w:rPr>
                <w:rFonts w:ascii="Topmarks" w:hAnsi="Topmarks"/>
                <w:sz w:val="22"/>
                <w:szCs w:val="22"/>
              </w:rPr>
            </w:pPr>
            <w:r w:rsidRPr="00D214B0">
              <w:rPr>
                <w:rFonts w:ascii="Topmarks" w:hAnsi="Topmarks"/>
                <w:sz w:val="22"/>
                <w:szCs w:val="22"/>
              </w:rPr>
              <w:t>Why are healthy relationships important?</w:t>
            </w:r>
          </w:p>
        </w:tc>
        <w:tc>
          <w:tcPr>
            <w:tcW w:w="3195" w:type="dxa"/>
          </w:tcPr>
          <w:p w14:paraId="5CFED9BF" w14:textId="39FF491E" w:rsidR="00907F4C" w:rsidRPr="00D214B0" w:rsidRDefault="0035434D" w:rsidP="00544106">
            <w:pPr>
              <w:rPr>
                <w:rFonts w:ascii="Topmarks" w:hAnsi="Topmarks"/>
                <w:sz w:val="22"/>
                <w:szCs w:val="22"/>
              </w:rPr>
            </w:pPr>
            <w:r w:rsidRPr="00D214B0">
              <w:rPr>
                <w:rFonts w:ascii="Topmarks" w:hAnsi="Topmarks"/>
                <w:sz w:val="22"/>
                <w:szCs w:val="22"/>
              </w:rPr>
              <w:t>How can I manage the changes to my body and emotions as I grow up?</w:t>
            </w:r>
          </w:p>
        </w:tc>
        <w:tc>
          <w:tcPr>
            <w:tcW w:w="3195" w:type="dxa"/>
          </w:tcPr>
          <w:p w14:paraId="78E18A0A" w14:textId="77777777" w:rsidR="00907F4C" w:rsidRPr="00D214B0" w:rsidRDefault="00F94322" w:rsidP="00F94322">
            <w:pPr>
              <w:rPr>
                <w:rFonts w:ascii="Topmarks" w:hAnsi="Topmarks"/>
                <w:sz w:val="22"/>
                <w:szCs w:val="22"/>
              </w:rPr>
            </w:pPr>
            <w:r w:rsidRPr="00D214B0">
              <w:rPr>
                <w:rFonts w:ascii="Topmarks" w:hAnsi="Topmarks"/>
                <w:sz w:val="22"/>
                <w:szCs w:val="22"/>
              </w:rPr>
              <w:t>How can we make a difference in our communities and beyond?</w:t>
            </w:r>
          </w:p>
          <w:p w14:paraId="37F44C21" w14:textId="12B68FEC" w:rsidR="00863A01" w:rsidRPr="00D214B0" w:rsidRDefault="00863A01" w:rsidP="00F94322">
            <w:pPr>
              <w:rPr>
                <w:rFonts w:ascii="Topmarks" w:hAnsi="Topmarks"/>
                <w:sz w:val="22"/>
                <w:szCs w:val="22"/>
              </w:rPr>
            </w:pPr>
            <w:r w:rsidRPr="00D214B0">
              <w:rPr>
                <w:rFonts w:ascii="Topmarks" w:hAnsi="Topmarks"/>
                <w:sz w:val="22"/>
                <w:szCs w:val="22"/>
              </w:rPr>
              <w:t>How can we be in control of our money?</w:t>
            </w:r>
          </w:p>
        </w:tc>
        <w:tc>
          <w:tcPr>
            <w:tcW w:w="3195" w:type="dxa"/>
          </w:tcPr>
          <w:p w14:paraId="32195C5D" w14:textId="5F2151D3" w:rsidR="00907F4C" w:rsidRPr="00D214B0" w:rsidRDefault="00604E1B" w:rsidP="00604E1B">
            <w:pPr>
              <w:rPr>
                <w:rFonts w:ascii="Topmarks" w:hAnsi="Topmarks"/>
                <w:sz w:val="22"/>
                <w:szCs w:val="22"/>
              </w:rPr>
            </w:pPr>
            <w:r w:rsidRPr="00D214B0">
              <w:rPr>
                <w:rFonts w:ascii="Topmarks" w:hAnsi="Topmarks"/>
                <w:sz w:val="22"/>
                <w:szCs w:val="22"/>
              </w:rPr>
              <w:t>How am I influenced by what I see online?</w:t>
            </w:r>
          </w:p>
        </w:tc>
      </w:tr>
      <w:tr w:rsidR="004A1289" w:rsidRPr="004A1289" w14:paraId="0186A6BB" w14:textId="77777777" w:rsidTr="00DF40EF">
        <w:trPr>
          <w:trHeight w:val="152"/>
        </w:trPr>
        <w:tc>
          <w:tcPr>
            <w:tcW w:w="2122" w:type="dxa"/>
          </w:tcPr>
          <w:p w14:paraId="0921CA5D" w14:textId="4E7AC60E" w:rsidR="004A1289" w:rsidRPr="00D214B0" w:rsidRDefault="004A1289" w:rsidP="004A1289">
            <w:pPr>
              <w:rPr>
                <w:rFonts w:ascii="Topmarks" w:hAnsi="Topmarks"/>
                <w:sz w:val="22"/>
                <w:szCs w:val="22"/>
              </w:rPr>
            </w:pPr>
            <w:r w:rsidRPr="00D214B0">
              <w:rPr>
                <w:rFonts w:ascii="Topmarks" w:hAnsi="Topmarks"/>
                <w:sz w:val="22"/>
                <w:szCs w:val="22"/>
              </w:rPr>
              <w:t>6</w:t>
            </w:r>
          </w:p>
        </w:tc>
        <w:tc>
          <w:tcPr>
            <w:tcW w:w="4266" w:type="dxa"/>
          </w:tcPr>
          <w:p w14:paraId="705D1A17" w14:textId="57EAB9D8" w:rsidR="004A1289" w:rsidRPr="00D214B0" w:rsidRDefault="00117E7D" w:rsidP="00117E7D">
            <w:pPr>
              <w:rPr>
                <w:rFonts w:ascii="Topmarks" w:hAnsi="Topmarks"/>
                <w:sz w:val="22"/>
                <w:szCs w:val="22"/>
              </w:rPr>
            </w:pPr>
            <w:r w:rsidRPr="00D214B0">
              <w:rPr>
                <w:rFonts w:ascii="Topmarks" w:hAnsi="Topmarks"/>
                <w:sz w:val="22"/>
                <w:szCs w:val="22"/>
              </w:rPr>
              <w:t>Ho</w:t>
            </w:r>
            <w:r w:rsidR="005F08A0" w:rsidRPr="00D214B0">
              <w:rPr>
                <w:rFonts w:ascii="Topmarks" w:hAnsi="Topmarks"/>
                <w:sz w:val="22"/>
                <w:szCs w:val="22"/>
              </w:rPr>
              <w:t>w</w:t>
            </w:r>
            <w:r w:rsidRPr="00D214B0">
              <w:rPr>
                <w:rFonts w:ascii="Topmarks" w:hAnsi="Topmarks"/>
                <w:sz w:val="22"/>
                <w:szCs w:val="22"/>
              </w:rPr>
              <w:t xml:space="preserve"> can I stay safe as I grow up?</w:t>
            </w:r>
          </w:p>
        </w:tc>
        <w:tc>
          <w:tcPr>
            <w:tcW w:w="3194" w:type="dxa"/>
          </w:tcPr>
          <w:p w14:paraId="3EBEC90F" w14:textId="25135835" w:rsidR="004A1289" w:rsidRPr="00D214B0" w:rsidRDefault="008F154C" w:rsidP="008F154C">
            <w:pPr>
              <w:rPr>
                <w:rFonts w:ascii="Topmarks" w:hAnsi="Topmarks"/>
                <w:sz w:val="22"/>
                <w:szCs w:val="22"/>
              </w:rPr>
            </w:pPr>
            <w:r w:rsidRPr="00D214B0">
              <w:rPr>
                <w:rFonts w:ascii="Topmarks" w:hAnsi="Topmarks"/>
                <w:sz w:val="22"/>
                <w:szCs w:val="22"/>
              </w:rPr>
              <w:t>How do my choices today shape my future health?</w:t>
            </w:r>
          </w:p>
        </w:tc>
        <w:tc>
          <w:tcPr>
            <w:tcW w:w="3194" w:type="dxa"/>
          </w:tcPr>
          <w:p w14:paraId="38342316" w14:textId="277B7ABD" w:rsidR="004A1289" w:rsidRPr="00D214B0" w:rsidRDefault="000D219C" w:rsidP="000D219C">
            <w:pPr>
              <w:rPr>
                <w:rFonts w:ascii="Topmarks" w:hAnsi="Topmarks"/>
                <w:sz w:val="22"/>
                <w:szCs w:val="22"/>
              </w:rPr>
            </w:pPr>
            <w:r w:rsidRPr="00D214B0">
              <w:rPr>
                <w:rFonts w:ascii="Topmarks" w:hAnsi="Topmarks"/>
                <w:sz w:val="22"/>
                <w:szCs w:val="22"/>
              </w:rPr>
              <w:t>What does it mean to stand up for myself and others?</w:t>
            </w:r>
          </w:p>
        </w:tc>
        <w:tc>
          <w:tcPr>
            <w:tcW w:w="3195" w:type="dxa"/>
          </w:tcPr>
          <w:p w14:paraId="4332C647" w14:textId="353AA82B" w:rsidR="004A1289" w:rsidRPr="00D214B0" w:rsidRDefault="00544106" w:rsidP="00544106">
            <w:pPr>
              <w:rPr>
                <w:rFonts w:ascii="Topmarks" w:hAnsi="Topmarks"/>
                <w:sz w:val="22"/>
                <w:szCs w:val="22"/>
              </w:rPr>
            </w:pPr>
            <w:r w:rsidRPr="00D214B0">
              <w:rPr>
                <w:rFonts w:ascii="Topmarks" w:hAnsi="Topmarks"/>
                <w:sz w:val="22"/>
                <w:szCs w:val="22"/>
              </w:rPr>
              <w:t>How do people become parents and carers?</w:t>
            </w:r>
          </w:p>
        </w:tc>
        <w:tc>
          <w:tcPr>
            <w:tcW w:w="3195" w:type="dxa"/>
          </w:tcPr>
          <w:p w14:paraId="0DED6FFB" w14:textId="664FD66B" w:rsidR="004A1289" w:rsidRPr="00D214B0" w:rsidRDefault="00DF40EF" w:rsidP="000A37D1">
            <w:pPr>
              <w:rPr>
                <w:rFonts w:ascii="Topmarks" w:hAnsi="Topmarks"/>
                <w:sz w:val="22"/>
                <w:szCs w:val="22"/>
              </w:rPr>
            </w:pPr>
            <w:r w:rsidRPr="00D214B0">
              <w:rPr>
                <w:rFonts w:ascii="Topmarks" w:hAnsi="Topmarks"/>
                <w:sz w:val="22"/>
                <w:szCs w:val="22"/>
              </w:rPr>
              <w:t>How can we protect everyone’s rights?</w:t>
            </w:r>
          </w:p>
        </w:tc>
        <w:tc>
          <w:tcPr>
            <w:tcW w:w="3195" w:type="dxa"/>
          </w:tcPr>
          <w:p w14:paraId="68EDB005" w14:textId="08E91FB2" w:rsidR="004A1289" w:rsidRPr="00D214B0" w:rsidRDefault="000A37D1" w:rsidP="000A37D1">
            <w:pPr>
              <w:rPr>
                <w:rFonts w:ascii="Topmarks" w:hAnsi="Topmarks"/>
                <w:sz w:val="22"/>
                <w:szCs w:val="22"/>
              </w:rPr>
            </w:pPr>
            <w:r w:rsidRPr="00D214B0">
              <w:rPr>
                <w:rFonts w:ascii="Topmarks" w:hAnsi="Topmarks"/>
                <w:sz w:val="22"/>
                <w:szCs w:val="22"/>
              </w:rPr>
              <w:t>How do I feel about the things I see online?</w:t>
            </w:r>
          </w:p>
        </w:tc>
      </w:tr>
      <w:tr w:rsidR="00E56D7B" w:rsidRPr="004A1289" w14:paraId="6DC2264E" w14:textId="77777777" w:rsidTr="00DF40EF">
        <w:trPr>
          <w:trHeight w:val="152"/>
        </w:trPr>
        <w:tc>
          <w:tcPr>
            <w:tcW w:w="2122" w:type="dxa"/>
          </w:tcPr>
          <w:p w14:paraId="00793F35" w14:textId="4880881D" w:rsidR="00E56D7B" w:rsidRPr="00D214B0" w:rsidRDefault="00E56D7B" w:rsidP="004A1289">
            <w:pPr>
              <w:rPr>
                <w:rFonts w:ascii="Topmarks" w:hAnsi="Topmarks"/>
                <w:sz w:val="22"/>
                <w:szCs w:val="22"/>
              </w:rPr>
            </w:pPr>
            <w:r w:rsidRPr="00D214B0">
              <w:rPr>
                <w:rFonts w:ascii="Topmarks" w:hAnsi="Topmarks"/>
                <w:sz w:val="22"/>
                <w:szCs w:val="22"/>
              </w:rPr>
              <w:t>British Values:</w:t>
            </w:r>
          </w:p>
        </w:tc>
        <w:tc>
          <w:tcPr>
            <w:tcW w:w="4266" w:type="dxa"/>
          </w:tcPr>
          <w:p w14:paraId="35F7FC4E" w14:textId="77777777" w:rsidR="00515C77" w:rsidRPr="00D214B0" w:rsidRDefault="00515C77" w:rsidP="00117E7D">
            <w:pPr>
              <w:rPr>
                <w:rFonts w:ascii="Topmarks" w:hAnsi="Topmarks"/>
                <w:sz w:val="22"/>
                <w:szCs w:val="22"/>
              </w:rPr>
            </w:pPr>
            <w:r w:rsidRPr="00D214B0">
              <w:rPr>
                <w:rFonts w:ascii="Topmarks" w:hAnsi="Topmarks"/>
                <w:sz w:val="22"/>
                <w:szCs w:val="22"/>
              </w:rPr>
              <w:t>Individual Liberty</w:t>
            </w:r>
          </w:p>
          <w:p w14:paraId="7B8A68A2" w14:textId="77777777" w:rsidR="00515C77" w:rsidRPr="00D214B0" w:rsidRDefault="00515C77" w:rsidP="00117E7D">
            <w:pPr>
              <w:rPr>
                <w:rFonts w:ascii="Topmarks" w:hAnsi="Topmarks"/>
                <w:sz w:val="22"/>
                <w:szCs w:val="22"/>
              </w:rPr>
            </w:pPr>
            <w:r w:rsidRPr="00D214B0">
              <w:rPr>
                <w:rFonts w:ascii="Topmarks" w:hAnsi="Topmarks"/>
                <w:sz w:val="22"/>
                <w:szCs w:val="22"/>
              </w:rPr>
              <w:t>Mutual Respect</w:t>
            </w:r>
          </w:p>
          <w:p w14:paraId="467A828F" w14:textId="7F858CE0" w:rsidR="00515C77" w:rsidRPr="00D214B0" w:rsidRDefault="00515C77" w:rsidP="00117E7D">
            <w:pPr>
              <w:rPr>
                <w:rFonts w:ascii="Topmarks" w:hAnsi="Topmarks"/>
                <w:sz w:val="22"/>
                <w:szCs w:val="22"/>
              </w:rPr>
            </w:pPr>
            <w:r w:rsidRPr="00D214B0">
              <w:rPr>
                <w:rFonts w:ascii="Topmarks" w:hAnsi="Topmarks"/>
                <w:sz w:val="22"/>
                <w:szCs w:val="22"/>
              </w:rPr>
              <w:t>Rule of Law</w:t>
            </w:r>
          </w:p>
        </w:tc>
        <w:tc>
          <w:tcPr>
            <w:tcW w:w="3194" w:type="dxa"/>
          </w:tcPr>
          <w:p w14:paraId="2FC138DC" w14:textId="77777777" w:rsidR="00E56D7B" w:rsidRPr="00D214B0" w:rsidRDefault="00E56D7B" w:rsidP="008F154C">
            <w:pPr>
              <w:rPr>
                <w:rFonts w:ascii="Topmarks" w:hAnsi="Topmarks"/>
                <w:sz w:val="22"/>
                <w:szCs w:val="22"/>
              </w:rPr>
            </w:pPr>
            <w:r w:rsidRPr="00D214B0">
              <w:rPr>
                <w:rFonts w:ascii="Topmarks" w:hAnsi="Topmarks"/>
                <w:sz w:val="22"/>
                <w:szCs w:val="22"/>
              </w:rPr>
              <w:t>Individual Liberty</w:t>
            </w:r>
          </w:p>
          <w:p w14:paraId="418EBF06" w14:textId="77777777" w:rsidR="00E56D7B" w:rsidRPr="00D214B0" w:rsidRDefault="00E56D7B" w:rsidP="008F154C">
            <w:pPr>
              <w:rPr>
                <w:rFonts w:ascii="Topmarks" w:hAnsi="Topmarks"/>
                <w:sz w:val="22"/>
                <w:szCs w:val="22"/>
              </w:rPr>
            </w:pPr>
            <w:r w:rsidRPr="00D214B0">
              <w:rPr>
                <w:rFonts w:ascii="Topmarks" w:hAnsi="Topmarks"/>
                <w:sz w:val="22"/>
                <w:szCs w:val="22"/>
              </w:rPr>
              <w:t>Mutual Respect</w:t>
            </w:r>
          </w:p>
          <w:p w14:paraId="64EF8B87" w14:textId="37E96291" w:rsidR="00A12909" w:rsidRPr="00D214B0" w:rsidRDefault="00A12909" w:rsidP="008F154C">
            <w:pPr>
              <w:rPr>
                <w:rFonts w:ascii="Topmarks" w:hAnsi="Topmarks"/>
                <w:sz w:val="22"/>
                <w:szCs w:val="22"/>
              </w:rPr>
            </w:pPr>
            <w:r w:rsidRPr="00D214B0">
              <w:rPr>
                <w:rFonts w:ascii="Topmarks" w:hAnsi="Topmarks"/>
                <w:sz w:val="22"/>
                <w:szCs w:val="22"/>
              </w:rPr>
              <w:t>Tolerance of those of different faiths and beliefs (Yr 6)</w:t>
            </w:r>
          </w:p>
        </w:tc>
        <w:tc>
          <w:tcPr>
            <w:tcW w:w="3194" w:type="dxa"/>
          </w:tcPr>
          <w:p w14:paraId="31E1BA7B" w14:textId="0EF136D9" w:rsidR="00E56D7B" w:rsidRPr="00D214B0" w:rsidRDefault="00CE0F71" w:rsidP="000D219C">
            <w:pPr>
              <w:rPr>
                <w:rFonts w:ascii="Topmarks" w:hAnsi="Topmarks"/>
                <w:sz w:val="22"/>
                <w:szCs w:val="22"/>
              </w:rPr>
            </w:pPr>
            <w:r w:rsidRPr="00D214B0">
              <w:rPr>
                <w:rFonts w:ascii="Topmarks" w:hAnsi="Topmarks"/>
                <w:sz w:val="22"/>
                <w:szCs w:val="22"/>
              </w:rPr>
              <w:t>Individual</w:t>
            </w:r>
            <w:r w:rsidR="00D14121" w:rsidRPr="00D214B0">
              <w:rPr>
                <w:rFonts w:ascii="Topmarks" w:hAnsi="Topmarks"/>
                <w:sz w:val="22"/>
                <w:szCs w:val="22"/>
              </w:rPr>
              <w:t xml:space="preserve"> Liberty</w:t>
            </w:r>
          </w:p>
          <w:p w14:paraId="45514EE8" w14:textId="77777777" w:rsidR="00D14121" w:rsidRPr="00D214B0" w:rsidRDefault="00D14121" w:rsidP="000D219C">
            <w:pPr>
              <w:rPr>
                <w:rFonts w:ascii="Topmarks" w:hAnsi="Topmarks"/>
                <w:sz w:val="22"/>
                <w:szCs w:val="22"/>
              </w:rPr>
            </w:pPr>
            <w:r w:rsidRPr="00D214B0">
              <w:rPr>
                <w:rFonts w:ascii="Topmarks" w:hAnsi="Topmarks"/>
                <w:sz w:val="22"/>
                <w:szCs w:val="22"/>
              </w:rPr>
              <w:t>Mutual Respect</w:t>
            </w:r>
          </w:p>
          <w:p w14:paraId="27191768" w14:textId="77777777" w:rsidR="00D14121" w:rsidRPr="00D214B0" w:rsidRDefault="002756E3" w:rsidP="000D219C">
            <w:pPr>
              <w:rPr>
                <w:rFonts w:ascii="Topmarks" w:hAnsi="Topmarks"/>
                <w:sz w:val="22"/>
                <w:szCs w:val="22"/>
              </w:rPr>
            </w:pPr>
            <w:r w:rsidRPr="00D214B0">
              <w:rPr>
                <w:rFonts w:ascii="Topmarks" w:hAnsi="Topmarks"/>
                <w:sz w:val="22"/>
                <w:szCs w:val="22"/>
              </w:rPr>
              <w:t>Tolerance of those of different faiths and beliefs</w:t>
            </w:r>
            <w:r w:rsidR="00A12909" w:rsidRPr="00D214B0">
              <w:rPr>
                <w:rFonts w:ascii="Topmarks" w:hAnsi="Topmarks"/>
                <w:sz w:val="22"/>
                <w:szCs w:val="22"/>
              </w:rPr>
              <w:t xml:space="preserve"> (Yr 4,5,6)</w:t>
            </w:r>
          </w:p>
          <w:p w14:paraId="54C8AEB5" w14:textId="6884699E" w:rsidR="00A12909" w:rsidRPr="00D214B0" w:rsidRDefault="00A12909" w:rsidP="000D219C">
            <w:pPr>
              <w:rPr>
                <w:rFonts w:ascii="Topmarks" w:hAnsi="Topmarks"/>
                <w:sz w:val="22"/>
                <w:szCs w:val="22"/>
              </w:rPr>
            </w:pPr>
            <w:r w:rsidRPr="00D214B0">
              <w:rPr>
                <w:rFonts w:ascii="Topmarks" w:hAnsi="Topmarks"/>
                <w:sz w:val="22"/>
                <w:szCs w:val="22"/>
              </w:rPr>
              <w:t>Democracy (Yr6)</w:t>
            </w:r>
          </w:p>
        </w:tc>
        <w:tc>
          <w:tcPr>
            <w:tcW w:w="3195" w:type="dxa"/>
          </w:tcPr>
          <w:p w14:paraId="00DFA396" w14:textId="2F858475" w:rsidR="00315613" w:rsidRPr="00D214B0" w:rsidRDefault="001E7457" w:rsidP="00544106">
            <w:pPr>
              <w:rPr>
                <w:rFonts w:ascii="Topmarks" w:hAnsi="Topmarks"/>
                <w:sz w:val="22"/>
                <w:szCs w:val="22"/>
              </w:rPr>
            </w:pPr>
            <w:r w:rsidRPr="00D214B0">
              <w:rPr>
                <w:rFonts w:ascii="Topmarks" w:hAnsi="Topmarks"/>
                <w:sz w:val="22"/>
                <w:szCs w:val="22"/>
              </w:rPr>
              <w:t>Individual Liberty</w:t>
            </w:r>
          </w:p>
          <w:p w14:paraId="31E3287A" w14:textId="2FCC3BF6" w:rsidR="001E7457" w:rsidRPr="00D214B0" w:rsidRDefault="001E7457" w:rsidP="00544106">
            <w:pPr>
              <w:rPr>
                <w:rFonts w:ascii="Topmarks" w:hAnsi="Topmarks"/>
                <w:sz w:val="22"/>
                <w:szCs w:val="22"/>
              </w:rPr>
            </w:pPr>
            <w:r w:rsidRPr="00D214B0">
              <w:rPr>
                <w:rFonts w:ascii="Topmarks" w:hAnsi="Topmarks"/>
                <w:sz w:val="22"/>
                <w:szCs w:val="22"/>
              </w:rPr>
              <w:t>Mutual Respect</w:t>
            </w:r>
          </w:p>
        </w:tc>
        <w:tc>
          <w:tcPr>
            <w:tcW w:w="3195" w:type="dxa"/>
          </w:tcPr>
          <w:p w14:paraId="7294982C" w14:textId="6B1629C8" w:rsidR="00E56D7B" w:rsidRPr="00D214B0" w:rsidRDefault="00341773" w:rsidP="000A37D1">
            <w:pPr>
              <w:rPr>
                <w:rFonts w:ascii="Topmarks" w:hAnsi="Topmarks"/>
                <w:sz w:val="22"/>
                <w:szCs w:val="22"/>
              </w:rPr>
            </w:pPr>
            <w:r w:rsidRPr="00D214B0">
              <w:rPr>
                <w:rFonts w:ascii="Topmarks" w:hAnsi="Topmarks"/>
                <w:sz w:val="22"/>
                <w:szCs w:val="22"/>
              </w:rPr>
              <w:t>All British Values</w:t>
            </w:r>
          </w:p>
        </w:tc>
        <w:tc>
          <w:tcPr>
            <w:tcW w:w="3195" w:type="dxa"/>
          </w:tcPr>
          <w:p w14:paraId="29859770" w14:textId="77777777" w:rsidR="00460650" w:rsidRPr="00D214B0" w:rsidRDefault="00460650" w:rsidP="00460650">
            <w:pPr>
              <w:rPr>
                <w:rFonts w:ascii="Topmarks" w:hAnsi="Topmarks"/>
                <w:sz w:val="22"/>
                <w:szCs w:val="22"/>
              </w:rPr>
            </w:pPr>
            <w:r w:rsidRPr="00D214B0">
              <w:rPr>
                <w:rFonts w:ascii="Topmarks" w:hAnsi="Topmarks"/>
                <w:sz w:val="22"/>
                <w:szCs w:val="22"/>
              </w:rPr>
              <w:t>Individual Liberty</w:t>
            </w:r>
          </w:p>
          <w:p w14:paraId="050F6EB2" w14:textId="77777777" w:rsidR="00460650" w:rsidRPr="00D214B0" w:rsidRDefault="00460650" w:rsidP="00460650">
            <w:pPr>
              <w:rPr>
                <w:rFonts w:ascii="Topmarks" w:hAnsi="Topmarks"/>
                <w:sz w:val="22"/>
                <w:szCs w:val="22"/>
              </w:rPr>
            </w:pPr>
            <w:r w:rsidRPr="00D214B0">
              <w:rPr>
                <w:rFonts w:ascii="Topmarks" w:hAnsi="Topmarks"/>
                <w:sz w:val="22"/>
                <w:szCs w:val="22"/>
              </w:rPr>
              <w:t>Mutual Respect</w:t>
            </w:r>
          </w:p>
          <w:p w14:paraId="499ED79B" w14:textId="605263B4" w:rsidR="00E56D7B" w:rsidRPr="00D214B0" w:rsidRDefault="00460650" w:rsidP="00460650">
            <w:pPr>
              <w:rPr>
                <w:rFonts w:ascii="Topmarks" w:hAnsi="Topmarks"/>
                <w:sz w:val="22"/>
                <w:szCs w:val="22"/>
              </w:rPr>
            </w:pPr>
            <w:r w:rsidRPr="00D214B0">
              <w:rPr>
                <w:rFonts w:ascii="Topmarks" w:hAnsi="Topmarks"/>
                <w:sz w:val="22"/>
                <w:szCs w:val="22"/>
              </w:rPr>
              <w:t>Rule of Law</w:t>
            </w:r>
          </w:p>
        </w:tc>
      </w:tr>
    </w:tbl>
    <w:p w14:paraId="49C3732A" w14:textId="77777777" w:rsidR="00436F67" w:rsidRPr="004A1289" w:rsidRDefault="00436F67" w:rsidP="00825DCC">
      <w:pPr>
        <w:jc w:val="center"/>
        <w:rPr>
          <w:rFonts w:ascii="Topmarks" w:hAnsi="Topmarks"/>
        </w:rPr>
      </w:pPr>
    </w:p>
    <w:p w14:paraId="143EEB15" w14:textId="28E6EF76" w:rsidR="00436F67" w:rsidRDefault="00436F67" w:rsidP="00E71320">
      <w:pPr>
        <w:rPr>
          <w:rFonts w:ascii="Topmarks" w:hAnsi="Topmarks"/>
        </w:rPr>
      </w:pPr>
    </w:p>
    <w:p w14:paraId="03639470" w14:textId="77777777" w:rsidR="001C5644" w:rsidRDefault="001C5644" w:rsidP="00E71320">
      <w:pPr>
        <w:rPr>
          <w:rFonts w:ascii="Topmarks" w:hAnsi="Topmarks"/>
        </w:rPr>
      </w:pPr>
    </w:p>
    <w:p w14:paraId="10985A80" w14:textId="26281FB9" w:rsidR="00B31227" w:rsidRPr="00B143AA" w:rsidRDefault="00B31227" w:rsidP="00B31227">
      <w:pPr>
        <w:rPr>
          <w:rFonts w:ascii="Topmarks" w:hAnsi="Topmarks" w:cstheme="minorHAnsi"/>
          <w:sz w:val="22"/>
          <w:szCs w:val="22"/>
        </w:rPr>
      </w:pPr>
      <w:r w:rsidRPr="00B143AA">
        <w:rPr>
          <w:rFonts w:ascii="Topmarks" w:hAnsi="Topmarks" w:cstheme="minorHAnsi"/>
          <w:b/>
          <w:bCs/>
          <w:sz w:val="22"/>
          <w:szCs w:val="22"/>
        </w:rPr>
        <w:t>SMSC Links</w:t>
      </w:r>
      <w:r w:rsidRPr="00B143AA">
        <w:rPr>
          <w:rFonts w:ascii="Topmarks" w:hAnsi="Topmarks" w:cstheme="minorHAnsi"/>
          <w:sz w:val="22"/>
          <w:szCs w:val="22"/>
        </w:rPr>
        <w:t xml:space="preserve">: Every Kapow lesson from Early Years to upper primary offers opportunities for children’s </w:t>
      </w:r>
      <w:r w:rsidRPr="00B143AA">
        <w:rPr>
          <w:rFonts w:ascii="Topmarks" w:hAnsi="Topmarks" w:cstheme="minorHAnsi"/>
          <w:b/>
          <w:sz w:val="22"/>
          <w:szCs w:val="22"/>
        </w:rPr>
        <w:t>spiritual, moral, social and cultural (SMSC) development</w:t>
      </w:r>
      <w:r w:rsidRPr="00B143AA">
        <w:rPr>
          <w:rFonts w:ascii="Topmarks" w:hAnsi="Topmarks" w:cstheme="minorHAnsi"/>
          <w:sz w:val="22"/>
          <w:szCs w:val="22"/>
        </w:rPr>
        <w:t xml:space="preserve">, and this is clearly mapped and balanced across each year group. Likewise, Kapow is designed to provide structured opportunities in every lesson to practise </w:t>
      </w:r>
      <w:r w:rsidRPr="00B143AA">
        <w:rPr>
          <w:rFonts w:ascii="Topmarks" w:hAnsi="Topmarks" w:cstheme="minorHAnsi"/>
          <w:bCs/>
          <w:sz w:val="22"/>
          <w:szCs w:val="22"/>
        </w:rPr>
        <w:t>and enhance the five skills associated with the emotional literacy (self-awareness, social skills, empathy, motivation and managing feelings)</w:t>
      </w:r>
      <w:r w:rsidRPr="00B143AA">
        <w:rPr>
          <w:rFonts w:ascii="Topmarks" w:hAnsi="Topmarks" w:cstheme="minorHAnsi"/>
          <w:b/>
          <w:sz w:val="22"/>
          <w:szCs w:val="22"/>
        </w:rPr>
        <w:t>.</w:t>
      </w:r>
      <w:r w:rsidRPr="00B143AA">
        <w:rPr>
          <w:rFonts w:ascii="Topmarks" w:hAnsi="Topmarks" w:cstheme="minorHAnsi"/>
          <w:sz w:val="22"/>
          <w:szCs w:val="22"/>
        </w:rPr>
        <w:t xml:space="preserve"> </w:t>
      </w:r>
    </w:p>
    <w:p w14:paraId="3FD49A6B" w14:textId="438D4F07" w:rsidR="00B31227" w:rsidRPr="00907F4C" w:rsidRDefault="00B31227" w:rsidP="00B31227">
      <w:pPr>
        <w:rPr>
          <w:rFonts w:ascii="Topmarks" w:hAnsi="Topmarks" w:cstheme="minorHAnsi"/>
          <w:color w:val="222222"/>
          <w:sz w:val="22"/>
          <w:szCs w:val="22"/>
          <w:shd w:val="clear" w:color="auto" w:fill="FFFFFF"/>
        </w:rPr>
      </w:pPr>
      <w:r w:rsidRPr="00B143AA">
        <w:rPr>
          <w:rFonts w:ascii="Topmarks" w:hAnsi="Topmarks" w:cstheme="minorHAnsi"/>
          <w:b/>
          <w:bCs/>
          <w:sz w:val="22"/>
          <w:szCs w:val="22"/>
        </w:rPr>
        <w:t>British Values</w:t>
      </w:r>
      <w:r w:rsidRPr="00B143AA">
        <w:rPr>
          <w:rFonts w:ascii="Topmarks" w:hAnsi="Topmarks" w:cstheme="minorHAnsi"/>
          <w:sz w:val="22"/>
          <w:szCs w:val="22"/>
        </w:rPr>
        <w:t>:</w:t>
      </w:r>
      <w:r w:rsidR="004E7B4A" w:rsidRPr="004E7B4A">
        <w:rPr>
          <w:rFonts w:ascii="Topmarks" w:hAnsi="Topmarks" w:cstheme="minorHAnsi"/>
          <w:sz w:val="22"/>
          <w:szCs w:val="22"/>
        </w:rPr>
        <w:t xml:space="preserve"> Kapow Primary’s RSE &amp; PSHE curriculum is designed to assist schools in fulfilling </w:t>
      </w:r>
      <w:r w:rsidR="004E7B4A">
        <w:rPr>
          <w:rFonts w:ascii="Topmarks" w:hAnsi="Topmarks" w:cstheme="minorHAnsi"/>
          <w:sz w:val="22"/>
          <w:szCs w:val="22"/>
        </w:rPr>
        <w:t>their requirement to</w:t>
      </w:r>
      <w:r w:rsidR="004E7B4A" w:rsidRPr="004E7B4A">
        <w:rPr>
          <w:rFonts w:ascii="Topmarks" w:hAnsi="Topmarks" w:cstheme="minorHAnsi"/>
          <w:sz w:val="22"/>
          <w:szCs w:val="22"/>
        </w:rPr>
        <w:t xml:space="preserve"> actively promote fundamental British </w:t>
      </w:r>
      <w:r w:rsidR="004E7B4A">
        <w:rPr>
          <w:rFonts w:ascii="Topmarks" w:hAnsi="Topmarks" w:cstheme="minorHAnsi"/>
          <w:sz w:val="22"/>
          <w:szCs w:val="22"/>
        </w:rPr>
        <w:t>V</w:t>
      </w:r>
      <w:r w:rsidR="004E7B4A" w:rsidRPr="004E7B4A">
        <w:rPr>
          <w:rFonts w:ascii="Topmarks" w:hAnsi="Topmarks" w:cstheme="minorHAnsi"/>
          <w:sz w:val="22"/>
          <w:szCs w:val="22"/>
        </w:rPr>
        <w:t>alues</w:t>
      </w:r>
      <w:r w:rsidRPr="00B143AA">
        <w:rPr>
          <w:rFonts w:ascii="Topmarks" w:hAnsi="Topmarks" w:cstheme="minorHAnsi"/>
          <w:color w:val="222222"/>
          <w:sz w:val="22"/>
          <w:szCs w:val="22"/>
          <w:shd w:val="clear" w:color="auto" w:fill="FFFFFF"/>
        </w:rPr>
        <w:t xml:space="preserve"> </w:t>
      </w:r>
      <w:r w:rsidRPr="00B143AA">
        <w:rPr>
          <w:rFonts w:ascii="Topmarks" w:hAnsi="Topmarks" w:cstheme="minorHAnsi"/>
          <w:sz w:val="22"/>
          <w:szCs w:val="22"/>
        </w:rPr>
        <w:t xml:space="preserve">of </w:t>
      </w:r>
      <w:r w:rsidRPr="00B143AA">
        <w:rPr>
          <w:rFonts w:ascii="Topmarks" w:hAnsi="Topmarks" w:cstheme="minorHAnsi"/>
          <w:b/>
          <w:bCs/>
          <w:sz w:val="22"/>
          <w:szCs w:val="22"/>
        </w:rPr>
        <w:t>Democracy, Rule of Law, Individual Liberty, Mutual Respect and Tolerance of those of different faiths and beliefs</w:t>
      </w:r>
      <w:r w:rsidRPr="00B143AA">
        <w:rPr>
          <w:rFonts w:ascii="Topmarks" w:hAnsi="Topmarks" w:cstheme="minorHAnsi"/>
          <w:sz w:val="22"/>
          <w:szCs w:val="22"/>
        </w:rPr>
        <w:t xml:space="preserve">. </w:t>
      </w:r>
      <w:r w:rsidR="00B143AA" w:rsidRPr="00B143AA">
        <w:rPr>
          <w:rFonts w:ascii="Topmarks" w:hAnsi="Topmarks" w:cstheme="minorHAnsi"/>
          <w:sz w:val="22"/>
          <w:szCs w:val="22"/>
        </w:rPr>
        <w:t>Every lesson has been</w:t>
      </w:r>
      <w:r w:rsidRPr="00B143AA">
        <w:rPr>
          <w:rFonts w:ascii="Topmarks" w:hAnsi="Topmarks" w:cstheme="minorHAnsi"/>
          <w:sz w:val="22"/>
          <w:szCs w:val="22"/>
        </w:rPr>
        <w:t xml:space="preserve"> </w:t>
      </w:r>
      <w:r w:rsidRPr="00B143AA">
        <w:rPr>
          <w:rFonts w:ascii="Topmarks" w:hAnsi="Topmarks" w:cstheme="minorHAnsi"/>
          <w:color w:val="222222"/>
          <w:sz w:val="22"/>
          <w:szCs w:val="22"/>
          <w:shd w:val="clear" w:color="auto" w:fill="FFFFFF"/>
        </w:rPr>
        <w:t>mapped against the British Values agenda.</w:t>
      </w:r>
    </w:p>
    <w:p w14:paraId="711420DD" w14:textId="77777777" w:rsidR="001C5644" w:rsidRDefault="001C5644" w:rsidP="00E71320">
      <w:pPr>
        <w:rPr>
          <w:rFonts w:ascii="Topmarks" w:hAnsi="Topmarks"/>
        </w:rPr>
      </w:pPr>
    </w:p>
    <w:p w14:paraId="55E7486B" w14:textId="77777777" w:rsidR="001C5644" w:rsidRDefault="001C5644" w:rsidP="00E71320">
      <w:pPr>
        <w:rPr>
          <w:rFonts w:ascii="Topmarks" w:hAnsi="Topmarks"/>
        </w:rPr>
      </w:pPr>
    </w:p>
    <w:p w14:paraId="2D0AEA96" w14:textId="77777777" w:rsidR="001C5644" w:rsidRDefault="001C5644" w:rsidP="00E71320">
      <w:pPr>
        <w:rPr>
          <w:rFonts w:ascii="Topmarks" w:hAnsi="Topmarks"/>
        </w:rPr>
      </w:pPr>
    </w:p>
    <w:p w14:paraId="3675FB2A" w14:textId="77777777" w:rsidR="001C5644" w:rsidRDefault="001C5644" w:rsidP="00E71320">
      <w:pPr>
        <w:rPr>
          <w:rFonts w:ascii="Topmarks" w:hAnsi="Topmarks"/>
        </w:rPr>
      </w:pPr>
    </w:p>
    <w:p w14:paraId="6B2EEC58" w14:textId="77777777" w:rsidR="001C5644" w:rsidRDefault="001C5644" w:rsidP="00E71320">
      <w:pPr>
        <w:rPr>
          <w:rFonts w:ascii="Topmarks" w:hAnsi="Topmarks"/>
        </w:rPr>
      </w:pPr>
    </w:p>
    <w:p w14:paraId="36D2C545" w14:textId="77777777" w:rsidR="001C5644" w:rsidRDefault="001C5644" w:rsidP="00E71320">
      <w:pPr>
        <w:rPr>
          <w:rFonts w:ascii="Topmarks" w:hAnsi="Topmarks"/>
        </w:rPr>
      </w:pPr>
    </w:p>
    <w:p w14:paraId="03BE4013" w14:textId="77777777" w:rsidR="001C5644" w:rsidRDefault="001C5644" w:rsidP="00E71320">
      <w:pPr>
        <w:rPr>
          <w:rFonts w:ascii="Topmarks" w:hAnsi="Topmarks"/>
        </w:rPr>
      </w:pPr>
    </w:p>
    <w:p w14:paraId="64DBAEE4" w14:textId="77777777" w:rsidR="001C5644" w:rsidRDefault="001C5644" w:rsidP="00E71320">
      <w:pPr>
        <w:rPr>
          <w:rFonts w:ascii="Topmarks" w:hAnsi="Topmarks"/>
        </w:rPr>
      </w:pPr>
    </w:p>
    <w:p w14:paraId="29A76E11" w14:textId="77777777" w:rsidR="001C5644" w:rsidRDefault="001C5644" w:rsidP="00E71320">
      <w:pPr>
        <w:rPr>
          <w:rFonts w:ascii="Topmarks" w:hAnsi="Topmarks"/>
        </w:rPr>
      </w:pPr>
    </w:p>
    <w:p w14:paraId="12E01664" w14:textId="77777777" w:rsidR="004D2C24" w:rsidRDefault="004D2C24" w:rsidP="00E71320">
      <w:pPr>
        <w:rPr>
          <w:rFonts w:ascii="Topmarks" w:hAnsi="Topmarks"/>
        </w:rPr>
      </w:pPr>
    </w:p>
    <w:p w14:paraId="3D2700B7" w14:textId="77777777" w:rsidR="004D2C24" w:rsidRDefault="004D2C24" w:rsidP="00E71320">
      <w:pPr>
        <w:rPr>
          <w:rFonts w:ascii="Topmarks" w:hAnsi="Topmarks"/>
        </w:rPr>
      </w:pPr>
    </w:p>
    <w:p w14:paraId="3FEBDE69" w14:textId="77777777" w:rsidR="004D2C24" w:rsidRDefault="004D2C24" w:rsidP="00E71320">
      <w:pPr>
        <w:rPr>
          <w:rFonts w:ascii="Topmarks" w:hAnsi="Topmarks"/>
        </w:rPr>
      </w:pPr>
    </w:p>
    <w:p w14:paraId="2A08EA5B" w14:textId="77777777" w:rsidR="004D2C24" w:rsidRDefault="004D2C24" w:rsidP="00E71320">
      <w:pPr>
        <w:rPr>
          <w:rFonts w:ascii="Topmarks" w:hAnsi="Topmarks"/>
        </w:rPr>
      </w:pPr>
    </w:p>
    <w:p w14:paraId="0B1DF014" w14:textId="77777777" w:rsidR="004D2C24" w:rsidRDefault="004D2C24" w:rsidP="00E71320">
      <w:pPr>
        <w:rPr>
          <w:rFonts w:ascii="Topmarks" w:hAnsi="Topmarks"/>
        </w:rPr>
      </w:pPr>
    </w:p>
    <w:p w14:paraId="2A8CD297" w14:textId="77777777" w:rsidR="004D2C24" w:rsidRDefault="004D2C24" w:rsidP="00E71320">
      <w:pPr>
        <w:rPr>
          <w:rFonts w:ascii="Topmarks" w:hAnsi="Topmarks"/>
        </w:rPr>
      </w:pPr>
    </w:p>
    <w:p w14:paraId="4876F5B3" w14:textId="77777777" w:rsidR="004D2C24" w:rsidRDefault="004D2C24" w:rsidP="00E71320">
      <w:pPr>
        <w:rPr>
          <w:rFonts w:ascii="Topmarks" w:hAnsi="Topmarks"/>
        </w:rPr>
      </w:pPr>
    </w:p>
    <w:p w14:paraId="4C3E98F8" w14:textId="77777777" w:rsidR="001C5644" w:rsidRDefault="001C5644" w:rsidP="00E71320">
      <w:pPr>
        <w:rPr>
          <w:rFonts w:ascii="Topmarks" w:hAnsi="Topmarks"/>
        </w:rPr>
      </w:pPr>
    </w:p>
    <w:tbl>
      <w:tblPr>
        <w:tblStyle w:val="TableGrid"/>
        <w:tblpPr w:leftFromText="180" w:rightFromText="180" w:vertAnchor="page" w:horzAnchor="margin" w:tblpY="1235"/>
        <w:tblW w:w="0" w:type="auto"/>
        <w:shd w:val="clear" w:color="auto" w:fill="D9E2F3" w:themeFill="accent5" w:themeFillTint="33"/>
        <w:tblLook w:val="04A0" w:firstRow="1" w:lastRow="0" w:firstColumn="1" w:lastColumn="0" w:noHBand="0" w:noVBand="1"/>
      </w:tblPr>
      <w:tblGrid>
        <w:gridCol w:w="1916"/>
        <w:gridCol w:w="6568"/>
        <w:gridCol w:w="6568"/>
        <w:gridCol w:w="6569"/>
      </w:tblGrid>
      <w:tr w:rsidR="001C5644" w:rsidRPr="001C5644" w14:paraId="3A7C3D37" w14:textId="77777777" w:rsidTr="00EA74FC">
        <w:trPr>
          <w:trHeight w:val="25"/>
        </w:trPr>
        <w:tc>
          <w:tcPr>
            <w:tcW w:w="1916" w:type="dxa"/>
            <w:shd w:val="clear" w:color="auto" w:fill="D9D9D9" w:themeFill="background1" w:themeFillShade="D9"/>
            <w:vAlign w:val="center"/>
          </w:tcPr>
          <w:p w14:paraId="47353859" w14:textId="1D94E231" w:rsidR="001C5644" w:rsidRPr="004673E4" w:rsidRDefault="001C5644" w:rsidP="001C5644">
            <w:pPr>
              <w:pStyle w:val="NormalWeb"/>
              <w:spacing w:before="0" w:beforeAutospacing="0" w:after="0" w:afterAutospacing="0"/>
              <w:rPr>
                <w:rFonts w:ascii="Topmarks" w:hAnsi="Topmarks"/>
                <w:b/>
                <w:bCs/>
                <w:sz w:val="32"/>
                <w:szCs w:val="32"/>
              </w:rPr>
            </w:pPr>
            <w:r w:rsidRPr="004673E4">
              <w:rPr>
                <w:rFonts w:ascii="Topmarks" w:hAnsi="Topmarks"/>
                <w:b/>
                <w:bCs/>
                <w:sz w:val="32"/>
                <w:szCs w:val="32"/>
              </w:rPr>
              <w:t>EYFS</w:t>
            </w:r>
          </w:p>
        </w:tc>
        <w:tc>
          <w:tcPr>
            <w:tcW w:w="6568" w:type="dxa"/>
            <w:shd w:val="clear" w:color="auto" w:fill="D9D9D9" w:themeFill="background1" w:themeFillShade="D9"/>
            <w:vAlign w:val="center"/>
          </w:tcPr>
          <w:p w14:paraId="5FBF973B" w14:textId="77777777" w:rsidR="001C5644" w:rsidRPr="001C5644" w:rsidRDefault="001C5644" w:rsidP="001C5644">
            <w:pPr>
              <w:pStyle w:val="NormalWeb"/>
              <w:spacing w:before="0" w:beforeAutospacing="0" w:after="0" w:afterAutospacing="0"/>
              <w:jc w:val="center"/>
              <w:rPr>
                <w:rFonts w:ascii="Topmarks" w:hAnsi="Topmarks"/>
                <w:sz w:val="20"/>
                <w:szCs w:val="20"/>
              </w:rPr>
            </w:pPr>
            <w:r w:rsidRPr="001C5644">
              <w:rPr>
                <w:rFonts w:ascii="Topmarks" w:hAnsi="Topmarks"/>
                <w:sz w:val="20"/>
                <w:szCs w:val="20"/>
              </w:rPr>
              <w:t>Term 1</w:t>
            </w:r>
          </w:p>
        </w:tc>
        <w:tc>
          <w:tcPr>
            <w:tcW w:w="6568" w:type="dxa"/>
            <w:shd w:val="clear" w:color="auto" w:fill="D9D9D9" w:themeFill="background1" w:themeFillShade="D9"/>
            <w:vAlign w:val="center"/>
          </w:tcPr>
          <w:p w14:paraId="541997A9" w14:textId="77777777" w:rsidR="001C5644" w:rsidRPr="001C5644" w:rsidRDefault="001C5644" w:rsidP="001C5644">
            <w:pPr>
              <w:pStyle w:val="NormalWeb"/>
              <w:spacing w:before="0" w:beforeAutospacing="0" w:after="0" w:afterAutospacing="0"/>
              <w:jc w:val="center"/>
              <w:rPr>
                <w:rFonts w:ascii="Topmarks" w:hAnsi="Topmarks"/>
                <w:sz w:val="20"/>
                <w:szCs w:val="20"/>
              </w:rPr>
            </w:pPr>
            <w:r w:rsidRPr="001C5644">
              <w:rPr>
                <w:rFonts w:ascii="Topmarks" w:hAnsi="Topmarks"/>
                <w:sz w:val="20"/>
                <w:szCs w:val="20"/>
              </w:rPr>
              <w:t>Term 2</w:t>
            </w:r>
          </w:p>
        </w:tc>
        <w:tc>
          <w:tcPr>
            <w:tcW w:w="6569" w:type="dxa"/>
            <w:shd w:val="clear" w:color="auto" w:fill="D9D9D9" w:themeFill="background1" w:themeFillShade="D9"/>
            <w:vAlign w:val="center"/>
          </w:tcPr>
          <w:p w14:paraId="74DC1771" w14:textId="77777777" w:rsidR="001C5644" w:rsidRPr="001C5644" w:rsidRDefault="001C5644" w:rsidP="001C5644">
            <w:pPr>
              <w:pStyle w:val="NormalWeb"/>
              <w:spacing w:before="0" w:beforeAutospacing="0" w:after="0" w:afterAutospacing="0"/>
              <w:jc w:val="center"/>
              <w:rPr>
                <w:rFonts w:ascii="Topmarks" w:hAnsi="Topmarks"/>
                <w:sz w:val="20"/>
                <w:szCs w:val="20"/>
              </w:rPr>
            </w:pPr>
            <w:r w:rsidRPr="001C5644">
              <w:rPr>
                <w:rFonts w:ascii="Topmarks" w:hAnsi="Topmarks"/>
                <w:sz w:val="20"/>
                <w:szCs w:val="20"/>
              </w:rPr>
              <w:t>Term 3</w:t>
            </w:r>
          </w:p>
        </w:tc>
      </w:tr>
      <w:tr w:rsidR="001C5644" w:rsidRPr="001C5644" w14:paraId="1C68197F" w14:textId="77777777" w:rsidTr="00EA74FC">
        <w:trPr>
          <w:trHeight w:val="1292"/>
        </w:trPr>
        <w:tc>
          <w:tcPr>
            <w:tcW w:w="1916" w:type="dxa"/>
            <w:shd w:val="clear" w:color="auto" w:fill="DEEAF6" w:themeFill="accent1" w:themeFillTint="33"/>
            <w:vAlign w:val="center"/>
          </w:tcPr>
          <w:p w14:paraId="4B4547DD" w14:textId="77777777" w:rsidR="001C5644" w:rsidRPr="001C5644" w:rsidRDefault="001C5644" w:rsidP="001C5644">
            <w:pPr>
              <w:pStyle w:val="NormalWeb"/>
              <w:spacing w:before="0" w:beforeAutospacing="0" w:after="0" w:afterAutospacing="0"/>
              <w:rPr>
                <w:rFonts w:ascii="Topmarks" w:hAnsi="Topmarks"/>
                <w:sz w:val="20"/>
                <w:szCs w:val="20"/>
              </w:rPr>
            </w:pPr>
            <w:r w:rsidRPr="001C5644">
              <w:rPr>
                <w:rFonts w:ascii="Topmarks" w:hAnsi="Topmarks"/>
                <w:sz w:val="20"/>
                <w:szCs w:val="20"/>
              </w:rPr>
              <w:t>Big Idea</w:t>
            </w:r>
          </w:p>
        </w:tc>
        <w:tc>
          <w:tcPr>
            <w:tcW w:w="6568" w:type="dxa"/>
            <w:shd w:val="clear" w:color="auto" w:fill="DEEAF6" w:themeFill="accent1" w:themeFillTint="33"/>
            <w:vAlign w:val="center"/>
          </w:tcPr>
          <w:p w14:paraId="3BE2BDCE" w14:textId="77777777" w:rsidR="001C5644" w:rsidRPr="001C5644" w:rsidRDefault="001C5644" w:rsidP="001C5644">
            <w:pPr>
              <w:pStyle w:val="NormalWeb"/>
              <w:spacing w:before="0" w:beforeAutospacing="0" w:after="0" w:afterAutospacing="0"/>
              <w:rPr>
                <w:rFonts w:ascii="Topmarks" w:hAnsi="Topmarks"/>
                <w:b/>
                <w:bCs/>
                <w:sz w:val="20"/>
                <w:szCs w:val="20"/>
              </w:rPr>
            </w:pPr>
            <w:r w:rsidRPr="001C5644">
              <w:rPr>
                <w:rFonts w:ascii="Topmarks" w:hAnsi="Topmarks"/>
                <w:b/>
                <w:bCs/>
                <w:noProof/>
                <w:sz w:val="20"/>
                <w:szCs w:val="20"/>
              </w:rPr>
              <w:drawing>
                <wp:anchor distT="0" distB="0" distL="114300" distR="114300" simplePos="0" relativeHeight="251658267" behindDoc="0" locked="0" layoutInCell="1" allowOverlap="1" wp14:anchorId="2633D5AF" wp14:editId="58CDD2B3">
                  <wp:simplePos x="0" y="0"/>
                  <wp:positionH relativeFrom="margin">
                    <wp:posOffset>635</wp:posOffset>
                  </wp:positionH>
                  <wp:positionV relativeFrom="margin">
                    <wp:posOffset>-12700</wp:posOffset>
                  </wp:positionV>
                  <wp:extent cx="579120" cy="683895"/>
                  <wp:effectExtent l="0" t="0" r="5080" b="1905"/>
                  <wp:wrapSquare wrapText="bothSides"/>
                  <wp:docPr id="2065777064" name="Picture 2" descr="A purple line drawing of a lock&#10;&#10;AI-generated content may be incorrect.">
                    <a:extLst xmlns:a="http://schemas.openxmlformats.org/drawingml/2006/main">
                      <a:ext uri="{FF2B5EF4-FFF2-40B4-BE49-F238E27FC236}">
                        <a16:creationId xmlns:a16="http://schemas.microsoft.com/office/drawing/2014/main" id="{2D10D28F-0E4F-43E3-8A89-3FA52B3B0D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777064" name="Picture 2" descr="A purple line drawing of a lock&#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9120" cy="683895"/>
                          </a:xfrm>
                          <a:prstGeom prst="rect">
                            <a:avLst/>
                          </a:prstGeom>
                        </pic:spPr>
                      </pic:pic>
                    </a:graphicData>
                  </a:graphic>
                  <wp14:sizeRelH relativeFrom="margin">
                    <wp14:pctWidth>0</wp14:pctWidth>
                  </wp14:sizeRelH>
                  <wp14:sizeRelV relativeFrom="margin">
                    <wp14:pctHeight>0</wp14:pctHeight>
                  </wp14:sizeRelV>
                </wp:anchor>
              </w:drawing>
            </w:r>
          </w:p>
          <w:p w14:paraId="04985D7C" w14:textId="280F9679" w:rsidR="001C5644" w:rsidRPr="001C5644" w:rsidRDefault="001C5644" w:rsidP="001C5644">
            <w:pPr>
              <w:pStyle w:val="NormalWeb"/>
              <w:spacing w:before="0" w:beforeAutospacing="0" w:after="0" w:afterAutospacing="0"/>
              <w:rPr>
                <w:rFonts w:ascii="Topmarks" w:hAnsi="Topmarks"/>
                <w:b/>
                <w:bCs/>
                <w:sz w:val="20"/>
                <w:szCs w:val="20"/>
              </w:rPr>
            </w:pPr>
            <w:r w:rsidRPr="001C5644">
              <w:rPr>
                <w:rFonts w:ascii="Topmarks" w:hAnsi="Topmarks"/>
                <w:b/>
                <w:bCs/>
                <w:sz w:val="20"/>
                <w:szCs w:val="20"/>
              </w:rPr>
              <w:t xml:space="preserve">Staying safe: Listening and following instructions </w:t>
            </w:r>
          </w:p>
          <w:p w14:paraId="644702C3" w14:textId="77777777" w:rsidR="001C5644" w:rsidRPr="001C5644" w:rsidRDefault="001C5644" w:rsidP="001C5644">
            <w:pPr>
              <w:pStyle w:val="NormalWeb"/>
              <w:spacing w:before="0" w:beforeAutospacing="0" w:after="0" w:afterAutospacing="0"/>
              <w:rPr>
                <w:rFonts w:ascii="Topmarks" w:hAnsi="Topmarks"/>
                <w:b/>
                <w:bCs/>
                <w:sz w:val="20"/>
                <w:szCs w:val="20"/>
              </w:rPr>
            </w:pPr>
          </w:p>
        </w:tc>
        <w:tc>
          <w:tcPr>
            <w:tcW w:w="6568" w:type="dxa"/>
            <w:shd w:val="clear" w:color="auto" w:fill="DEEAF6" w:themeFill="accent1" w:themeFillTint="33"/>
            <w:vAlign w:val="center"/>
          </w:tcPr>
          <w:p w14:paraId="1341CCD5" w14:textId="77777777" w:rsidR="001C5644" w:rsidRPr="001C5644" w:rsidRDefault="001C5644" w:rsidP="001C5644">
            <w:pPr>
              <w:pStyle w:val="NormalWeb"/>
              <w:spacing w:before="0" w:beforeAutospacing="0" w:after="0" w:afterAutospacing="0"/>
              <w:rPr>
                <w:rFonts w:ascii="Topmarks" w:hAnsi="Topmarks"/>
                <w:b/>
                <w:bCs/>
                <w:sz w:val="20"/>
                <w:szCs w:val="20"/>
              </w:rPr>
            </w:pPr>
          </w:p>
          <w:p w14:paraId="5E5BC09F" w14:textId="536C1007" w:rsidR="001C5644" w:rsidRPr="001C5644" w:rsidRDefault="001C5644" w:rsidP="001C5644">
            <w:pPr>
              <w:pStyle w:val="NormalWeb"/>
              <w:spacing w:before="0" w:beforeAutospacing="0" w:after="0" w:afterAutospacing="0"/>
              <w:rPr>
                <w:rFonts w:ascii="Topmarks" w:hAnsi="Topmarks"/>
                <w:b/>
                <w:bCs/>
                <w:sz w:val="20"/>
                <w:szCs w:val="20"/>
              </w:rPr>
            </w:pPr>
            <w:r w:rsidRPr="001C5644">
              <w:rPr>
                <w:rFonts w:ascii="Topmarks" w:hAnsi="Topmarks"/>
                <w:b/>
                <w:bCs/>
                <w:noProof/>
                <w:sz w:val="20"/>
                <w:szCs w:val="20"/>
              </w:rPr>
              <w:drawing>
                <wp:anchor distT="0" distB="0" distL="114300" distR="114300" simplePos="0" relativeHeight="251658268" behindDoc="0" locked="0" layoutInCell="1" allowOverlap="1" wp14:anchorId="72A0DD5A" wp14:editId="2058AA7A">
                  <wp:simplePos x="0" y="0"/>
                  <wp:positionH relativeFrom="margin">
                    <wp:align>left</wp:align>
                  </wp:positionH>
                  <wp:positionV relativeFrom="margin">
                    <wp:align>center</wp:align>
                  </wp:positionV>
                  <wp:extent cx="534105" cy="684000"/>
                  <wp:effectExtent l="0" t="0" r="0" b="1905"/>
                  <wp:wrapSquare wrapText="bothSides"/>
                  <wp:docPr id="1705660130" name="Picture 1" descr="A purple line art of a person with a heart&#10;&#10;AI-generated content may be incorrect.">
                    <a:extLst xmlns:a="http://schemas.openxmlformats.org/drawingml/2006/main">
                      <a:ext uri="{FF2B5EF4-FFF2-40B4-BE49-F238E27FC236}">
                        <a16:creationId xmlns:a16="http://schemas.microsoft.com/office/drawing/2014/main" id="{2C0DE976-AA13-49F3-BBDF-F4379B31DC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4105" cy="684000"/>
                          </a:xfrm>
                          <a:prstGeom prst="rect">
                            <a:avLst/>
                          </a:prstGeom>
                        </pic:spPr>
                      </pic:pic>
                    </a:graphicData>
                  </a:graphic>
                  <wp14:sizeRelH relativeFrom="margin">
                    <wp14:pctWidth>0</wp14:pctWidth>
                  </wp14:sizeRelH>
                  <wp14:sizeRelV relativeFrom="margin">
                    <wp14:pctHeight>0</wp14:pctHeight>
                  </wp14:sizeRelV>
                </wp:anchor>
              </w:drawing>
            </w:r>
            <w:r w:rsidRPr="001C5644">
              <w:rPr>
                <w:rFonts w:ascii="Topmarks" w:hAnsi="Topmarks"/>
                <w:b/>
                <w:bCs/>
                <w:sz w:val="20"/>
                <w:szCs w:val="20"/>
              </w:rPr>
              <w:t>My healthy self: My wellbeing</w:t>
            </w:r>
          </w:p>
        </w:tc>
        <w:tc>
          <w:tcPr>
            <w:tcW w:w="6569" w:type="dxa"/>
            <w:shd w:val="clear" w:color="auto" w:fill="DEEAF6" w:themeFill="accent1" w:themeFillTint="33"/>
            <w:vAlign w:val="center"/>
          </w:tcPr>
          <w:p w14:paraId="00F98B47" w14:textId="77777777" w:rsidR="001C5644" w:rsidRPr="001C5644" w:rsidRDefault="001C5644" w:rsidP="001C5644">
            <w:pPr>
              <w:pStyle w:val="NormalWeb"/>
              <w:spacing w:before="0" w:beforeAutospacing="0" w:after="0" w:afterAutospacing="0"/>
              <w:rPr>
                <w:rFonts w:ascii="Topmarks" w:hAnsi="Topmarks"/>
                <w:b/>
                <w:bCs/>
                <w:sz w:val="20"/>
                <w:szCs w:val="20"/>
              </w:rPr>
            </w:pPr>
          </w:p>
          <w:p w14:paraId="0060CB69" w14:textId="7704BFC4" w:rsidR="001C5644" w:rsidRPr="001C5644" w:rsidRDefault="001C5644" w:rsidP="001C5644">
            <w:pPr>
              <w:pStyle w:val="NormalWeb"/>
              <w:spacing w:before="0" w:beforeAutospacing="0" w:after="0" w:afterAutospacing="0"/>
              <w:rPr>
                <w:rFonts w:ascii="Topmarks" w:hAnsi="Topmarks"/>
                <w:b/>
                <w:bCs/>
                <w:sz w:val="20"/>
                <w:szCs w:val="20"/>
              </w:rPr>
            </w:pPr>
            <w:r w:rsidRPr="001C5644">
              <w:rPr>
                <w:rFonts w:ascii="Topmarks" w:hAnsi="Topmarks"/>
                <w:b/>
                <w:bCs/>
                <w:noProof/>
                <w:sz w:val="20"/>
                <w:szCs w:val="20"/>
              </w:rPr>
              <w:drawing>
                <wp:anchor distT="0" distB="0" distL="114300" distR="114300" simplePos="0" relativeHeight="251658269" behindDoc="0" locked="0" layoutInCell="1" allowOverlap="1" wp14:anchorId="0490C9A4" wp14:editId="41943859">
                  <wp:simplePos x="0" y="0"/>
                  <wp:positionH relativeFrom="margin">
                    <wp:align>left</wp:align>
                  </wp:positionH>
                  <wp:positionV relativeFrom="margin">
                    <wp:align>center</wp:align>
                  </wp:positionV>
                  <wp:extent cx="926526" cy="684000"/>
                  <wp:effectExtent l="0" t="0" r="635" b="1905"/>
                  <wp:wrapSquare wrapText="bothSides"/>
                  <wp:docPr id="84317576" name="Picture 3" descr="A purple line drawing of people&#10;&#10;AI-generated content may be incorrect.">
                    <a:extLst xmlns:a="http://schemas.openxmlformats.org/drawingml/2006/main">
                      <a:ext uri="{FF2B5EF4-FFF2-40B4-BE49-F238E27FC236}">
                        <a16:creationId xmlns:a16="http://schemas.microsoft.com/office/drawing/2014/main" id="{9D00DAD7-9F10-442D-BB53-629F577F3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6526" cy="684000"/>
                          </a:xfrm>
                          <a:prstGeom prst="rect">
                            <a:avLst/>
                          </a:prstGeom>
                        </pic:spPr>
                      </pic:pic>
                    </a:graphicData>
                  </a:graphic>
                  <wp14:sizeRelH relativeFrom="margin">
                    <wp14:pctWidth>0</wp14:pctWidth>
                  </wp14:sizeRelH>
                  <wp14:sizeRelV relativeFrom="margin">
                    <wp14:pctHeight>0</wp14:pctHeight>
                  </wp14:sizeRelV>
                </wp:anchor>
              </w:drawing>
            </w:r>
            <w:r w:rsidRPr="001C5644">
              <w:rPr>
                <w:rFonts w:ascii="Topmarks" w:hAnsi="Topmarks"/>
                <w:b/>
                <w:bCs/>
                <w:sz w:val="20"/>
                <w:szCs w:val="20"/>
              </w:rPr>
              <w:t>Connecting with others: My feelings</w:t>
            </w:r>
          </w:p>
        </w:tc>
      </w:tr>
      <w:tr w:rsidR="001C5644" w:rsidRPr="001C5644" w14:paraId="2EDE6E22" w14:textId="77777777" w:rsidTr="00EA74FC">
        <w:trPr>
          <w:trHeight w:val="25"/>
        </w:trPr>
        <w:tc>
          <w:tcPr>
            <w:tcW w:w="1916" w:type="dxa"/>
            <w:shd w:val="clear" w:color="auto" w:fill="FBE4D5" w:themeFill="accent2" w:themeFillTint="33"/>
          </w:tcPr>
          <w:p w14:paraId="60A6CB67" w14:textId="77777777" w:rsidR="001C5644" w:rsidRPr="001C5644" w:rsidRDefault="001C5644" w:rsidP="001C5644">
            <w:pPr>
              <w:pStyle w:val="NormalWeb"/>
              <w:spacing w:before="0" w:beforeAutospacing="0" w:after="0" w:afterAutospacing="0"/>
              <w:rPr>
                <w:rFonts w:ascii="Topmarks" w:hAnsi="Topmarks"/>
                <w:sz w:val="20"/>
                <w:szCs w:val="20"/>
              </w:rPr>
            </w:pPr>
            <w:r w:rsidRPr="001C5644">
              <w:rPr>
                <w:rFonts w:ascii="Topmarks" w:hAnsi="Topmarks"/>
                <w:sz w:val="20"/>
                <w:szCs w:val="20"/>
              </w:rPr>
              <w:t>Key knowledge</w:t>
            </w:r>
          </w:p>
        </w:tc>
        <w:tc>
          <w:tcPr>
            <w:tcW w:w="6568" w:type="dxa"/>
            <w:shd w:val="clear" w:color="auto" w:fill="FBE4D5" w:themeFill="accent2" w:themeFillTint="33"/>
          </w:tcPr>
          <w:p w14:paraId="16E48061" w14:textId="77777777" w:rsidR="008B3CE8" w:rsidRPr="008B3CE8" w:rsidRDefault="008B3CE8" w:rsidP="004908CE">
            <w:pPr>
              <w:pStyle w:val="ListParagraph"/>
              <w:numPr>
                <w:ilvl w:val="0"/>
                <w:numId w:val="9"/>
              </w:numPr>
              <w:contextualSpacing/>
              <w:rPr>
                <w:rFonts w:ascii="Topmarks" w:hAnsi="Topmarks"/>
                <w:sz w:val="16"/>
                <w:szCs w:val="16"/>
                <w:lang w:val="en-GB"/>
              </w:rPr>
            </w:pPr>
            <w:r w:rsidRPr="008B3CE8">
              <w:rPr>
                <w:rFonts w:ascii="Topmarks" w:hAnsi="Topmarks"/>
                <w:sz w:val="16"/>
                <w:szCs w:val="16"/>
                <w:lang w:val="en-GB"/>
              </w:rPr>
              <w:t>To know that some rules are in place to keep us safe.</w:t>
            </w:r>
          </w:p>
          <w:p w14:paraId="571DC2DB" w14:textId="77777777" w:rsidR="008B3CE8" w:rsidRPr="008B3CE8" w:rsidRDefault="008B3CE8" w:rsidP="004908CE">
            <w:pPr>
              <w:pStyle w:val="ListParagraph"/>
              <w:numPr>
                <w:ilvl w:val="0"/>
                <w:numId w:val="9"/>
              </w:numPr>
              <w:contextualSpacing/>
              <w:rPr>
                <w:rFonts w:ascii="Topmarks" w:hAnsi="Topmarks"/>
                <w:sz w:val="16"/>
                <w:szCs w:val="16"/>
                <w:lang w:val="en-GB"/>
              </w:rPr>
            </w:pPr>
            <w:r w:rsidRPr="008B3CE8">
              <w:rPr>
                <w:rFonts w:ascii="Topmarks" w:hAnsi="Topmarks"/>
                <w:sz w:val="16"/>
                <w:szCs w:val="16"/>
                <w:lang w:val="en-GB"/>
              </w:rPr>
              <w:t>To know how to behave safely on the pavement and when crossing roads with an adult.</w:t>
            </w:r>
          </w:p>
          <w:p w14:paraId="0C0DE925" w14:textId="3AF6072E" w:rsidR="00FE5AFE" w:rsidRPr="0071077C" w:rsidRDefault="008B3CE8" w:rsidP="004908CE">
            <w:pPr>
              <w:pStyle w:val="ListParagraph"/>
              <w:numPr>
                <w:ilvl w:val="0"/>
                <w:numId w:val="9"/>
              </w:numPr>
              <w:contextualSpacing/>
              <w:rPr>
                <w:rFonts w:ascii="Topmarks" w:hAnsi="Topmarks"/>
                <w:sz w:val="16"/>
                <w:szCs w:val="16"/>
                <w:lang w:val="en-GB"/>
              </w:rPr>
            </w:pPr>
            <w:r w:rsidRPr="008B3CE8">
              <w:rPr>
                <w:rFonts w:ascii="Topmarks" w:hAnsi="Topmarks"/>
                <w:sz w:val="16"/>
                <w:szCs w:val="16"/>
                <w:lang w:val="en-GB"/>
              </w:rPr>
              <w:t>To know that we have rules to keep everything fair, safe and enjoyable for everyone.</w:t>
            </w:r>
          </w:p>
        </w:tc>
        <w:tc>
          <w:tcPr>
            <w:tcW w:w="6568" w:type="dxa"/>
            <w:shd w:val="clear" w:color="auto" w:fill="FBE4D5" w:themeFill="accent2" w:themeFillTint="33"/>
          </w:tcPr>
          <w:p w14:paraId="61AFC23F" w14:textId="77777777" w:rsidR="00E7502C" w:rsidRPr="00E7502C" w:rsidRDefault="00E7502C" w:rsidP="004908CE">
            <w:pPr>
              <w:numPr>
                <w:ilvl w:val="0"/>
                <w:numId w:val="6"/>
              </w:numPr>
              <w:tabs>
                <w:tab w:val="num" w:pos="720"/>
              </w:tabs>
              <w:rPr>
                <w:rFonts w:ascii="Topmarks" w:hAnsi="Topmarks"/>
                <w:sz w:val="16"/>
                <w:szCs w:val="16"/>
              </w:rPr>
            </w:pPr>
            <w:r w:rsidRPr="00E7502C">
              <w:rPr>
                <w:rFonts w:ascii="Topmarks" w:hAnsi="Topmarks"/>
                <w:sz w:val="16"/>
                <w:szCs w:val="16"/>
              </w:rPr>
              <w:t>To know that having a naturally colourful diet is one way to try and eat healthily,</w:t>
            </w:r>
          </w:p>
          <w:p w14:paraId="2EBBE240" w14:textId="77777777" w:rsidR="00E7502C" w:rsidRPr="00E7502C" w:rsidRDefault="00E7502C" w:rsidP="004908CE">
            <w:pPr>
              <w:numPr>
                <w:ilvl w:val="0"/>
                <w:numId w:val="6"/>
              </w:numPr>
              <w:tabs>
                <w:tab w:val="num" w:pos="720"/>
              </w:tabs>
              <w:rPr>
                <w:rFonts w:ascii="Topmarks" w:hAnsi="Topmarks"/>
                <w:sz w:val="16"/>
                <w:szCs w:val="16"/>
              </w:rPr>
            </w:pPr>
            <w:r w:rsidRPr="00E7502C">
              <w:rPr>
                <w:rFonts w:ascii="Topmarks" w:hAnsi="Topmarks"/>
                <w:sz w:val="16"/>
                <w:szCs w:val="16"/>
              </w:rPr>
              <w:t>To know that exercise means moving our body and is important.</w:t>
            </w:r>
          </w:p>
          <w:p w14:paraId="770BEF58" w14:textId="6ED087E2" w:rsidR="001C5644" w:rsidRPr="001C5644" w:rsidRDefault="00E7502C" w:rsidP="004908CE">
            <w:pPr>
              <w:numPr>
                <w:ilvl w:val="0"/>
                <w:numId w:val="6"/>
              </w:numPr>
              <w:tabs>
                <w:tab w:val="num" w:pos="720"/>
              </w:tabs>
              <w:rPr>
                <w:rFonts w:ascii="Topmarks" w:hAnsi="Topmarks"/>
                <w:sz w:val="16"/>
                <w:szCs w:val="16"/>
              </w:rPr>
            </w:pPr>
            <w:r w:rsidRPr="00E7502C">
              <w:rPr>
                <w:rFonts w:ascii="Topmarks" w:hAnsi="Topmarks"/>
                <w:sz w:val="16"/>
                <w:szCs w:val="16"/>
              </w:rPr>
              <w:t>To know that yoga can help our bodies and minds relax</w:t>
            </w:r>
            <w:r>
              <w:rPr>
                <w:rFonts w:ascii="Topmarks" w:hAnsi="Topmarks"/>
                <w:sz w:val="16"/>
                <w:szCs w:val="16"/>
              </w:rPr>
              <w:t>.</w:t>
            </w:r>
          </w:p>
        </w:tc>
        <w:tc>
          <w:tcPr>
            <w:tcW w:w="6569" w:type="dxa"/>
            <w:shd w:val="clear" w:color="auto" w:fill="FBE4D5" w:themeFill="accent2" w:themeFillTint="33"/>
          </w:tcPr>
          <w:p w14:paraId="6920DDA7" w14:textId="77777777" w:rsidR="00192477" w:rsidRPr="00192477" w:rsidRDefault="00192477" w:rsidP="004908CE">
            <w:pPr>
              <w:numPr>
                <w:ilvl w:val="0"/>
                <w:numId w:val="6"/>
              </w:numPr>
              <w:tabs>
                <w:tab w:val="num" w:pos="720"/>
              </w:tabs>
              <w:rPr>
                <w:rFonts w:ascii="Topmarks" w:hAnsi="Topmarks"/>
                <w:sz w:val="16"/>
                <w:szCs w:val="16"/>
              </w:rPr>
            </w:pPr>
            <w:r w:rsidRPr="00192477">
              <w:rPr>
                <w:rFonts w:ascii="Topmarks" w:hAnsi="Topmarks"/>
                <w:sz w:val="16"/>
                <w:szCs w:val="16"/>
              </w:rPr>
              <w:t>People can feel different emotions, such as happy, sad, worried, angry or calm.</w:t>
            </w:r>
          </w:p>
          <w:p w14:paraId="2CE448FA" w14:textId="77777777" w:rsidR="00192477" w:rsidRPr="00192477" w:rsidRDefault="00192477" w:rsidP="004908CE">
            <w:pPr>
              <w:numPr>
                <w:ilvl w:val="0"/>
                <w:numId w:val="6"/>
              </w:numPr>
              <w:tabs>
                <w:tab w:val="num" w:pos="720"/>
              </w:tabs>
              <w:rPr>
                <w:rFonts w:ascii="Topmarks" w:hAnsi="Topmarks"/>
                <w:sz w:val="16"/>
                <w:szCs w:val="16"/>
              </w:rPr>
            </w:pPr>
            <w:r w:rsidRPr="00192477">
              <w:rPr>
                <w:rFonts w:ascii="Topmarks" w:hAnsi="Topmarks"/>
                <w:sz w:val="16"/>
                <w:szCs w:val="16"/>
              </w:rPr>
              <w:t>Adults can help them in feeling calmer when they are upset, worried or angry.</w:t>
            </w:r>
          </w:p>
          <w:p w14:paraId="16E6C9F5" w14:textId="113CDFCD" w:rsidR="001C5644" w:rsidRPr="001C5644" w:rsidRDefault="00192477" w:rsidP="004908CE">
            <w:pPr>
              <w:numPr>
                <w:ilvl w:val="0"/>
                <w:numId w:val="6"/>
              </w:numPr>
              <w:tabs>
                <w:tab w:val="num" w:pos="720"/>
              </w:tabs>
              <w:rPr>
                <w:rFonts w:ascii="Topmarks" w:hAnsi="Topmarks"/>
                <w:sz w:val="16"/>
                <w:szCs w:val="16"/>
              </w:rPr>
            </w:pPr>
            <w:r w:rsidRPr="00192477">
              <w:rPr>
                <w:rFonts w:ascii="Topmarks" w:hAnsi="Topmarks"/>
                <w:sz w:val="16"/>
                <w:szCs w:val="16"/>
              </w:rPr>
              <w:t>It is okay to feel cross or upset but it is not okay to hurt others.</w:t>
            </w:r>
          </w:p>
        </w:tc>
      </w:tr>
      <w:tr w:rsidR="00651CB3" w:rsidRPr="001C5644" w14:paraId="2435C085" w14:textId="77777777" w:rsidTr="00651CB3">
        <w:trPr>
          <w:trHeight w:val="25"/>
        </w:trPr>
        <w:tc>
          <w:tcPr>
            <w:tcW w:w="1916" w:type="dxa"/>
            <w:shd w:val="clear" w:color="auto" w:fill="FFF2CC" w:themeFill="accent4" w:themeFillTint="33"/>
          </w:tcPr>
          <w:p w14:paraId="72FF2BC4" w14:textId="0519B458" w:rsidR="00651CB3" w:rsidRPr="001C5644" w:rsidRDefault="00651CB3" w:rsidP="001C5644">
            <w:pPr>
              <w:pStyle w:val="NormalWeb"/>
              <w:spacing w:before="0" w:beforeAutospacing="0" w:after="0" w:afterAutospacing="0"/>
              <w:rPr>
                <w:rFonts w:ascii="Topmarks" w:hAnsi="Topmarks"/>
                <w:sz w:val="20"/>
                <w:szCs w:val="20"/>
              </w:rPr>
            </w:pPr>
            <w:r>
              <w:rPr>
                <w:rFonts w:ascii="Topmarks" w:hAnsi="Topmarks"/>
                <w:sz w:val="20"/>
                <w:szCs w:val="20"/>
              </w:rPr>
              <w:t>Key skills</w:t>
            </w:r>
          </w:p>
        </w:tc>
        <w:tc>
          <w:tcPr>
            <w:tcW w:w="6568" w:type="dxa"/>
            <w:shd w:val="clear" w:color="auto" w:fill="FFF2CC" w:themeFill="accent4" w:themeFillTint="33"/>
          </w:tcPr>
          <w:p w14:paraId="4ED14026" w14:textId="77777777" w:rsidR="00651CB3" w:rsidRPr="00651CB3" w:rsidRDefault="00651CB3" w:rsidP="004908CE">
            <w:pPr>
              <w:pStyle w:val="ListParagraph"/>
              <w:numPr>
                <w:ilvl w:val="0"/>
                <w:numId w:val="9"/>
              </w:numPr>
              <w:contextualSpacing/>
              <w:rPr>
                <w:rFonts w:ascii="Topmarks" w:hAnsi="Topmarks"/>
                <w:sz w:val="16"/>
                <w:szCs w:val="16"/>
                <w:lang w:val="en-GB"/>
              </w:rPr>
            </w:pPr>
            <w:r w:rsidRPr="00651CB3">
              <w:rPr>
                <w:rFonts w:ascii="Topmarks" w:hAnsi="Topmarks"/>
                <w:sz w:val="16"/>
                <w:szCs w:val="16"/>
                <w:lang w:val="en-GB"/>
              </w:rPr>
              <w:t>Considering why it is important to follow rules.</w:t>
            </w:r>
          </w:p>
          <w:p w14:paraId="4C96DCA7" w14:textId="77777777" w:rsidR="00651CB3" w:rsidRPr="00651CB3" w:rsidRDefault="00651CB3" w:rsidP="004908CE">
            <w:pPr>
              <w:pStyle w:val="ListParagraph"/>
              <w:numPr>
                <w:ilvl w:val="0"/>
                <w:numId w:val="9"/>
              </w:numPr>
              <w:contextualSpacing/>
              <w:rPr>
                <w:rFonts w:ascii="Topmarks" w:hAnsi="Topmarks"/>
                <w:sz w:val="16"/>
                <w:szCs w:val="16"/>
                <w:lang w:val="en-GB"/>
              </w:rPr>
            </w:pPr>
            <w:r w:rsidRPr="00651CB3">
              <w:rPr>
                <w:rFonts w:ascii="Topmarks" w:hAnsi="Topmarks"/>
                <w:sz w:val="16"/>
                <w:szCs w:val="16"/>
                <w:lang w:val="en-GB"/>
              </w:rPr>
              <w:t>Exploring what it means to be a safe pedestrian.</w:t>
            </w:r>
          </w:p>
          <w:p w14:paraId="423EE59B" w14:textId="7E16BC68" w:rsidR="00651CB3" w:rsidRPr="008B3CE8" w:rsidRDefault="00651CB3" w:rsidP="004908CE">
            <w:pPr>
              <w:pStyle w:val="ListParagraph"/>
              <w:numPr>
                <w:ilvl w:val="0"/>
                <w:numId w:val="9"/>
              </w:numPr>
              <w:contextualSpacing/>
              <w:rPr>
                <w:rFonts w:ascii="Topmarks" w:hAnsi="Topmarks"/>
                <w:sz w:val="16"/>
                <w:szCs w:val="16"/>
                <w:lang w:val="en-GB"/>
              </w:rPr>
            </w:pPr>
            <w:r w:rsidRPr="00651CB3">
              <w:rPr>
                <w:rFonts w:ascii="Topmarks" w:hAnsi="Topmarks"/>
                <w:sz w:val="16"/>
                <w:szCs w:val="16"/>
                <w:lang w:val="en-GB"/>
              </w:rPr>
              <w:t>Beginning to understand why rules are important in school.</w:t>
            </w:r>
          </w:p>
        </w:tc>
        <w:tc>
          <w:tcPr>
            <w:tcW w:w="6568" w:type="dxa"/>
            <w:shd w:val="clear" w:color="auto" w:fill="FFF2CC" w:themeFill="accent4" w:themeFillTint="33"/>
          </w:tcPr>
          <w:p w14:paraId="050DCC6D" w14:textId="77777777" w:rsidR="00A51FA3" w:rsidRDefault="00A51FA3" w:rsidP="004908CE">
            <w:pPr>
              <w:numPr>
                <w:ilvl w:val="0"/>
                <w:numId w:val="9"/>
              </w:numPr>
              <w:rPr>
                <w:rFonts w:ascii="Topmarks" w:hAnsi="Topmarks"/>
                <w:sz w:val="16"/>
                <w:szCs w:val="16"/>
              </w:rPr>
            </w:pPr>
            <w:r w:rsidRPr="00A51FA3">
              <w:rPr>
                <w:rFonts w:ascii="Topmarks" w:hAnsi="Topmarks"/>
                <w:sz w:val="16"/>
                <w:szCs w:val="16"/>
              </w:rPr>
              <w:t>Discussing ways that we can take care of ourselves.</w:t>
            </w:r>
          </w:p>
          <w:p w14:paraId="01FB3844" w14:textId="1338CC99" w:rsidR="00651CB3" w:rsidRPr="00A51FA3" w:rsidRDefault="00A51FA3" w:rsidP="004908CE">
            <w:pPr>
              <w:numPr>
                <w:ilvl w:val="0"/>
                <w:numId w:val="9"/>
              </w:numPr>
              <w:rPr>
                <w:rFonts w:ascii="Topmarks" w:hAnsi="Topmarks"/>
                <w:sz w:val="16"/>
                <w:szCs w:val="16"/>
              </w:rPr>
            </w:pPr>
            <w:r w:rsidRPr="00A51FA3">
              <w:rPr>
                <w:rFonts w:ascii="Topmarks" w:hAnsi="Topmarks"/>
                <w:sz w:val="16"/>
                <w:szCs w:val="16"/>
              </w:rPr>
              <w:t>Exploring how exercise affects different parts of the body.</w:t>
            </w:r>
          </w:p>
        </w:tc>
        <w:tc>
          <w:tcPr>
            <w:tcW w:w="6569" w:type="dxa"/>
            <w:shd w:val="clear" w:color="auto" w:fill="FFF2CC" w:themeFill="accent4" w:themeFillTint="33"/>
          </w:tcPr>
          <w:p w14:paraId="7DC5DDEF" w14:textId="77777777" w:rsidR="00F333EB" w:rsidRPr="00F333EB" w:rsidRDefault="00F333EB" w:rsidP="004908CE">
            <w:pPr>
              <w:numPr>
                <w:ilvl w:val="0"/>
                <w:numId w:val="9"/>
              </w:numPr>
              <w:tabs>
                <w:tab w:val="num" w:pos="720"/>
              </w:tabs>
              <w:rPr>
                <w:rFonts w:ascii="Topmarks" w:hAnsi="Topmarks"/>
                <w:sz w:val="16"/>
                <w:szCs w:val="16"/>
              </w:rPr>
            </w:pPr>
            <w:r w:rsidRPr="00F333EB">
              <w:rPr>
                <w:rFonts w:ascii="Topmarks" w:hAnsi="Topmarks"/>
                <w:sz w:val="16"/>
                <w:szCs w:val="16"/>
              </w:rPr>
              <w:t>I can say how I feel and am beginning to understand how others might feel.</w:t>
            </w:r>
          </w:p>
          <w:p w14:paraId="1DAA2AB9" w14:textId="77777777" w:rsidR="00651CB3" w:rsidRPr="001C5644" w:rsidRDefault="00651CB3" w:rsidP="00F333EB">
            <w:pPr>
              <w:ind w:left="360"/>
              <w:rPr>
                <w:rFonts w:ascii="Topmarks" w:hAnsi="Topmarks"/>
              </w:rPr>
            </w:pPr>
          </w:p>
        </w:tc>
      </w:tr>
      <w:tr w:rsidR="008B3CE8" w:rsidRPr="001C5644" w14:paraId="76626253" w14:textId="77777777" w:rsidTr="008B3CE8">
        <w:trPr>
          <w:trHeight w:val="25"/>
        </w:trPr>
        <w:tc>
          <w:tcPr>
            <w:tcW w:w="1916" w:type="dxa"/>
            <w:shd w:val="clear" w:color="auto" w:fill="E2EFD9" w:themeFill="accent6" w:themeFillTint="33"/>
          </w:tcPr>
          <w:p w14:paraId="6CC028B6" w14:textId="4B8A7D49" w:rsidR="008B3CE8" w:rsidRDefault="008B3CE8" w:rsidP="001C5644">
            <w:pPr>
              <w:pStyle w:val="NormalWeb"/>
              <w:spacing w:before="0" w:beforeAutospacing="0" w:after="0" w:afterAutospacing="0"/>
              <w:rPr>
                <w:rFonts w:ascii="Topmarks" w:hAnsi="Topmarks"/>
                <w:sz w:val="20"/>
                <w:szCs w:val="20"/>
              </w:rPr>
            </w:pPr>
            <w:r>
              <w:rPr>
                <w:rFonts w:ascii="Topmarks" w:hAnsi="Topmarks"/>
                <w:sz w:val="20"/>
                <w:szCs w:val="20"/>
              </w:rPr>
              <w:t>Key vocabulary</w:t>
            </w:r>
          </w:p>
        </w:tc>
        <w:tc>
          <w:tcPr>
            <w:tcW w:w="6568" w:type="dxa"/>
            <w:shd w:val="clear" w:color="auto" w:fill="E2EFD9" w:themeFill="accent6" w:themeFillTint="33"/>
          </w:tcPr>
          <w:p w14:paraId="22E6C46E" w14:textId="49B83DB3" w:rsidR="008B3CE8" w:rsidRPr="00FE2712" w:rsidRDefault="00457709" w:rsidP="00FE2712">
            <w:pPr>
              <w:contextualSpacing/>
              <w:rPr>
                <w:rFonts w:ascii="Topmarks" w:hAnsi="Topmarks"/>
                <w:sz w:val="16"/>
                <w:szCs w:val="16"/>
              </w:rPr>
            </w:pPr>
            <w:r w:rsidRPr="00FE2712">
              <w:rPr>
                <w:rFonts w:ascii="Topmarks" w:hAnsi="Topmarks"/>
                <w:sz w:val="16"/>
                <w:szCs w:val="16"/>
              </w:rPr>
              <w:t>Listen, listening, understanding</w:t>
            </w:r>
            <w:r w:rsidR="002623C8" w:rsidRPr="00FE2712">
              <w:rPr>
                <w:rFonts w:ascii="Topmarks" w:hAnsi="Topmarks"/>
                <w:sz w:val="16"/>
                <w:szCs w:val="16"/>
              </w:rPr>
              <w:t>, friends, truth, feeling, honest,</w:t>
            </w:r>
            <w:r w:rsidR="00BF3A07" w:rsidRPr="00FE2712">
              <w:rPr>
                <w:rFonts w:ascii="Topmarks" w:hAnsi="Topmarks"/>
                <w:sz w:val="16"/>
                <w:szCs w:val="16"/>
              </w:rPr>
              <w:t xml:space="preserve"> instructions, obstacle course, challenge persevere, persist, team</w:t>
            </w:r>
            <w:r w:rsidR="004D2C95" w:rsidRPr="00FE2712">
              <w:rPr>
                <w:rFonts w:ascii="Topmarks" w:hAnsi="Topmarks"/>
                <w:sz w:val="16"/>
                <w:szCs w:val="16"/>
              </w:rPr>
              <w:t xml:space="preserve">, blindfold, explain, </w:t>
            </w:r>
            <w:r w:rsidR="00550295" w:rsidRPr="00FE2712">
              <w:rPr>
                <w:rFonts w:ascii="Topmarks" w:hAnsi="Topmarks"/>
                <w:sz w:val="16"/>
                <w:szCs w:val="16"/>
              </w:rPr>
              <w:t>odd, different, clue, hunt</w:t>
            </w:r>
          </w:p>
        </w:tc>
        <w:tc>
          <w:tcPr>
            <w:tcW w:w="6568" w:type="dxa"/>
            <w:shd w:val="clear" w:color="auto" w:fill="E2EFD9" w:themeFill="accent6" w:themeFillTint="33"/>
          </w:tcPr>
          <w:p w14:paraId="0A0A829C" w14:textId="2A77B1AB" w:rsidR="008B3CE8" w:rsidRPr="00FE2712" w:rsidRDefault="00FE2712" w:rsidP="00DF3C04">
            <w:pPr>
              <w:contextualSpacing/>
              <w:rPr>
                <w:rFonts w:ascii="Topmarks" w:hAnsi="Topmarks"/>
                <w:sz w:val="16"/>
                <w:szCs w:val="16"/>
              </w:rPr>
            </w:pPr>
            <w:r w:rsidRPr="00FE2712">
              <w:rPr>
                <w:rFonts w:ascii="Topmarks" w:hAnsi="Topmarks"/>
                <w:sz w:val="16"/>
                <w:szCs w:val="16"/>
              </w:rPr>
              <w:t>exercise</w:t>
            </w:r>
            <w:r>
              <w:rPr>
                <w:rFonts w:ascii="Topmarks" w:hAnsi="Topmarks"/>
                <w:sz w:val="16"/>
                <w:szCs w:val="16"/>
              </w:rPr>
              <w:t xml:space="preserve">, </w:t>
            </w:r>
            <w:r w:rsidRPr="00FE2712">
              <w:rPr>
                <w:rFonts w:ascii="Topmarks" w:hAnsi="Topmarks"/>
                <w:sz w:val="16"/>
                <w:szCs w:val="16"/>
              </w:rPr>
              <w:t>movement</w:t>
            </w:r>
            <w:r>
              <w:rPr>
                <w:rFonts w:ascii="Topmarks" w:hAnsi="Topmarks"/>
                <w:sz w:val="16"/>
                <w:szCs w:val="16"/>
              </w:rPr>
              <w:t xml:space="preserve">, </w:t>
            </w:r>
            <w:r w:rsidRPr="00FE2712">
              <w:rPr>
                <w:rFonts w:ascii="Topmarks" w:hAnsi="Topmarks"/>
                <w:sz w:val="16"/>
                <w:szCs w:val="16"/>
              </w:rPr>
              <w:t>healthy</w:t>
            </w:r>
            <w:r>
              <w:rPr>
                <w:rFonts w:ascii="Topmarks" w:hAnsi="Topmarks"/>
                <w:sz w:val="16"/>
                <w:szCs w:val="16"/>
              </w:rPr>
              <w:t xml:space="preserve">, </w:t>
            </w:r>
            <w:r w:rsidRPr="00FE2712">
              <w:rPr>
                <w:rFonts w:ascii="Topmarks" w:hAnsi="Topmarks"/>
                <w:sz w:val="16"/>
                <w:szCs w:val="16"/>
              </w:rPr>
              <w:t>heart rate</w:t>
            </w:r>
            <w:r>
              <w:rPr>
                <w:rFonts w:ascii="Topmarks" w:hAnsi="Topmarks"/>
                <w:sz w:val="16"/>
                <w:szCs w:val="16"/>
              </w:rPr>
              <w:t xml:space="preserve">, </w:t>
            </w:r>
            <w:r w:rsidRPr="00FE2712">
              <w:rPr>
                <w:rFonts w:ascii="Topmarks" w:hAnsi="Topmarks"/>
                <w:sz w:val="16"/>
                <w:szCs w:val="16"/>
              </w:rPr>
              <w:t>breathing</w:t>
            </w:r>
            <w:r>
              <w:rPr>
                <w:rFonts w:ascii="Topmarks" w:hAnsi="Topmarks"/>
                <w:sz w:val="16"/>
                <w:szCs w:val="16"/>
              </w:rPr>
              <w:t xml:space="preserve">, </w:t>
            </w:r>
            <w:r w:rsidRPr="00FE2712">
              <w:rPr>
                <w:rFonts w:ascii="Topmarks" w:hAnsi="Topmarks"/>
                <w:sz w:val="16"/>
                <w:szCs w:val="16"/>
              </w:rPr>
              <w:t>heart</w:t>
            </w:r>
            <w:r>
              <w:rPr>
                <w:rFonts w:ascii="Topmarks" w:hAnsi="Topmarks"/>
                <w:sz w:val="16"/>
                <w:szCs w:val="16"/>
              </w:rPr>
              <w:t xml:space="preserve">, </w:t>
            </w:r>
            <w:r w:rsidRPr="00FE2712">
              <w:rPr>
                <w:rFonts w:ascii="Topmarks" w:hAnsi="Topmarks"/>
                <w:sz w:val="16"/>
                <w:szCs w:val="16"/>
              </w:rPr>
              <w:t>lungs</w:t>
            </w:r>
            <w:r>
              <w:rPr>
                <w:rFonts w:ascii="Topmarks" w:hAnsi="Topmarks"/>
                <w:sz w:val="16"/>
                <w:szCs w:val="16"/>
              </w:rPr>
              <w:t xml:space="preserve">, </w:t>
            </w:r>
            <w:r w:rsidRPr="00FE2712">
              <w:rPr>
                <w:rFonts w:ascii="Topmarks" w:hAnsi="Topmarks"/>
                <w:sz w:val="16"/>
                <w:szCs w:val="16"/>
              </w:rPr>
              <w:t>brain</w:t>
            </w:r>
            <w:r>
              <w:rPr>
                <w:rFonts w:ascii="Topmarks" w:hAnsi="Topmarks"/>
                <w:sz w:val="16"/>
                <w:szCs w:val="16"/>
              </w:rPr>
              <w:t xml:space="preserve">, </w:t>
            </w:r>
            <w:r w:rsidRPr="00FE2712">
              <w:rPr>
                <w:rFonts w:ascii="Topmarks" w:hAnsi="Topmarks"/>
                <w:sz w:val="16"/>
                <w:szCs w:val="16"/>
              </w:rPr>
              <w:t>bones</w:t>
            </w:r>
            <w:r>
              <w:rPr>
                <w:rFonts w:ascii="Topmarks" w:hAnsi="Topmarks"/>
                <w:sz w:val="16"/>
                <w:szCs w:val="16"/>
              </w:rPr>
              <w:t xml:space="preserve">, </w:t>
            </w:r>
            <w:r w:rsidR="000F495B">
              <w:rPr>
                <w:rFonts w:ascii="Topmarks" w:hAnsi="Topmarks"/>
                <w:sz w:val="16"/>
                <w:szCs w:val="16"/>
              </w:rPr>
              <w:t xml:space="preserve">muscles, yoga, pose, relax, meditate, </w:t>
            </w:r>
            <w:r w:rsidR="00FB2409">
              <w:rPr>
                <w:rFonts w:ascii="Topmarks" w:hAnsi="Topmarks"/>
                <w:sz w:val="16"/>
                <w:szCs w:val="16"/>
              </w:rPr>
              <w:t xml:space="preserve">breathe, </w:t>
            </w:r>
            <w:r w:rsidR="005C6B2E">
              <w:rPr>
                <w:rFonts w:ascii="Topmarks" w:hAnsi="Topmarks"/>
                <w:sz w:val="16"/>
                <w:szCs w:val="16"/>
              </w:rPr>
              <w:t xml:space="preserve">independent, care, well-being, health, routine, </w:t>
            </w:r>
            <w:r w:rsidR="009F39A3" w:rsidRPr="009F39A3">
              <w:rPr>
                <w:rFonts w:ascii="Topmarks" w:hAnsi="Topmarks"/>
                <w:sz w:val="16"/>
                <w:szCs w:val="16"/>
              </w:rPr>
              <w:t>walk</w:t>
            </w:r>
            <w:r w:rsidR="009F39A3">
              <w:rPr>
                <w:rFonts w:ascii="Topmarks" w:hAnsi="Topmarks"/>
                <w:sz w:val="16"/>
                <w:szCs w:val="16"/>
              </w:rPr>
              <w:t xml:space="preserve">, </w:t>
            </w:r>
            <w:r w:rsidR="009F39A3" w:rsidRPr="009F39A3">
              <w:rPr>
                <w:rFonts w:ascii="Topmarks" w:hAnsi="Topmarks"/>
                <w:sz w:val="16"/>
                <w:szCs w:val="16"/>
              </w:rPr>
              <w:t>hazard</w:t>
            </w:r>
            <w:r w:rsidR="009F39A3">
              <w:rPr>
                <w:rFonts w:ascii="Topmarks" w:hAnsi="Topmarks"/>
                <w:sz w:val="16"/>
                <w:szCs w:val="16"/>
              </w:rPr>
              <w:t xml:space="preserve">, </w:t>
            </w:r>
            <w:r w:rsidR="009F39A3" w:rsidRPr="009F39A3">
              <w:rPr>
                <w:rFonts w:ascii="Topmarks" w:hAnsi="Topmarks"/>
                <w:sz w:val="16"/>
                <w:szCs w:val="16"/>
              </w:rPr>
              <w:t>safe</w:t>
            </w:r>
            <w:r w:rsidR="009F39A3">
              <w:rPr>
                <w:rFonts w:ascii="Topmarks" w:hAnsi="Topmarks"/>
                <w:sz w:val="16"/>
                <w:szCs w:val="16"/>
              </w:rPr>
              <w:t xml:space="preserve">, </w:t>
            </w:r>
            <w:r w:rsidR="009F39A3" w:rsidRPr="009F39A3">
              <w:rPr>
                <w:rFonts w:ascii="Topmarks" w:hAnsi="Topmarks"/>
                <w:sz w:val="16"/>
                <w:szCs w:val="16"/>
              </w:rPr>
              <w:t>careful</w:t>
            </w:r>
            <w:r w:rsidR="009F39A3">
              <w:rPr>
                <w:rFonts w:ascii="Topmarks" w:hAnsi="Topmarks"/>
                <w:sz w:val="16"/>
                <w:szCs w:val="16"/>
              </w:rPr>
              <w:t xml:space="preserve">, </w:t>
            </w:r>
            <w:r w:rsidR="009F39A3" w:rsidRPr="009F39A3">
              <w:rPr>
                <w:rFonts w:ascii="Topmarks" w:hAnsi="Topmarks"/>
                <w:sz w:val="16"/>
                <w:szCs w:val="16"/>
              </w:rPr>
              <w:t>listen</w:t>
            </w:r>
            <w:r w:rsidR="009F39A3">
              <w:rPr>
                <w:rFonts w:ascii="Topmarks" w:hAnsi="Topmarks"/>
                <w:sz w:val="16"/>
                <w:szCs w:val="16"/>
              </w:rPr>
              <w:t xml:space="preserve">, </w:t>
            </w:r>
            <w:r w:rsidR="009F39A3" w:rsidRPr="009F39A3">
              <w:rPr>
                <w:rFonts w:ascii="Topmarks" w:hAnsi="Topmarks"/>
                <w:sz w:val="16"/>
                <w:szCs w:val="16"/>
              </w:rPr>
              <w:t>alert</w:t>
            </w:r>
            <w:r w:rsidR="009F39A3">
              <w:rPr>
                <w:rFonts w:ascii="Topmarks" w:hAnsi="Topmarks"/>
                <w:sz w:val="16"/>
                <w:szCs w:val="16"/>
              </w:rPr>
              <w:t xml:space="preserve">, </w:t>
            </w:r>
            <w:r w:rsidR="009F39A3" w:rsidRPr="009F39A3">
              <w:rPr>
                <w:rFonts w:ascii="Topmarks" w:hAnsi="Topmarks"/>
                <w:sz w:val="16"/>
                <w:szCs w:val="16"/>
              </w:rPr>
              <w:t>crossing</w:t>
            </w:r>
            <w:r w:rsidR="009F39A3">
              <w:rPr>
                <w:rFonts w:ascii="Topmarks" w:hAnsi="Topmarks"/>
                <w:sz w:val="16"/>
                <w:szCs w:val="16"/>
              </w:rPr>
              <w:t xml:space="preserve">, </w:t>
            </w:r>
            <w:r w:rsidR="009F39A3" w:rsidRPr="009F39A3">
              <w:rPr>
                <w:rFonts w:ascii="Topmarks" w:hAnsi="Topmarks"/>
                <w:sz w:val="16"/>
                <w:szCs w:val="16"/>
              </w:rPr>
              <w:t>sensible</w:t>
            </w:r>
            <w:r w:rsidR="009F39A3">
              <w:rPr>
                <w:rFonts w:ascii="Topmarks" w:hAnsi="Topmarks"/>
                <w:sz w:val="16"/>
                <w:szCs w:val="16"/>
              </w:rPr>
              <w:t xml:space="preserve">, </w:t>
            </w:r>
            <w:r w:rsidR="009F39A3" w:rsidRPr="009F39A3">
              <w:rPr>
                <w:rFonts w:ascii="Topmarks" w:hAnsi="Topmarks"/>
                <w:sz w:val="16"/>
                <w:szCs w:val="16"/>
              </w:rPr>
              <w:t>pedestrian</w:t>
            </w:r>
            <w:r w:rsidR="00782709">
              <w:rPr>
                <w:rFonts w:ascii="Topmarks" w:hAnsi="Topmarks"/>
                <w:sz w:val="16"/>
                <w:szCs w:val="16"/>
              </w:rPr>
              <w:t xml:space="preserve">, diet, vitamins, </w:t>
            </w:r>
            <w:r w:rsidR="001C30F7">
              <w:rPr>
                <w:rFonts w:ascii="Topmarks" w:hAnsi="Topmarks"/>
                <w:sz w:val="16"/>
                <w:szCs w:val="16"/>
              </w:rPr>
              <w:t>nutrients, energy, superfoods</w:t>
            </w:r>
          </w:p>
        </w:tc>
        <w:tc>
          <w:tcPr>
            <w:tcW w:w="6569" w:type="dxa"/>
            <w:shd w:val="clear" w:color="auto" w:fill="E2EFD9" w:themeFill="accent6" w:themeFillTint="33"/>
          </w:tcPr>
          <w:p w14:paraId="50415B8F" w14:textId="6497C5B8" w:rsidR="008B3CE8" w:rsidRPr="00DF3C04" w:rsidRDefault="00F333EB" w:rsidP="00DF3C04">
            <w:pPr>
              <w:contextualSpacing/>
              <w:rPr>
                <w:rFonts w:ascii="Topmarks" w:hAnsi="Topmarks"/>
                <w:sz w:val="16"/>
                <w:szCs w:val="16"/>
              </w:rPr>
            </w:pPr>
            <w:r w:rsidRPr="00F333EB">
              <w:rPr>
                <w:rFonts w:ascii="Topmarks" w:hAnsi="Topmarks"/>
                <w:sz w:val="16"/>
                <w:szCs w:val="16"/>
              </w:rPr>
              <w:t>angry</w:t>
            </w:r>
            <w:r w:rsidR="00DF3C04">
              <w:rPr>
                <w:rFonts w:ascii="Topmarks" w:hAnsi="Topmarks"/>
                <w:sz w:val="16"/>
                <w:szCs w:val="16"/>
              </w:rPr>
              <w:t xml:space="preserve">, </w:t>
            </w:r>
            <w:r w:rsidRPr="00F333EB">
              <w:rPr>
                <w:rFonts w:ascii="Topmarks" w:hAnsi="Topmarks"/>
                <w:sz w:val="16"/>
                <w:szCs w:val="16"/>
              </w:rPr>
              <w:t>body</w:t>
            </w:r>
            <w:r w:rsidR="00DF3C04">
              <w:rPr>
                <w:rFonts w:ascii="Topmarks" w:hAnsi="Topmarks"/>
                <w:sz w:val="16"/>
                <w:szCs w:val="16"/>
              </w:rPr>
              <w:t xml:space="preserve">, </w:t>
            </w:r>
            <w:r w:rsidRPr="00F333EB">
              <w:rPr>
                <w:rFonts w:ascii="Topmarks" w:hAnsi="Topmarks"/>
                <w:sz w:val="16"/>
                <w:szCs w:val="16"/>
              </w:rPr>
              <w:t>calm</w:t>
            </w:r>
            <w:r w:rsidR="00DF3C04">
              <w:rPr>
                <w:rFonts w:ascii="Topmarks" w:hAnsi="Topmarks"/>
                <w:sz w:val="16"/>
                <w:szCs w:val="16"/>
              </w:rPr>
              <w:t xml:space="preserve">, </w:t>
            </w:r>
            <w:r w:rsidRPr="00F333EB">
              <w:rPr>
                <w:rFonts w:ascii="Topmarks" w:hAnsi="Topmarks"/>
                <w:sz w:val="16"/>
                <w:szCs w:val="16"/>
              </w:rPr>
              <w:t>calm corner</w:t>
            </w:r>
            <w:r w:rsidR="00DF3C04">
              <w:rPr>
                <w:rFonts w:ascii="Topmarks" w:hAnsi="Topmarks"/>
                <w:sz w:val="16"/>
                <w:szCs w:val="16"/>
              </w:rPr>
              <w:t xml:space="preserve">, </w:t>
            </w:r>
            <w:r w:rsidRPr="00F333EB">
              <w:rPr>
                <w:rFonts w:ascii="Topmarks" w:hAnsi="Topmarks"/>
                <w:sz w:val="16"/>
                <w:szCs w:val="16"/>
              </w:rPr>
              <w:t>excited</w:t>
            </w:r>
            <w:r w:rsidR="00DF3C04">
              <w:rPr>
                <w:rFonts w:ascii="Topmarks" w:hAnsi="Topmarks"/>
                <w:sz w:val="16"/>
                <w:szCs w:val="16"/>
              </w:rPr>
              <w:t xml:space="preserve">, </w:t>
            </w:r>
            <w:r w:rsidRPr="00F333EB">
              <w:rPr>
                <w:rFonts w:ascii="Topmarks" w:hAnsi="Topmarks"/>
                <w:sz w:val="16"/>
                <w:szCs w:val="16"/>
              </w:rPr>
              <w:t>eyebrows</w:t>
            </w:r>
            <w:r w:rsidR="00DF3C04">
              <w:rPr>
                <w:rFonts w:ascii="Topmarks" w:hAnsi="Topmarks"/>
                <w:sz w:val="16"/>
                <w:szCs w:val="16"/>
              </w:rPr>
              <w:t xml:space="preserve">, </w:t>
            </w:r>
            <w:r w:rsidRPr="00F333EB">
              <w:rPr>
                <w:rFonts w:ascii="Topmarks" w:hAnsi="Topmarks"/>
                <w:sz w:val="16"/>
                <w:szCs w:val="16"/>
              </w:rPr>
              <w:t>feelings</w:t>
            </w:r>
            <w:r w:rsidR="00DF3C04">
              <w:rPr>
                <w:rFonts w:ascii="Topmarks" w:hAnsi="Topmarks"/>
                <w:sz w:val="16"/>
                <w:szCs w:val="16"/>
              </w:rPr>
              <w:t xml:space="preserve">, </w:t>
            </w:r>
            <w:r w:rsidRPr="00F333EB">
              <w:rPr>
                <w:rFonts w:ascii="Topmarks" w:hAnsi="Topmarks"/>
                <w:sz w:val="16"/>
                <w:szCs w:val="16"/>
              </w:rPr>
              <w:t>happy</w:t>
            </w:r>
            <w:r w:rsidR="00DF3C04">
              <w:rPr>
                <w:rFonts w:ascii="Topmarks" w:hAnsi="Topmarks"/>
                <w:sz w:val="16"/>
                <w:szCs w:val="16"/>
              </w:rPr>
              <w:t xml:space="preserve">, </w:t>
            </w:r>
            <w:r w:rsidRPr="00F333EB">
              <w:rPr>
                <w:rFonts w:ascii="Topmarks" w:hAnsi="Topmarks"/>
                <w:sz w:val="16"/>
                <w:szCs w:val="16"/>
              </w:rPr>
              <w:t>head</w:t>
            </w:r>
            <w:r w:rsidR="00DF3C04">
              <w:rPr>
                <w:rFonts w:ascii="Topmarks" w:hAnsi="Topmarks"/>
                <w:sz w:val="16"/>
                <w:szCs w:val="16"/>
              </w:rPr>
              <w:t xml:space="preserve">, </w:t>
            </w:r>
            <w:r w:rsidRPr="00F333EB">
              <w:rPr>
                <w:rFonts w:ascii="Topmarks" w:hAnsi="Topmarks"/>
                <w:sz w:val="16"/>
                <w:szCs w:val="16"/>
              </w:rPr>
              <w:t>heart</w:t>
            </w:r>
            <w:r w:rsidR="00DF3C04">
              <w:rPr>
                <w:rFonts w:ascii="Topmarks" w:hAnsi="Topmarks"/>
                <w:sz w:val="16"/>
                <w:szCs w:val="16"/>
              </w:rPr>
              <w:t xml:space="preserve">, </w:t>
            </w:r>
            <w:r w:rsidRPr="00F333EB">
              <w:rPr>
                <w:rFonts w:ascii="Topmarks" w:hAnsi="Topmarks"/>
                <w:sz w:val="16"/>
                <w:szCs w:val="16"/>
              </w:rPr>
              <w:t>mouth</w:t>
            </w:r>
            <w:r w:rsidR="00DF3C04">
              <w:rPr>
                <w:rFonts w:ascii="Topmarks" w:hAnsi="Topmarks"/>
                <w:sz w:val="16"/>
                <w:szCs w:val="16"/>
              </w:rPr>
              <w:t xml:space="preserve">, </w:t>
            </w:r>
            <w:r w:rsidRPr="00F333EB">
              <w:rPr>
                <w:rFonts w:ascii="Topmarks" w:hAnsi="Topmarks"/>
                <w:sz w:val="16"/>
                <w:szCs w:val="16"/>
              </w:rPr>
              <w:t>sad</w:t>
            </w:r>
            <w:r w:rsidR="00DF3C04">
              <w:rPr>
                <w:rFonts w:ascii="Topmarks" w:hAnsi="Topmarks"/>
                <w:sz w:val="16"/>
                <w:szCs w:val="16"/>
              </w:rPr>
              <w:t xml:space="preserve">, </w:t>
            </w:r>
            <w:r w:rsidRPr="00F333EB">
              <w:rPr>
                <w:rFonts w:ascii="Topmarks" w:hAnsi="Topmarks"/>
                <w:sz w:val="16"/>
                <w:szCs w:val="16"/>
              </w:rPr>
              <w:t>tummy</w:t>
            </w:r>
            <w:r w:rsidR="00DF3C04">
              <w:rPr>
                <w:rFonts w:ascii="Topmarks" w:hAnsi="Topmarks"/>
                <w:sz w:val="16"/>
                <w:szCs w:val="16"/>
              </w:rPr>
              <w:t xml:space="preserve">, </w:t>
            </w:r>
            <w:r w:rsidRPr="00F333EB">
              <w:rPr>
                <w:rFonts w:ascii="Topmarks" w:hAnsi="Topmarks"/>
                <w:sz w:val="16"/>
                <w:szCs w:val="16"/>
              </w:rPr>
              <w:t>worrie</w:t>
            </w:r>
            <w:r w:rsidR="00DF3C04">
              <w:rPr>
                <w:rFonts w:ascii="Topmarks" w:hAnsi="Topmarks"/>
                <w:sz w:val="16"/>
                <w:szCs w:val="16"/>
              </w:rPr>
              <w:t>d</w:t>
            </w:r>
          </w:p>
        </w:tc>
      </w:tr>
      <w:tr w:rsidR="00D24083" w:rsidRPr="001C5644" w14:paraId="7BA9747A" w14:textId="77777777" w:rsidTr="003D7727">
        <w:trPr>
          <w:trHeight w:val="25"/>
        </w:trPr>
        <w:tc>
          <w:tcPr>
            <w:tcW w:w="1916" w:type="dxa"/>
            <w:shd w:val="clear" w:color="auto" w:fill="D9D9D9" w:themeFill="background1" w:themeFillShade="D9"/>
            <w:vAlign w:val="center"/>
          </w:tcPr>
          <w:p w14:paraId="49A9DF4B" w14:textId="77777777" w:rsidR="00D24083" w:rsidRDefault="00D24083" w:rsidP="00D24083">
            <w:pPr>
              <w:pStyle w:val="NormalWeb"/>
              <w:spacing w:before="0" w:beforeAutospacing="0" w:after="0" w:afterAutospacing="0"/>
              <w:rPr>
                <w:rFonts w:ascii="Topmarks" w:hAnsi="Topmarks"/>
                <w:sz w:val="20"/>
                <w:szCs w:val="20"/>
              </w:rPr>
            </w:pPr>
          </w:p>
        </w:tc>
        <w:tc>
          <w:tcPr>
            <w:tcW w:w="6568" w:type="dxa"/>
            <w:shd w:val="clear" w:color="auto" w:fill="D9D9D9" w:themeFill="background1" w:themeFillShade="D9"/>
          </w:tcPr>
          <w:p w14:paraId="14E810A6" w14:textId="414459DE" w:rsidR="00D24083" w:rsidRPr="00FE2712" w:rsidRDefault="00D24083" w:rsidP="00D24083">
            <w:pPr>
              <w:contextualSpacing/>
              <w:rPr>
                <w:rFonts w:ascii="Topmarks" w:hAnsi="Topmarks"/>
                <w:sz w:val="16"/>
                <w:szCs w:val="16"/>
              </w:rPr>
            </w:pPr>
            <w:r w:rsidRPr="00C332CE">
              <w:rPr>
                <w:rFonts w:ascii="Topmarks" w:hAnsi="Topmarks"/>
                <w:sz w:val="20"/>
                <w:szCs w:val="20"/>
              </w:rPr>
              <w:t>Term 4</w:t>
            </w:r>
          </w:p>
        </w:tc>
        <w:tc>
          <w:tcPr>
            <w:tcW w:w="6568" w:type="dxa"/>
            <w:shd w:val="clear" w:color="auto" w:fill="D9D9D9" w:themeFill="background1" w:themeFillShade="D9"/>
          </w:tcPr>
          <w:p w14:paraId="25D35FF6" w14:textId="763863F9" w:rsidR="00D24083" w:rsidRPr="00FE2712" w:rsidRDefault="00D24083" w:rsidP="00D24083">
            <w:pPr>
              <w:contextualSpacing/>
              <w:rPr>
                <w:rFonts w:ascii="Topmarks" w:hAnsi="Topmarks"/>
                <w:sz w:val="16"/>
                <w:szCs w:val="16"/>
              </w:rPr>
            </w:pPr>
            <w:r>
              <w:rPr>
                <w:rFonts w:ascii="Topmarks" w:hAnsi="Topmarks"/>
                <w:sz w:val="20"/>
                <w:szCs w:val="20"/>
              </w:rPr>
              <w:t>T</w:t>
            </w:r>
            <w:r w:rsidRPr="00C332CE">
              <w:rPr>
                <w:rFonts w:ascii="Topmarks" w:hAnsi="Topmarks"/>
                <w:sz w:val="20"/>
                <w:szCs w:val="20"/>
              </w:rPr>
              <w:t>erm 5</w:t>
            </w:r>
          </w:p>
        </w:tc>
        <w:tc>
          <w:tcPr>
            <w:tcW w:w="6569" w:type="dxa"/>
            <w:shd w:val="clear" w:color="auto" w:fill="D9D9D9" w:themeFill="background1" w:themeFillShade="D9"/>
          </w:tcPr>
          <w:p w14:paraId="391527ED" w14:textId="6C604EDA" w:rsidR="00D24083" w:rsidRPr="00F333EB" w:rsidRDefault="00D24083" w:rsidP="00D24083">
            <w:pPr>
              <w:contextualSpacing/>
              <w:rPr>
                <w:rFonts w:ascii="Topmarks" w:hAnsi="Topmarks"/>
                <w:sz w:val="16"/>
                <w:szCs w:val="16"/>
              </w:rPr>
            </w:pPr>
            <w:r w:rsidRPr="00C332CE">
              <w:rPr>
                <w:rFonts w:ascii="Topmarks" w:hAnsi="Topmarks"/>
                <w:sz w:val="20"/>
                <w:szCs w:val="20"/>
              </w:rPr>
              <w:t>Term 6</w:t>
            </w:r>
          </w:p>
        </w:tc>
      </w:tr>
      <w:tr w:rsidR="003D7727" w:rsidRPr="001C5644" w14:paraId="6CA47A35" w14:textId="77777777" w:rsidTr="003D7727">
        <w:trPr>
          <w:trHeight w:val="25"/>
        </w:trPr>
        <w:tc>
          <w:tcPr>
            <w:tcW w:w="1916" w:type="dxa"/>
            <w:shd w:val="clear" w:color="auto" w:fill="DEEAF6" w:themeFill="accent1" w:themeFillTint="33"/>
            <w:vAlign w:val="center"/>
          </w:tcPr>
          <w:p w14:paraId="01BC691B" w14:textId="2E502430" w:rsidR="003D7727" w:rsidRDefault="003D7727" w:rsidP="003D7727">
            <w:pPr>
              <w:pStyle w:val="NormalWeb"/>
              <w:spacing w:before="0" w:beforeAutospacing="0" w:after="0" w:afterAutospacing="0"/>
              <w:rPr>
                <w:rFonts w:ascii="Topmarks" w:hAnsi="Topmarks"/>
                <w:sz w:val="20"/>
                <w:szCs w:val="20"/>
              </w:rPr>
            </w:pPr>
            <w:r>
              <w:rPr>
                <w:rFonts w:ascii="Topmarks" w:hAnsi="Topmarks"/>
                <w:sz w:val="20"/>
                <w:szCs w:val="28"/>
              </w:rPr>
              <w:t>Big Idea</w:t>
            </w:r>
          </w:p>
        </w:tc>
        <w:tc>
          <w:tcPr>
            <w:tcW w:w="6568" w:type="dxa"/>
            <w:shd w:val="clear" w:color="auto" w:fill="DEEAF6" w:themeFill="accent1" w:themeFillTint="33"/>
          </w:tcPr>
          <w:p w14:paraId="53890161" w14:textId="77777777" w:rsidR="003D7727" w:rsidRDefault="003D7727" w:rsidP="003D7727">
            <w:pPr>
              <w:pStyle w:val="NormalWeb"/>
              <w:spacing w:before="0" w:beforeAutospacing="0" w:after="0" w:afterAutospacing="0"/>
              <w:jc w:val="center"/>
              <w:rPr>
                <w:rFonts w:ascii="Topmarks" w:hAnsi="Topmarks"/>
                <w:sz w:val="20"/>
                <w:szCs w:val="20"/>
              </w:rPr>
            </w:pPr>
            <w:r>
              <w:rPr>
                <w:rFonts w:cstheme="minorHAnsi"/>
                <w:noProof/>
                <w:color w:val="222222"/>
              </w:rPr>
              <w:drawing>
                <wp:anchor distT="0" distB="0" distL="114300" distR="114300" simplePos="0" relativeHeight="251658270" behindDoc="0" locked="0" layoutInCell="1" allowOverlap="1" wp14:anchorId="01CF7C40" wp14:editId="0FDE4F16">
                  <wp:simplePos x="0" y="0"/>
                  <wp:positionH relativeFrom="margin">
                    <wp:posOffset>-14496</wp:posOffset>
                  </wp:positionH>
                  <wp:positionV relativeFrom="margin">
                    <wp:posOffset>64394</wp:posOffset>
                  </wp:positionV>
                  <wp:extent cx="594000" cy="684338"/>
                  <wp:effectExtent l="0" t="0" r="3175" b="1905"/>
                  <wp:wrapSquare wrapText="bothSides"/>
                  <wp:docPr id="2074535248" name="Picture 4" descr="A purple plant with leaves&#10;&#10;AI-generated content may be incorrect.">
                    <a:extLst xmlns:a="http://schemas.openxmlformats.org/drawingml/2006/main">
                      <a:ext uri="{FF2B5EF4-FFF2-40B4-BE49-F238E27FC236}">
                        <a16:creationId xmlns:a16="http://schemas.microsoft.com/office/drawing/2014/main" id="{40EF42D6-1556-410E-A384-5726BA360E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00" cy="684338"/>
                          </a:xfrm>
                          <a:prstGeom prst="rect">
                            <a:avLst/>
                          </a:prstGeom>
                        </pic:spPr>
                      </pic:pic>
                    </a:graphicData>
                  </a:graphic>
                  <wp14:sizeRelH relativeFrom="margin">
                    <wp14:pctWidth>0</wp14:pctWidth>
                  </wp14:sizeRelH>
                  <wp14:sizeRelV relativeFrom="margin">
                    <wp14:pctHeight>0</wp14:pctHeight>
                  </wp14:sizeRelV>
                </wp:anchor>
              </w:drawing>
            </w:r>
          </w:p>
          <w:p w14:paraId="3418DBBE" w14:textId="73840C60" w:rsidR="003D7727" w:rsidRPr="00C332CE" w:rsidRDefault="003D7727" w:rsidP="003D7727">
            <w:pPr>
              <w:contextualSpacing/>
              <w:rPr>
                <w:rFonts w:ascii="Topmarks" w:hAnsi="Topmarks"/>
                <w:sz w:val="20"/>
                <w:szCs w:val="20"/>
              </w:rPr>
            </w:pPr>
            <w:r w:rsidRPr="00574EEB">
              <w:rPr>
                <w:rFonts w:ascii="Topmarks" w:hAnsi="Topmarks"/>
                <w:b/>
                <w:bCs/>
                <w:sz w:val="20"/>
                <w:szCs w:val="20"/>
              </w:rPr>
              <w:t>Growing up</w:t>
            </w:r>
            <w:r>
              <w:rPr>
                <w:rFonts w:ascii="Topmarks" w:hAnsi="Topmarks"/>
                <w:b/>
                <w:bCs/>
                <w:sz w:val="20"/>
                <w:szCs w:val="20"/>
              </w:rPr>
              <w:t xml:space="preserve">: </w:t>
            </w:r>
            <w:r w:rsidR="000A5566">
              <w:rPr>
                <w:rFonts w:ascii="Topmarks" w:hAnsi="Topmarks"/>
                <w:b/>
                <w:bCs/>
                <w:sz w:val="20"/>
                <w:szCs w:val="20"/>
              </w:rPr>
              <w:t>My family and friends/special relationships</w:t>
            </w:r>
          </w:p>
        </w:tc>
        <w:tc>
          <w:tcPr>
            <w:tcW w:w="6568" w:type="dxa"/>
            <w:shd w:val="clear" w:color="auto" w:fill="DEEAF6" w:themeFill="accent1" w:themeFillTint="33"/>
          </w:tcPr>
          <w:p w14:paraId="5E8CBC6F" w14:textId="77777777" w:rsidR="003D7727" w:rsidRDefault="003D7727" w:rsidP="003D7727">
            <w:pPr>
              <w:pStyle w:val="NormalWeb"/>
              <w:spacing w:before="0" w:beforeAutospacing="0" w:after="0" w:afterAutospacing="0"/>
              <w:jc w:val="center"/>
              <w:rPr>
                <w:rFonts w:ascii="Topmarks" w:hAnsi="Topmarks"/>
                <w:sz w:val="20"/>
                <w:szCs w:val="20"/>
              </w:rPr>
            </w:pPr>
          </w:p>
          <w:p w14:paraId="38B2E4F0" w14:textId="345C06D6" w:rsidR="003D7727" w:rsidRDefault="003D7727" w:rsidP="003D7727">
            <w:pPr>
              <w:contextualSpacing/>
              <w:rPr>
                <w:rFonts w:ascii="Topmarks" w:hAnsi="Topmarks"/>
                <w:sz w:val="20"/>
                <w:szCs w:val="20"/>
              </w:rPr>
            </w:pPr>
            <w:r w:rsidRPr="00FA79D7">
              <w:rPr>
                <w:rFonts w:cstheme="minorHAnsi"/>
                <w:b/>
                <w:bCs/>
                <w:noProof/>
                <w:color w:val="222222"/>
              </w:rPr>
              <w:drawing>
                <wp:anchor distT="0" distB="0" distL="114300" distR="114300" simplePos="0" relativeHeight="251658271" behindDoc="0" locked="0" layoutInCell="1" allowOverlap="1" wp14:anchorId="3F9EC0D9" wp14:editId="48591F58">
                  <wp:simplePos x="0" y="0"/>
                  <wp:positionH relativeFrom="margin">
                    <wp:posOffset>78</wp:posOffset>
                  </wp:positionH>
                  <wp:positionV relativeFrom="margin">
                    <wp:posOffset>65664</wp:posOffset>
                  </wp:positionV>
                  <wp:extent cx="720000" cy="683216"/>
                  <wp:effectExtent l="0" t="0" r="4445" b="3175"/>
                  <wp:wrapSquare wrapText="bothSides"/>
                  <wp:docPr id="301288708" name="Picture 5" descr="A purple outline of a shield with a star&#10;&#10;AI-generated content may be incorrect.">
                    <a:extLst xmlns:a="http://schemas.openxmlformats.org/drawingml/2006/main">
                      <a:ext uri="{FF2B5EF4-FFF2-40B4-BE49-F238E27FC236}">
                        <a16:creationId xmlns:a16="http://schemas.microsoft.com/office/drawing/2014/main" id="{E3231EC9-0A35-4BCE-8751-00DC493E09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0000" cy="683216"/>
                          </a:xfrm>
                          <a:prstGeom prst="rect">
                            <a:avLst/>
                          </a:prstGeom>
                        </pic:spPr>
                      </pic:pic>
                    </a:graphicData>
                  </a:graphic>
                  <wp14:sizeRelH relativeFrom="margin">
                    <wp14:pctWidth>0</wp14:pctWidth>
                  </wp14:sizeRelH>
                  <wp14:sizeRelV relativeFrom="margin">
                    <wp14:pctHeight>0</wp14:pctHeight>
                  </wp14:sizeRelV>
                </wp:anchor>
              </w:drawing>
            </w:r>
            <w:r w:rsidRPr="00FA79D7">
              <w:rPr>
                <w:rFonts w:ascii="Topmarks" w:hAnsi="Topmarks"/>
                <w:b/>
                <w:bCs/>
                <w:sz w:val="20"/>
                <w:szCs w:val="20"/>
              </w:rPr>
              <w:t xml:space="preserve">Citizenship: </w:t>
            </w:r>
            <w:r w:rsidR="000A5566">
              <w:rPr>
                <w:rFonts w:ascii="Topmarks" w:hAnsi="Topmarks"/>
                <w:b/>
                <w:bCs/>
                <w:sz w:val="20"/>
                <w:szCs w:val="20"/>
              </w:rPr>
              <w:t>Taking on challenges</w:t>
            </w:r>
          </w:p>
        </w:tc>
        <w:tc>
          <w:tcPr>
            <w:tcW w:w="6569" w:type="dxa"/>
            <w:shd w:val="clear" w:color="auto" w:fill="DEEAF6" w:themeFill="accent1" w:themeFillTint="33"/>
          </w:tcPr>
          <w:p w14:paraId="1E145CFF" w14:textId="77777777" w:rsidR="003D7727" w:rsidRDefault="003D7727" w:rsidP="003D7727">
            <w:pPr>
              <w:pStyle w:val="NormalWeb"/>
              <w:spacing w:before="0" w:beforeAutospacing="0" w:after="0" w:afterAutospacing="0"/>
              <w:jc w:val="center"/>
              <w:rPr>
                <w:rFonts w:ascii="Topmarks" w:hAnsi="Topmarks"/>
                <w:sz w:val="20"/>
                <w:szCs w:val="20"/>
              </w:rPr>
            </w:pPr>
          </w:p>
          <w:p w14:paraId="42059EA8" w14:textId="72370BF7" w:rsidR="003D7727" w:rsidRPr="00C332CE" w:rsidRDefault="003D7727" w:rsidP="003D7727">
            <w:pPr>
              <w:contextualSpacing/>
              <w:rPr>
                <w:rFonts w:ascii="Topmarks" w:hAnsi="Topmarks"/>
                <w:sz w:val="20"/>
                <w:szCs w:val="20"/>
              </w:rPr>
            </w:pPr>
            <w:r w:rsidRPr="006410EF">
              <w:rPr>
                <w:rFonts w:cstheme="minorHAnsi"/>
                <w:b/>
                <w:bCs/>
                <w:noProof/>
                <w:color w:val="222222"/>
              </w:rPr>
              <w:drawing>
                <wp:anchor distT="0" distB="0" distL="114300" distR="114300" simplePos="0" relativeHeight="251658272" behindDoc="0" locked="0" layoutInCell="1" allowOverlap="1" wp14:anchorId="555406C9" wp14:editId="13951F72">
                  <wp:simplePos x="0" y="0"/>
                  <wp:positionH relativeFrom="margin">
                    <wp:posOffset>0</wp:posOffset>
                  </wp:positionH>
                  <wp:positionV relativeFrom="margin">
                    <wp:posOffset>65664</wp:posOffset>
                  </wp:positionV>
                  <wp:extent cx="799200" cy="683208"/>
                  <wp:effectExtent l="0" t="0" r="1270" b="3175"/>
                  <wp:wrapSquare wrapText="bothSides"/>
                  <wp:docPr id="1449778886" name="Picture 6" descr="A purple line art of a computer screen&#10;&#10;AI-generated content may be incorrect.">
                    <a:extLst xmlns:a="http://schemas.openxmlformats.org/drawingml/2006/main">
                      <a:ext uri="{FF2B5EF4-FFF2-40B4-BE49-F238E27FC236}">
                        <a16:creationId xmlns:a16="http://schemas.microsoft.com/office/drawing/2014/main" id="{C628EB67-0ED6-4879-B16E-A716721ECF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9200" cy="683208"/>
                          </a:xfrm>
                          <a:prstGeom prst="rect">
                            <a:avLst/>
                          </a:prstGeom>
                        </pic:spPr>
                      </pic:pic>
                    </a:graphicData>
                  </a:graphic>
                  <wp14:sizeRelH relativeFrom="margin">
                    <wp14:pctWidth>0</wp14:pctWidth>
                  </wp14:sizeRelH>
                  <wp14:sizeRelV relativeFrom="margin">
                    <wp14:pctHeight>0</wp14:pctHeight>
                  </wp14:sizeRelV>
                </wp:anchor>
              </w:drawing>
            </w:r>
            <w:r w:rsidRPr="006410EF">
              <w:rPr>
                <w:rFonts w:ascii="Topmarks" w:hAnsi="Topmarks"/>
                <w:b/>
                <w:bCs/>
                <w:sz w:val="20"/>
                <w:szCs w:val="20"/>
              </w:rPr>
              <w:t xml:space="preserve">Online world: </w:t>
            </w:r>
            <w:r w:rsidR="000A5566">
              <w:rPr>
                <w:rFonts w:ascii="Topmarks" w:hAnsi="Topmarks"/>
                <w:b/>
                <w:bCs/>
                <w:sz w:val="20"/>
                <w:szCs w:val="20"/>
              </w:rPr>
              <w:t>Digital Citizenship</w:t>
            </w:r>
          </w:p>
        </w:tc>
      </w:tr>
      <w:tr w:rsidR="000A5566" w:rsidRPr="001C5644" w14:paraId="2B966C1F" w14:textId="77777777" w:rsidTr="000A5566">
        <w:trPr>
          <w:trHeight w:val="25"/>
        </w:trPr>
        <w:tc>
          <w:tcPr>
            <w:tcW w:w="1916" w:type="dxa"/>
            <w:shd w:val="clear" w:color="auto" w:fill="FBE4D5" w:themeFill="accent2" w:themeFillTint="33"/>
          </w:tcPr>
          <w:p w14:paraId="0E1679E0" w14:textId="1E6C9F11" w:rsidR="000A5566" w:rsidRDefault="000A5566" w:rsidP="000A5566">
            <w:pPr>
              <w:pStyle w:val="NormalWeb"/>
              <w:spacing w:before="0" w:beforeAutospacing="0" w:after="0" w:afterAutospacing="0"/>
              <w:rPr>
                <w:rFonts w:ascii="Topmarks" w:hAnsi="Topmarks"/>
                <w:sz w:val="20"/>
                <w:szCs w:val="28"/>
              </w:rPr>
            </w:pPr>
            <w:r w:rsidRPr="001C5644">
              <w:rPr>
                <w:rFonts w:ascii="Topmarks" w:hAnsi="Topmarks"/>
                <w:sz w:val="20"/>
                <w:szCs w:val="20"/>
              </w:rPr>
              <w:t>Key knowledge</w:t>
            </w:r>
          </w:p>
        </w:tc>
        <w:tc>
          <w:tcPr>
            <w:tcW w:w="6568" w:type="dxa"/>
            <w:shd w:val="clear" w:color="auto" w:fill="FBE4D5" w:themeFill="accent2" w:themeFillTint="33"/>
          </w:tcPr>
          <w:p w14:paraId="24994F5C" w14:textId="654066FD" w:rsidR="00077C94" w:rsidRPr="00077C94" w:rsidRDefault="00077C94" w:rsidP="004908CE">
            <w:pPr>
              <w:pStyle w:val="ListParagraph"/>
              <w:numPr>
                <w:ilvl w:val="0"/>
                <w:numId w:val="9"/>
              </w:numPr>
              <w:contextualSpacing/>
              <w:rPr>
                <w:rFonts w:ascii="Topmarks" w:hAnsi="Topmarks"/>
                <w:sz w:val="16"/>
                <w:szCs w:val="16"/>
                <w:lang w:val="en-GB"/>
              </w:rPr>
            </w:pPr>
            <w:r w:rsidRPr="00077C94">
              <w:rPr>
                <w:rFonts w:ascii="Topmarks" w:hAnsi="Topmarks"/>
                <w:sz w:val="16"/>
                <w:szCs w:val="16"/>
                <w:lang w:val="en-GB"/>
              </w:rPr>
              <w:t>To name and describe the different members of our families.</w:t>
            </w:r>
          </w:p>
          <w:p w14:paraId="44409EAB" w14:textId="215327F3" w:rsidR="00077C94" w:rsidRPr="00077C94" w:rsidRDefault="00077C94" w:rsidP="004908CE">
            <w:pPr>
              <w:pStyle w:val="ListParagraph"/>
              <w:numPr>
                <w:ilvl w:val="0"/>
                <w:numId w:val="9"/>
              </w:numPr>
              <w:contextualSpacing/>
              <w:rPr>
                <w:rFonts w:ascii="Topmarks" w:hAnsi="Topmarks"/>
                <w:sz w:val="16"/>
                <w:szCs w:val="16"/>
                <w:lang w:val="en-GB"/>
              </w:rPr>
            </w:pPr>
            <w:r w:rsidRPr="00077C94">
              <w:rPr>
                <w:rFonts w:ascii="Topmarks" w:hAnsi="Topmarks"/>
                <w:sz w:val="16"/>
                <w:szCs w:val="16"/>
                <w:lang w:val="en-GB"/>
              </w:rPr>
              <w:t>To understand that all families are valuable and special.</w:t>
            </w:r>
          </w:p>
          <w:p w14:paraId="5AAEFB9C" w14:textId="28F7ED7B" w:rsidR="00077C94" w:rsidRPr="00077C94" w:rsidRDefault="00077C94" w:rsidP="004908CE">
            <w:pPr>
              <w:pStyle w:val="ListParagraph"/>
              <w:numPr>
                <w:ilvl w:val="0"/>
                <w:numId w:val="9"/>
              </w:numPr>
              <w:contextualSpacing/>
              <w:rPr>
                <w:rFonts w:ascii="Topmarks" w:hAnsi="Topmarks"/>
                <w:sz w:val="16"/>
                <w:szCs w:val="16"/>
                <w:lang w:val="en-GB"/>
              </w:rPr>
            </w:pPr>
            <w:r w:rsidRPr="00077C94">
              <w:rPr>
                <w:rFonts w:ascii="Topmarks" w:hAnsi="Topmarks"/>
                <w:sz w:val="16"/>
                <w:szCs w:val="16"/>
                <w:lang w:val="en-GB"/>
              </w:rPr>
              <w:t>To know that we share toys so that everyone feels involved and no one feels left out or upset.</w:t>
            </w:r>
          </w:p>
          <w:p w14:paraId="7F3B9C66" w14:textId="500DDE68" w:rsidR="00077C94" w:rsidRPr="00077C94" w:rsidRDefault="00077C94" w:rsidP="004908CE">
            <w:pPr>
              <w:pStyle w:val="ListParagraph"/>
              <w:numPr>
                <w:ilvl w:val="0"/>
                <w:numId w:val="9"/>
              </w:numPr>
              <w:contextualSpacing/>
              <w:rPr>
                <w:rFonts w:ascii="Topmarks" w:hAnsi="Topmarks"/>
                <w:sz w:val="16"/>
                <w:szCs w:val="16"/>
                <w:lang w:val="en-GB"/>
              </w:rPr>
            </w:pPr>
            <w:r w:rsidRPr="00077C94">
              <w:rPr>
                <w:rFonts w:ascii="Topmarks" w:hAnsi="Topmarks"/>
                <w:sz w:val="16"/>
                <w:szCs w:val="16"/>
                <w:lang w:val="en-GB"/>
              </w:rPr>
              <w:t>To understand that different people like different things.</w:t>
            </w:r>
          </w:p>
          <w:p w14:paraId="6FDF9CBE" w14:textId="45B47BA0" w:rsidR="00077C94" w:rsidRPr="00077C94" w:rsidRDefault="00077C94" w:rsidP="004908CE">
            <w:pPr>
              <w:pStyle w:val="ListParagraph"/>
              <w:numPr>
                <w:ilvl w:val="0"/>
                <w:numId w:val="9"/>
              </w:numPr>
              <w:contextualSpacing/>
              <w:rPr>
                <w:rFonts w:ascii="Topmarks" w:hAnsi="Topmarks"/>
                <w:sz w:val="16"/>
                <w:szCs w:val="16"/>
                <w:lang w:val="en-GB"/>
              </w:rPr>
            </w:pPr>
            <w:r w:rsidRPr="00077C94">
              <w:rPr>
                <w:rFonts w:ascii="Topmarks" w:hAnsi="Topmarks"/>
                <w:sz w:val="16"/>
                <w:szCs w:val="16"/>
                <w:lang w:val="en-GB"/>
              </w:rPr>
              <w:t>To understand that all people are valuable.</w:t>
            </w:r>
          </w:p>
          <w:p w14:paraId="706CE42A" w14:textId="66C17EEF" w:rsidR="00077C94" w:rsidRPr="00077C94" w:rsidRDefault="00077C94" w:rsidP="004908CE">
            <w:pPr>
              <w:pStyle w:val="ListParagraph"/>
              <w:numPr>
                <w:ilvl w:val="0"/>
                <w:numId w:val="9"/>
              </w:numPr>
              <w:contextualSpacing/>
              <w:rPr>
                <w:rFonts w:ascii="Topmarks" w:hAnsi="Topmarks"/>
                <w:sz w:val="16"/>
                <w:szCs w:val="16"/>
                <w:lang w:val="en-GB"/>
              </w:rPr>
            </w:pPr>
            <w:r w:rsidRPr="00077C94">
              <w:rPr>
                <w:rFonts w:ascii="Topmarks" w:hAnsi="Topmarks"/>
                <w:sz w:val="16"/>
                <w:szCs w:val="16"/>
                <w:lang w:val="en-GB"/>
              </w:rPr>
              <w:t>To know that it is important to help, listen and support others when working as a team.</w:t>
            </w:r>
          </w:p>
          <w:p w14:paraId="0F4E513B" w14:textId="0C2DAB57" w:rsidR="00CE7CB6" w:rsidRPr="00AF503B" w:rsidRDefault="00077C94" w:rsidP="004908CE">
            <w:pPr>
              <w:pStyle w:val="ListParagraph"/>
              <w:numPr>
                <w:ilvl w:val="0"/>
                <w:numId w:val="9"/>
              </w:numPr>
              <w:contextualSpacing/>
              <w:rPr>
                <w:rFonts w:ascii="Topmarks" w:hAnsi="Topmarks"/>
                <w:sz w:val="16"/>
                <w:szCs w:val="16"/>
                <w:lang w:val="en-GB"/>
              </w:rPr>
            </w:pPr>
            <w:r w:rsidRPr="00077C94">
              <w:rPr>
                <w:rFonts w:ascii="Topmarks" w:hAnsi="Topmarks"/>
                <w:sz w:val="16"/>
                <w:szCs w:val="16"/>
                <w:lang w:val="en-GB"/>
              </w:rPr>
              <w:t>To know that it is important to tell the truth.</w:t>
            </w:r>
          </w:p>
        </w:tc>
        <w:tc>
          <w:tcPr>
            <w:tcW w:w="6568" w:type="dxa"/>
            <w:shd w:val="clear" w:color="auto" w:fill="FBE4D5" w:themeFill="accent2" w:themeFillTint="33"/>
          </w:tcPr>
          <w:p w14:paraId="2BC5B096" w14:textId="77777777" w:rsidR="007F4AEB" w:rsidRPr="007F4AEB" w:rsidRDefault="007F4AEB" w:rsidP="004908CE">
            <w:pPr>
              <w:pStyle w:val="ListParagraph"/>
              <w:numPr>
                <w:ilvl w:val="0"/>
                <w:numId w:val="9"/>
              </w:numPr>
              <w:contextualSpacing/>
              <w:rPr>
                <w:rFonts w:ascii="Topmarks" w:hAnsi="Topmarks"/>
                <w:sz w:val="16"/>
                <w:szCs w:val="16"/>
                <w:lang w:val="en-GB"/>
              </w:rPr>
            </w:pPr>
            <w:r w:rsidRPr="007F4AEB">
              <w:rPr>
                <w:rFonts w:ascii="Topmarks" w:hAnsi="Topmarks"/>
                <w:sz w:val="16"/>
                <w:szCs w:val="16"/>
                <w:lang w:val="en-GB"/>
              </w:rPr>
              <w:t>To know that I am a valuable individual.</w:t>
            </w:r>
          </w:p>
          <w:p w14:paraId="5A143DF6" w14:textId="77777777" w:rsidR="007F4AEB" w:rsidRPr="007F4AEB" w:rsidRDefault="007F4AEB" w:rsidP="004908CE">
            <w:pPr>
              <w:pStyle w:val="ListParagraph"/>
              <w:numPr>
                <w:ilvl w:val="0"/>
                <w:numId w:val="9"/>
              </w:numPr>
              <w:contextualSpacing/>
              <w:rPr>
                <w:rFonts w:ascii="Topmarks" w:hAnsi="Topmarks"/>
                <w:sz w:val="16"/>
                <w:szCs w:val="16"/>
                <w:lang w:val="en-GB"/>
              </w:rPr>
            </w:pPr>
            <w:r w:rsidRPr="007F4AEB">
              <w:rPr>
                <w:rFonts w:ascii="Topmarks" w:hAnsi="Topmarks"/>
                <w:sz w:val="16"/>
                <w:szCs w:val="16"/>
                <w:lang w:val="en-GB"/>
              </w:rPr>
              <w:t>To know that I can learn from my mistakes.</w:t>
            </w:r>
          </w:p>
          <w:p w14:paraId="4A8F0984" w14:textId="77777777" w:rsidR="000A5566" w:rsidRDefault="000A5566" w:rsidP="000A5566">
            <w:pPr>
              <w:pStyle w:val="NormalWeb"/>
              <w:spacing w:before="0" w:beforeAutospacing="0" w:after="0" w:afterAutospacing="0"/>
              <w:jc w:val="center"/>
              <w:rPr>
                <w:rFonts w:ascii="Topmarks" w:hAnsi="Topmarks"/>
                <w:sz w:val="20"/>
                <w:szCs w:val="20"/>
              </w:rPr>
            </w:pPr>
          </w:p>
        </w:tc>
        <w:tc>
          <w:tcPr>
            <w:tcW w:w="6569" w:type="dxa"/>
            <w:shd w:val="clear" w:color="auto" w:fill="FBE4D5" w:themeFill="accent2" w:themeFillTint="33"/>
          </w:tcPr>
          <w:p w14:paraId="6C6CF8EC" w14:textId="056531CE" w:rsidR="000A5566" w:rsidRDefault="00A75C2B" w:rsidP="000A5566">
            <w:pPr>
              <w:pStyle w:val="NormalWeb"/>
              <w:spacing w:before="0" w:beforeAutospacing="0" w:after="0" w:afterAutospacing="0"/>
              <w:jc w:val="center"/>
              <w:rPr>
                <w:rFonts w:ascii="Topmarks" w:hAnsi="Topmarks"/>
                <w:sz w:val="20"/>
                <w:szCs w:val="20"/>
              </w:rPr>
            </w:pPr>
            <w:r>
              <w:rPr>
                <w:rFonts w:ascii="Topmarks" w:hAnsi="Topmarks"/>
                <w:sz w:val="20"/>
                <w:szCs w:val="20"/>
              </w:rPr>
              <w:t>TBC</w:t>
            </w:r>
          </w:p>
        </w:tc>
      </w:tr>
      <w:tr w:rsidR="000A5566" w:rsidRPr="001C5644" w14:paraId="07339627" w14:textId="77777777" w:rsidTr="000A5566">
        <w:trPr>
          <w:trHeight w:val="25"/>
        </w:trPr>
        <w:tc>
          <w:tcPr>
            <w:tcW w:w="1916" w:type="dxa"/>
            <w:shd w:val="clear" w:color="auto" w:fill="FFF2CC" w:themeFill="accent4" w:themeFillTint="33"/>
          </w:tcPr>
          <w:p w14:paraId="6F1965AD" w14:textId="481F0B31" w:rsidR="000A5566" w:rsidRDefault="000A5566" w:rsidP="000A5566">
            <w:pPr>
              <w:pStyle w:val="NormalWeb"/>
              <w:spacing w:before="0" w:beforeAutospacing="0" w:after="0" w:afterAutospacing="0"/>
              <w:rPr>
                <w:rFonts w:ascii="Topmarks" w:hAnsi="Topmarks"/>
                <w:sz w:val="20"/>
                <w:szCs w:val="28"/>
              </w:rPr>
            </w:pPr>
            <w:r>
              <w:rPr>
                <w:rFonts w:ascii="Topmarks" w:hAnsi="Topmarks"/>
                <w:sz w:val="20"/>
                <w:szCs w:val="20"/>
              </w:rPr>
              <w:t>Key skills</w:t>
            </w:r>
          </w:p>
        </w:tc>
        <w:tc>
          <w:tcPr>
            <w:tcW w:w="6568" w:type="dxa"/>
            <w:shd w:val="clear" w:color="auto" w:fill="FFF2CC" w:themeFill="accent4" w:themeFillTint="33"/>
          </w:tcPr>
          <w:p w14:paraId="3A996261" w14:textId="1C3DD999" w:rsidR="00FF5C22" w:rsidRPr="00FF5C22"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Learning how to talk about our families and discussing why we love them.</w:t>
            </w:r>
          </w:p>
          <w:p w14:paraId="632AA226" w14:textId="6B09CA5D" w:rsidR="00FF5C22" w:rsidRPr="00FF5C22"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Talking about people that hold a special place in my life</w:t>
            </w:r>
            <w:r w:rsidRPr="00FF5C22">
              <w:rPr>
                <w:rFonts w:ascii="Topmarks" w:hAnsi="Topmarks"/>
                <w:sz w:val="16"/>
                <w:szCs w:val="16"/>
              </w:rPr>
              <w:t> </w:t>
            </w:r>
          </w:p>
          <w:p w14:paraId="68ECF634" w14:textId="0FA47AA2" w:rsidR="00FF5C22" w:rsidRPr="00FF5C22"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Developing strategies to help when sharing with others.</w:t>
            </w:r>
          </w:p>
          <w:p w14:paraId="602A0BEA" w14:textId="620434F6" w:rsidR="00FF5C22" w:rsidRPr="00FF5C22"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Exploring what makes a good friend.</w:t>
            </w:r>
          </w:p>
          <w:p w14:paraId="59F42A2C" w14:textId="38B46914" w:rsidR="00FF5C22" w:rsidRPr="00BF50C9"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Thinking about what it means to be a valued person.</w:t>
            </w:r>
          </w:p>
          <w:p w14:paraId="11235003" w14:textId="6AB98BD9" w:rsidR="00FF5C22" w:rsidRPr="00BF50C9"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Exploring the differences between us that make each person unique.</w:t>
            </w:r>
          </w:p>
          <w:p w14:paraId="1B3FD45D" w14:textId="4586E187" w:rsidR="00FF5C22" w:rsidRPr="00BF50C9"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Considering the perspectives and feelings of others.</w:t>
            </w:r>
          </w:p>
          <w:p w14:paraId="1CC4D6E8" w14:textId="7CF7E8D4" w:rsidR="00FF5C22" w:rsidRPr="00BF50C9"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Learning to work as a member of a team.</w:t>
            </w:r>
          </w:p>
          <w:p w14:paraId="3C5E8AF2" w14:textId="69090547" w:rsidR="00CE7CB6" w:rsidRPr="00E529C5" w:rsidRDefault="00FF5C22" w:rsidP="004908CE">
            <w:pPr>
              <w:pStyle w:val="ListParagraph"/>
              <w:numPr>
                <w:ilvl w:val="0"/>
                <w:numId w:val="9"/>
              </w:numPr>
              <w:contextualSpacing/>
              <w:rPr>
                <w:rFonts w:ascii="Topmarks" w:hAnsi="Topmarks"/>
                <w:sz w:val="16"/>
                <w:szCs w:val="16"/>
                <w:lang w:val="en-GB"/>
              </w:rPr>
            </w:pPr>
            <w:r w:rsidRPr="00FF5C22">
              <w:rPr>
                <w:rFonts w:ascii="Topmarks" w:hAnsi="Topmarks"/>
                <w:sz w:val="16"/>
                <w:szCs w:val="16"/>
                <w:lang w:val="en-GB"/>
              </w:rPr>
              <w:t>Developing listening skills</w:t>
            </w:r>
          </w:p>
        </w:tc>
        <w:tc>
          <w:tcPr>
            <w:tcW w:w="6568" w:type="dxa"/>
            <w:shd w:val="clear" w:color="auto" w:fill="FFF2CC" w:themeFill="accent4" w:themeFillTint="33"/>
          </w:tcPr>
          <w:p w14:paraId="35EEC96D" w14:textId="77777777" w:rsidR="007F4AEB" w:rsidRPr="007F4AEB" w:rsidRDefault="007F4AEB" w:rsidP="004908CE">
            <w:pPr>
              <w:pStyle w:val="ListParagraph"/>
              <w:numPr>
                <w:ilvl w:val="0"/>
                <w:numId w:val="9"/>
              </w:numPr>
              <w:contextualSpacing/>
              <w:rPr>
                <w:rFonts w:ascii="Topmarks" w:hAnsi="Topmarks"/>
                <w:sz w:val="16"/>
                <w:szCs w:val="16"/>
                <w:lang w:val="en-GB"/>
              </w:rPr>
            </w:pPr>
            <w:r w:rsidRPr="007F4AEB">
              <w:rPr>
                <w:rFonts w:ascii="Topmarks" w:hAnsi="Topmarks"/>
                <w:sz w:val="16"/>
                <w:szCs w:val="16"/>
                <w:lang w:val="en-GB"/>
              </w:rPr>
              <w:t>Discussing ways that we can take care of ourselves.</w:t>
            </w:r>
          </w:p>
          <w:p w14:paraId="24B235F0" w14:textId="77777777" w:rsidR="007F4AEB" w:rsidRPr="007F4AEB" w:rsidRDefault="007F4AEB" w:rsidP="004908CE">
            <w:pPr>
              <w:pStyle w:val="ListParagraph"/>
              <w:numPr>
                <w:ilvl w:val="0"/>
                <w:numId w:val="9"/>
              </w:numPr>
              <w:contextualSpacing/>
              <w:rPr>
                <w:rFonts w:ascii="Topmarks" w:hAnsi="Topmarks"/>
                <w:sz w:val="16"/>
                <w:szCs w:val="16"/>
                <w:lang w:val="en-GB"/>
              </w:rPr>
            </w:pPr>
            <w:r w:rsidRPr="007F4AEB">
              <w:rPr>
                <w:rFonts w:ascii="Topmarks" w:hAnsi="Topmarks"/>
                <w:sz w:val="16"/>
                <w:szCs w:val="16"/>
                <w:lang w:val="en-GB"/>
              </w:rPr>
              <w:t>Exploring how exercise affects different parts of the body.</w:t>
            </w:r>
          </w:p>
          <w:p w14:paraId="63CBFBC5" w14:textId="77777777" w:rsidR="007F4AEB" w:rsidRPr="007F4AEB" w:rsidRDefault="007F4AEB" w:rsidP="004908CE">
            <w:pPr>
              <w:pStyle w:val="ListParagraph"/>
              <w:numPr>
                <w:ilvl w:val="0"/>
                <w:numId w:val="9"/>
              </w:numPr>
              <w:contextualSpacing/>
              <w:rPr>
                <w:rFonts w:ascii="Topmarks" w:hAnsi="Topmarks"/>
                <w:sz w:val="16"/>
                <w:szCs w:val="16"/>
                <w:lang w:val="en-GB"/>
              </w:rPr>
            </w:pPr>
            <w:r w:rsidRPr="007F4AEB">
              <w:rPr>
                <w:rFonts w:ascii="Topmarks" w:hAnsi="Topmarks"/>
                <w:sz w:val="16"/>
                <w:szCs w:val="16"/>
                <w:lang w:val="en-GB"/>
              </w:rPr>
              <w:t>Coping with challenge when problem solving.</w:t>
            </w:r>
          </w:p>
          <w:p w14:paraId="12052B60" w14:textId="77777777" w:rsidR="000A5566" w:rsidRDefault="000A5566" w:rsidP="000A5566">
            <w:pPr>
              <w:pStyle w:val="NormalWeb"/>
              <w:spacing w:before="0" w:beforeAutospacing="0" w:after="0" w:afterAutospacing="0"/>
              <w:jc w:val="center"/>
              <w:rPr>
                <w:rFonts w:ascii="Topmarks" w:hAnsi="Topmarks"/>
                <w:sz w:val="20"/>
                <w:szCs w:val="20"/>
              </w:rPr>
            </w:pPr>
          </w:p>
        </w:tc>
        <w:tc>
          <w:tcPr>
            <w:tcW w:w="6569" w:type="dxa"/>
            <w:shd w:val="clear" w:color="auto" w:fill="FFF2CC" w:themeFill="accent4" w:themeFillTint="33"/>
          </w:tcPr>
          <w:p w14:paraId="6B5DC3F6" w14:textId="77777777" w:rsidR="000A5566" w:rsidRDefault="000A5566" w:rsidP="000A5566">
            <w:pPr>
              <w:pStyle w:val="NormalWeb"/>
              <w:spacing w:before="0" w:beforeAutospacing="0" w:after="0" w:afterAutospacing="0"/>
              <w:jc w:val="center"/>
              <w:rPr>
                <w:rFonts w:ascii="Topmarks" w:hAnsi="Topmarks"/>
                <w:sz w:val="20"/>
                <w:szCs w:val="20"/>
              </w:rPr>
            </w:pPr>
          </w:p>
        </w:tc>
      </w:tr>
      <w:tr w:rsidR="000A5566" w:rsidRPr="001C5644" w14:paraId="5493450B" w14:textId="77777777" w:rsidTr="000A5566">
        <w:trPr>
          <w:trHeight w:val="25"/>
        </w:trPr>
        <w:tc>
          <w:tcPr>
            <w:tcW w:w="1916" w:type="dxa"/>
            <w:shd w:val="clear" w:color="auto" w:fill="E2EFD9" w:themeFill="accent6" w:themeFillTint="33"/>
          </w:tcPr>
          <w:p w14:paraId="02841387" w14:textId="69FD4398" w:rsidR="000A5566" w:rsidRDefault="000A5566" w:rsidP="000A5566">
            <w:pPr>
              <w:pStyle w:val="NormalWeb"/>
              <w:spacing w:before="0" w:beforeAutospacing="0" w:after="0" w:afterAutospacing="0"/>
              <w:rPr>
                <w:rFonts w:ascii="Topmarks" w:hAnsi="Topmarks"/>
                <w:sz w:val="20"/>
                <w:szCs w:val="28"/>
              </w:rPr>
            </w:pPr>
            <w:r>
              <w:rPr>
                <w:rFonts w:ascii="Topmarks" w:hAnsi="Topmarks"/>
                <w:sz w:val="20"/>
                <w:szCs w:val="20"/>
              </w:rPr>
              <w:t>Key vocabulary</w:t>
            </w:r>
          </w:p>
        </w:tc>
        <w:tc>
          <w:tcPr>
            <w:tcW w:w="6568" w:type="dxa"/>
            <w:shd w:val="clear" w:color="auto" w:fill="E2EFD9" w:themeFill="accent6" w:themeFillTint="33"/>
          </w:tcPr>
          <w:p w14:paraId="79394057" w14:textId="46D29EB9" w:rsidR="00F55630" w:rsidRPr="00F55630" w:rsidRDefault="00815D4F" w:rsidP="00F55630">
            <w:pPr>
              <w:contextualSpacing/>
              <w:rPr>
                <w:rFonts w:ascii="Topmarks" w:hAnsi="Topmarks"/>
                <w:sz w:val="16"/>
                <w:szCs w:val="16"/>
              </w:rPr>
            </w:pPr>
            <w:r w:rsidRPr="002937C3">
              <w:rPr>
                <w:rFonts w:ascii="Topmarks" w:hAnsi="Topmarks"/>
                <w:sz w:val="16"/>
                <w:szCs w:val="16"/>
              </w:rPr>
              <w:t>festival</w:t>
            </w:r>
            <w:r w:rsidR="002937C3">
              <w:rPr>
                <w:rFonts w:ascii="Topmarks" w:hAnsi="Topmarks"/>
                <w:sz w:val="16"/>
                <w:szCs w:val="16"/>
              </w:rPr>
              <w:t xml:space="preserve">, </w:t>
            </w:r>
            <w:r w:rsidRPr="002937C3">
              <w:rPr>
                <w:rFonts w:ascii="Topmarks" w:hAnsi="Topmarks"/>
                <w:sz w:val="16"/>
                <w:szCs w:val="16"/>
              </w:rPr>
              <w:t>special event</w:t>
            </w:r>
            <w:r w:rsidR="002937C3">
              <w:rPr>
                <w:rFonts w:ascii="Topmarks" w:hAnsi="Topmarks"/>
                <w:sz w:val="16"/>
                <w:szCs w:val="16"/>
              </w:rPr>
              <w:t xml:space="preserve">, </w:t>
            </w:r>
            <w:r w:rsidRPr="002937C3">
              <w:rPr>
                <w:rFonts w:ascii="Topmarks" w:hAnsi="Topmarks"/>
                <w:sz w:val="16"/>
                <w:szCs w:val="16"/>
              </w:rPr>
              <w:t>religion</w:t>
            </w:r>
            <w:r w:rsidR="002937C3">
              <w:rPr>
                <w:rFonts w:ascii="Topmarks" w:hAnsi="Topmarks"/>
                <w:sz w:val="16"/>
                <w:szCs w:val="16"/>
              </w:rPr>
              <w:t xml:space="preserve">, </w:t>
            </w:r>
            <w:r w:rsidRPr="002937C3">
              <w:rPr>
                <w:rFonts w:ascii="Topmarks" w:hAnsi="Topmarks"/>
                <w:sz w:val="16"/>
                <w:szCs w:val="16"/>
              </w:rPr>
              <w:t>culture</w:t>
            </w:r>
            <w:r w:rsidR="002937C3">
              <w:rPr>
                <w:rFonts w:ascii="Topmarks" w:hAnsi="Topmarks"/>
                <w:sz w:val="16"/>
                <w:szCs w:val="16"/>
              </w:rPr>
              <w:t xml:space="preserve">, </w:t>
            </w:r>
            <w:r w:rsidRPr="002937C3">
              <w:rPr>
                <w:rFonts w:ascii="Topmarks" w:hAnsi="Topmarks"/>
                <w:sz w:val="16"/>
                <w:szCs w:val="16"/>
              </w:rPr>
              <w:t>beliefs</w:t>
            </w:r>
            <w:r w:rsidR="002937C3">
              <w:rPr>
                <w:rFonts w:ascii="Topmarks" w:hAnsi="Topmarks"/>
                <w:sz w:val="16"/>
                <w:szCs w:val="16"/>
              </w:rPr>
              <w:t xml:space="preserve">, </w:t>
            </w:r>
            <w:r w:rsidR="002937C3" w:rsidRPr="002937C3">
              <w:rPr>
                <w:rFonts w:ascii="Topmarks" w:hAnsi="Topmarks"/>
                <w:sz w:val="16"/>
                <w:szCs w:val="16"/>
              </w:rPr>
              <w:t>tradition</w:t>
            </w:r>
            <w:r w:rsidR="002937C3">
              <w:rPr>
                <w:rFonts w:ascii="Topmarks" w:hAnsi="Topmarks"/>
                <w:sz w:val="16"/>
                <w:szCs w:val="16"/>
              </w:rPr>
              <w:t xml:space="preserve">, </w:t>
            </w:r>
            <w:r w:rsidR="00F55630" w:rsidRPr="00F55630">
              <w:rPr>
                <w:rFonts w:ascii="Topmarks" w:hAnsi="Topmarks"/>
                <w:sz w:val="16"/>
                <w:szCs w:val="16"/>
              </w:rPr>
              <w:t>share</w:t>
            </w:r>
            <w:r w:rsidR="00F55630">
              <w:rPr>
                <w:rFonts w:ascii="Topmarks" w:hAnsi="Topmarks"/>
                <w:sz w:val="16"/>
                <w:szCs w:val="16"/>
              </w:rPr>
              <w:t xml:space="preserve">, </w:t>
            </w:r>
            <w:r w:rsidR="00F55630" w:rsidRPr="00F55630">
              <w:rPr>
                <w:rFonts w:ascii="Topmarks" w:hAnsi="Topmarks"/>
                <w:sz w:val="16"/>
                <w:szCs w:val="16"/>
              </w:rPr>
              <w:t>sharing</w:t>
            </w:r>
            <w:r w:rsidR="00F55630">
              <w:rPr>
                <w:rFonts w:ascii="Topmarks" w:hAnsi="Topmarks"/>
                <w:sz w:val="16"/>
                <w:szCs w:val="16"/>
              </w:rPr>
              <w:t xml:space="preserve">, </w:t>
            </w:r>
            <w:r w:rsidR="00F55630" w:rsidRPr="00F55630">
              <w:rPr>
                <w:rFonts w:ascii="Topmarks" w:hAnsi="Topmarks"/>
                <w:sz w:val="16"/>
                <w:szCs w:val="16"/>
              </w:rPr>
              <w:t>friend</w:t>
            </w:r>
            <w:r w:rsidR="00F55630">
              <w:rPr>
                <w:rFonts w:ascii="Topmarks" w:hAnsi="Topmarks"/>
                <w:sz w:val="16"/>
                <w:szCs w:val="16"/>
              </w:rPr>
              <w:t xml:space="preserve">, </w:t>
            </w:r>
            <w:r w:rsidR="00F55630" w:rsidRPr="00F55630">
              <w:rPr>
                <w:rFonts w:ascii="Topmarks" w:hAnsi="Topmarks"/>
                <w:sz w:val="16"/>
                <w:szCs w:val="16"/>
              </w:rPr>
              <w:t>take turns</w:t>
            </w:r>
            <w:r w:rsidR="00F55630">
              <w:rPr>
                <w:rFonts w:ascii="Topmarks" w:hAnsi="Topmarks"/>
                <w:sz w:val="16"/>
                <w:szCs w:val="16"/>
              </w:rPr>
              <w:t xml:space="preserve">, </w:t>
            </w:r>
            <w:r w:rsidR="00F55630" w:rsidRPr="00F55630">
              <w:rPr>
                <w:rFonts w:ascii="Topmarks" w:hAnsi="Topmarks"/>
                <w:sz w:val="16"/>
                <w:szCs w:val="16"/>
              </w:rPr>
              <w:t>friendly</w:t>
            </w:r>
            <w:r w:rsidR="00F55630">
              <w:rPr>
                <w:rFonts w:ascii="Topmarks" w:hAnsi="Topmarks"/>
                <w:sz w:val="16"/>
                <w:szCs w:val="16"/>
              </w:rPr>
              <w:t xml:space="preserve">, </w:t>
            </w:r>
            <w:r w:rsidR="00F55630" w:rsidRPr="00F55630">
              <w:rPr>
                <w:rFonts w:ascii="Topmarks" w:hAnsi="Topmarks"/>
                <w:sz w:val="16"/>
                <w:szCs w:val="16"/>
              </w:rPr>
              <w:t>kind</w:t>
            </w:r>
            <w:r w:rsidR="00F55630">
              <w:rPr>
                <w:rFonts w:ascii="Topmarks" w:hAnsi="Topmarks"/>
                <w:sz w:val="16"/>
                <w:szCs w:val="16"/>
              </w:rPr>
              <w:t xml:space="preserve">, </w:t>
            </w:r>
            <w:r w:rsidR="00F55630" w:rsidRPr="00F55630">
              <w:rPr>
                <w:rFonts w:ascii="Topmarks" w:hAnsi="Topmarks"/>
                <w:sz w:val="16"/>
                <w:szCs w:val="16"/>
              </w:rPr>
              <w:t>polite</w:t>
            </w:r>
            <w:r w:rsidR="00784512">
              <w:rPr>
                <w:rFonts w:ascii="Topmarks" w:hAnsi="Topmarks"/>
                <w:sz w:val="16"/>
                <w:szCs w:val="16"/>
              </w:rPr>
              <w:t>, kind, feelings emotions,</w:t>
            </w:r>
            <w:r w:rsidR="00A864BE">
              <w:rPr>
                <w:rFonts w:ascii="Topmarks" w:hAnsi="Topmarks"/>
                <w:sz w:val="16"/>
                <w:szCs w:val="16"/>
              </w:rPr>
              <w:t xml:space="preserve"> compliment, support, loved, appreciated, happy,</w:t>
            </w:r>
            <w:r w:rsidR="0090060C">
              <w:rPr>
                <w:rFonts w:ascii="Topmarks" w:hAnsi="Topmarks"/>
                <w:sz w:val="16"/>
                <w:szCs w:val="16"/>
              </w:rPr>
              <w:t xml:space="preserve"> team, teamwork, teammate, collaborate, work together, </w:t>
            </w:r>
            <w:r w:rsidR="00761D9C">
              <w:rPr>
                <w:rFonts w:ascii="Topmarks" w:hAnsi="Topmarks"/>
                <w:sz w:val="16"/>
                <w:szCs w:val="16"/>
              </w:rPr>
              <w:t xml:space="preserve">listen, encourage, classmates, </w:t>
            </w:r>
            <w:r w:rsidR="0045018B">
              <w:rPr>
                <w:rFonts w:ascii="Topmarks" w:hAnsi="Topmarks"/>
                <w:sz w:val="16"/>
                <w:szCs w:val="16"/>
              </w:rPr>
              <w:t>celebrate, celebration, friendship, relationship, party, classroom</w:t>
            </w:r>
          </w:p>
          <w:p w14:paraId="1FEDCEB4" w14:textId="48267589" w:rsidR="000A5566" w:rsidRPr="005B2B4B" w:rsidRDefault="000626B1" w:rsidP="005B2B4B">
            <w:pPr>
              <w:contextualSpacing/>
              <w:rPr>
                <w:rFonts w:ascii="Topmarks" w:hAnsi="Topmarks"/>
                <w:sz w:val="16"/>
                <w:szCs w:val="16"/>
              </w:rPr>
            </w:pPr>
            <w:r w:rsidRPr="000626B1">
              <w:rPr>
                <w:rFonts w:ascii="Topmarks" w:hAnsi="Topmarks"/>
                <w:sz w:val="16"/>
                <w:szCs w:val="16"/>
              </w:rPr>
              <w:t>family</w:t>
            </w:r>
            <w:r>
              <w:rPr>
                <w:rFonts w:ascii="Topmarks" w:hAnsi="Topmarks"/>
                <w:sz w:val="16"/>
                <w:szCs w:val="16"/>
              </w:rPr>
              <w:t xml:space="preserve">, </w:t>
            </w:r>
            <w:r w:rsidRPr="000626B1">
              <w:rPr>
                <w:rFonts w:ascii="Topmarks" w:hAnsi="Topmarks"/>
                <w:sz w:val="16"/>
                <w:szCs w:val="16"/>
              </w:rPr>
              <w:t>love</w:t>
            </w:r>
            <w:r>
              <w:rPr>
                <w:rFonts w:ascii="Topmarks" w:hAnsi="Topmarks"/>
                <w:sz w:val="16"/>
                <w:szCs w:val="16"/>
              </w:rPr>
              <w:t xml:space="preserve">, </w:t>
            </w:r>
            <w:r w:rsidRPr="000626B1">
              <w:rPr>
                <w:rFonts w:ascii="Topmarks" w:hAnsi="Topmarks"/>
                <w:sz w:val="16"/>
                <w:szCs w:val="16"/>
              </w:rPr>
              <w:t>valuabl</w:t>
            </w:r>
            <w:r>
              <w:rPr>
                <w:rFonts w:ascii="Topmarks" w:hAnsi="Topmarks"/>
                <w:sz w:val="16"/>
                <w:szCs w:val="16"/>
              </w:rPr>
              <w:t xml:space="preserve">e, </w:t>
            </w:r>
            <w:r w:rsidRPr="000626B1">
              <w:rPr>
                <w:rFonts w:ascii="Topmarks" w:hAnsi="Topmarks"/>
                <w:sz w:val="16"/>
                <w:szCs w:val="16"/>
              </w:rPr>
              <w:t>special</w:t>
            </w:r>
            <w:r>
              <w:rPr>
                <w:rFonts w:ascii="Topmarks" w:hAnsi="Topmarks"/>
                <w:sz w:val="16"/>
                <w:szCs w:val="16"/>
              </w:rPr>
              <w:t xml:space="preserve">, unique, </w:t>
            </w:r>
            <w:r w:rsidRPr="000626B1">
              <w:rPr>
                <w:rFonts w:ascii="Topmarks" w:hAnsi="Topmarks"/>
                <w:sz w:val="16"/>
                <w:szCs w:val="16"/>
              </w:rPr>
              <w:t>different</w:t>
            </w:r>
            <w:r>
              <w:rPr>
                <w:rFonts w:ascii="Topmarks" w:hAnsi="Topmarks"/>
                <w:sz w:val="16"/>
                <w:szCs w:val="16"/>
              </w:rPr>
              <w:t xml:space="preserve">, </w:t>
            </w:r>
            <w:r w:rsidRPr="000626B1">
              <w:rPr>
                <w:rFonts w:ascii="Topmarks" w:hAnsi="Topmarks"/>
                <w:sz w:val="16"/>
                <w:szCs w:val="16"/>
              </w:rPr>
              <w:t>mummy</w:t>
            </w:r>
            <w:r>
              <w:rPr>
                <w:rFonts w:ascii="Topmarks" w:hAnsi="Topmarks"/>
                <w:sz w:val="16"/>
                <w:szCs w:val="16"/>
              </w:rPr>
              <w:t xml:space="preserve">, </w:t>
            </w:r>
            <w:r w:rsidRPr="000626B1">
              <w:rPr>
                <w:rFonts w:ascii="Topmarks" w:hAnsi="Topmarks"/>
                <w:sz w:val="16"/>
                <w:szCs w:val="16"/>
              </w:rPr>
              <w:t>daddy</w:t>
            </w:r>
            <w:r>
              <w:rPr>
                <w:rFonts w:ascii="Topmarks" w:hAnsi="Topmarks"/>
                <w:sz w:val="16"/>
                <w:szCs w:val="16"/>
              </w:rPr>
              <w:t xml:space="preserve">, </w:t>
            </w:r>
            <w:r w:rsidRPr="000626B1">
              <w:rPr>
                <w:rFonts w:ascii="Topmarks" w:hAnsi="Topmarks"/>
                <w:sz w:val="16"/>
                <w:szCs w:val="16"/>
              </w:rPr>
              <w:t>sister</w:t>
            </w:r>
            <w:r>
              <w:rPr>
                <w:rFonts w:ascii="Topmarks" w:hAnsi="Topmarks"/>
                <w:sz w:val="16"/>
                <w:szCs w:val="16"/>
              </w:rPr>
              <w:t xml:space="preserve">, </w:t>
            </w:r>
            <w:r w:rsidRPr="000626B1">
              <w:rPr>
                <w:rFonts w:ascii="Topmarks" w:hAnsi="Topmarks"/>
                <w:sz w:val="16"/>
                <w:szCs w:val="16"/>
              </w:rPr>
              <w:t>brother</w:t>
            </w:r>
            <w:r>
              <w:rPr>
                <w:rFonts w:ascii="Topmarks" w:hAnsi="Topmarks"/>
                <w:sz w:val="16"/>
                <w:szCs w:val="16"/>
              </w:rPr>
              <w:t xml:space="preserve">, </w:t>
            </w:r>
            <w:r w:rsidRPr="000626B1">
              <w:rPr>
                <w:rFonts w:ascii="Topmarks" w:hAnsi="Topmarks"/>
                <w:sz w:val="16"/>
                <w:szCs w:val="16"/>
              </w:rPr>
              <w:t>grandpa</w:t>
            </w:r>
            <w:r>
              <w:rPr>
                <w:rFonts w:ascii="Topmarks" w:hAnsi="Topmarks"/>
                <w:sz w:val="16"/>
                <w:szCs w:val="16"/>
              </w:rPr>
              <w:t xml:space="preserve">, </w:t>
            </w:r>
            <w:r w:rsidRPr="000626B1">
              <w:rPr>
                <w:rFonts w:ascii="Topmarks" w:hAnsi="Topmarks"/>
                <w:sz w:val="16"/>
                <w:szCs w:val="16"/>
              </w:rPr>
              <w:t>grandma</w:t>
            </w:r>
            <w:r>
              <w:rPr>
                <w:rFonts w:ascii="Topmarks" w:hAnsi="Topmarks"/>
                <w:sz w:val="16"/>
                <w:szCs w:val="16"/>
              </w:rPr>
              <w:t xml:space="preserve">, uncle, </w:t>
            </w:r>
            <w:r w:rsidRPr="000626B1">
              <w:rPr>
                <w:rFonts w:ascii="Topmarks" w:hAnsi="Topmarks"/>
                <w:sz w:val="16"/>
                <w:szCs w:val="16"/>
              </w:rPr>
              <w:t>auntie</w:t>
            </w:r>
            <w:r w:rsidR="002F2A0B">
              <w:rPr>
                <w:rFonts w:ascii="Topmarks" w:hAnsi="Topmarks"/>
                <w:sz w:val="16"/>
                <w:szCs w:val="16"/>
              </w:rPr>
              <w:t xml:space="preserve">, </w:t>
            </w:r>
            <w:r w:rsidR="007A6733">
              <w:rPr>
                <w:rFonts w:ascii="Topmarks" w:hAnsi="Topmarks"/>
                <w:sz w:val="16"/>
                <w:szCs w:val="16"/>
              </w:rPr>
              <w:t>timer,</w:t>
            </w:r>
            <w:r w:rsidR="006A1917">
              <w:rPr>
                <w:rFonts w:ascii="Topmarks" w:hAnsi="Topmarks"/>
                <w:sz w:val="16"/>
                <w:szCs w:val="16"/>
              </w:rPr>
              <w:t xml:space="preserve"> </w:t>
            </w:r>
            <w:r w:rsidR="006A1917" w:rsidRPr="006A1917">
              <w:rPr>
                <w:rFonts w:ascii="Topmarks" w:hAnsi="Topmarks"/>
                <w:sz w:val="16"/>
                <w:szCs w:val="16"/>
              </w:rPr>
              <w:t>interests</w:t>
            </w:r>
            <w:r w:rsidR="006A1917">
              <w:rPr>
                <w:rFonts w:ascii="Topmarks" w:hAnsi="Topmarks"/>
                <w:sz w:val="16"/>
                <w:szCs w:val="16"/>
              </w:rPr>
              <w:t xml:space="preserve">, </w:t>
            </w:r>
            <w:r w:rsidR="006A1917" w:rsidRPr="006A1917">
              <w:rPr>
                <w:rFonts w:ascii="Topmarks" w:hAnsi="Topmarks"/>
                <w:sz w:val="16"/>
                <w:szCs w:val="16"/>
              </w:rPr>
              <w:t>hobby</w:t>
            </w:r>
            <w:r w:rsidR="006A1917">
              <w:rPr>
                <w:rFonts w:ascii="Topmarks" w:hAnsi="Topmarks"/>
                <w:sz w:val="16"/>
                <w:szCs w:val="16"/>
              </w:rPr>
              <w:t xml:space="preserve">, </w:t>
            </w:r>
            <w:r w:rsidR="006A1917" w:rsidRPr="006A1917">
              <w:rPr>
                <w:rFonts w:ascii="Topmarks" w:hAnsi="Topmarks"/>
                <w:sz w:val="16"/>
                <w:szCs w:val="16"/>
              </w:rPr>
              <w:t>passion</w:t>
            </w:r>
            <w:r w:rsidR="006A1917">
              <w:rPr>
                <w:rFonts w:ascii="Topmarks" w:hAnsi="Topmarks"/>
                <w:sz w:val="16"/>
                <w:szCs w:val="16"/>
              </w:rPr>
              <w:t xml:space="preserve">, </w:t>
            </w:r>
            <w:r w:rsidR="006A1917" w:rsidRPr="006A1917">
              <w:rPr>
                <w:rFonts w:ascii="Topmarks" w:hAnsi="Topmarks"/>
                <w:sz w:val="16"/>
                <w:szCs w:val="16"/>
              </w:rPr>
              <w:t>like</w:t>
            </w:r>
            <w:r w:rsidR="006A1917">
              <w:rPr>
                <w:rFonts w:ascii="Topmarks" w:hAnsi="Topmarks"/>
                <w:sz w:val="16"/>
                <w:szCs w:val="16"/>
              </w:rPr>
              <w:t xml:space="preserve">, </w:t>
            </w:r>
            <w:r w:rsidR="006A1917" w:rsidRPr="006A1917">
              <w:rPr>
                <w:rFonts w:ascii="Topmarks" w:hAnsi="Topmarks"/>
                <w:sz w:val="16"/>
                <w:szCs w:val="16"/>
              </w:rPr>
              <w:t>dislike</w:t>
            </w:r>
            <w:r w:rsidR="006A1917">
              <w:rPr>
                <w:rFonts w:ascii="Topmarks" w:hAnsi="Topmarks"/>
                <w:sz w:val="16"/>
                <w:szCs w:val="16"/>
              </w:rPr>
              <w:t xml:space="preserve">, enjoy, individual, </w:t>
            </w:r>
            <w:r w:rsidR="00AE433C">
              <w:rPr>
                <w:rFonts w:ascii="Topmarks" w:hAnsi="Topmarks"/>
                <w:sz w:val="16"/>
                <w:szCs w:val="16"/>
              </w:rPr>
              <w:t xml:space="preserve">same, </w:t>
            </w:r>
            <w:r w:rsidR="00D23C30">
              <w:rPr>
                <w:rFonts w:ascii="Topmarks" w:hAnsi="Topmarks"/>
                <w:sz w:val="16"/>
                <w:szCs w:val="16"/>
              </w:rPr>
              <w:t xml:space="preserve">similar, </w:t>
            </w:r>
            <w:r w:rsidR="00AE433C">
              <w:rPr>
                <w:rFonts w:ascii="Topmarks" w:hAnsi="Topmarks"/>
                <w:sz w:val="16"/>
                <w:szCs w:val="16"/>
              </w:rPr>
              <w:t>diversity</w:t>
            </w:r>
            <w:r w:rsidR="00D23C30">
              <w:rPr>
                <w:rFonts w:ascii="Topmarks" w:hAnsi="Topmarks"/>
                <w:sz w:val="16"/>
                <w:szCs w:val="16"/>
              </w:rPr>
              <w:t>.</w:t>
            </w:r>
          </w:p>
        </w:tc>
        <w:tc>
          <w:tcPr>
            <w:tcW w:w="6568" w:type="dxa"/>
            <w:shd w:val="clear" w:color="auto" w:fill="E2EFD9" w:themeFill="accent6" w:themeFillTint="33"/>
          </w:tcPr>
          <w:p w14:paraId="7CFB7203" w14:textId="45D0DFF3" w:rsidR="000D07FB" w:rsidRPr="001D0AC1" w:rsidRDefault="000D07FB" w:rsidP="005B2B4B">
            <w:pPr>
              <w:contextualSpacing/>
              <w:rPr>
                <w:rFonts w:ascii="Topmarks" w:hAnsi="Topmarks"/>
                <w:sz w:val="16"/>
                <w:szCs w:val="16"/>
              </w:rPr>
            </w:pPr>
            <w:r w:rsidRPr="000D07FB">
              <w:rPr>
                <w:rFonts w:ascii="Topmarks" w:hAnsi="Topmarks"/>
                <w:sz w:val="16"/>
                <w:szCs w:val="16"/>
              </w:rPr>
              <w:t>rules</w:t>
            </w:r>
            <w:r>
              <w:rPr>
                <w:rFonts w:ascii="Topmarks" w:hAnsi="Topmarks"/>
                <w:sz w:val="16"/>
                <w:szCs w:val="16"/>
              </w:rPr>
              <w:t xml:space="preserve">, </w:t>
            </w:r>
            <w:r w:rsidRPr="000D07FB">
              <w:rPr>
                <w:rFonts w:ascii="Topmarks" w:hAnsi="Topmarks"/>
                <w:sz w:val="16"/>
                <w:szCs w:val="16"/>
              </w:rPr>
              <w:t>reason</w:t>
            </w:r>
            <w:r>
              <w:rPr>
                <w:rFonts w:ascii="Topmarks" w:hAnsi="Topmarks"/>
                <w:sz w:val="16"/>
                <w:szCs w:val="16"/>
              </w:rPr>
              <w:t xml:space="preserve">, </w:t>
            </w:r>
            <w:r w:rsidRPr="000D07FB">
              <w:rPr>
                <w:rFonts w:ascii="Topmarks" w:hAnsi="Topmarks"/>
                <w:sz w:val="16"/>
                <w:szCs w:val="16"/>
              </w:rPr>
              <w:t>right</w:t>
            </w:r>
            <w:r>
              <w:rPr>
                <w:rFonts w:ascii="Topmarks" w:hAnsi="Topmarks"/>
                <w:sz w:val="16"/>
                <w:szCs w:val="16"/>
              </w:rPr>
              <w:t>, w</w:t>
            </w:r>
            <w:r w:rsidRPr="000D07FB">
              <w:rPr>
                <w:rFonts w:ascii="Topmarks" w:hAnsi="Topmarks"/>
                <w:sz w:val="16"/>
                <w:szCs w:val="16"/>
              </w:rPr>
              <w:t>rong</w:t>
            </w:r>
            <w:r>
              <w:rPr>
                <w:rFonts w:ascii="Topmarks" w:hAnsi="Topmarks"/>
                <w:sz w:val="16"/>
                <w:szCs w:val="16"/>
              </w:rPr>
              <w:t xml:space="preserve">, </w:t>
            </w:r>
            <w:r w:rsidRPr="000D07FB">
              <w:rPr>
                <w:rFonts w:ascii="Topmarks" w:hAnsi="Topmarks"/>
                <w:sz w:val="16"/>
                <w:szCs w:val="16"/>
              </w:rPr>
              <w:t>safe</w:t>
            </w:r>
            <w:r>
              <w:rPr>
                <w:rFonts w:ascii="Topmarks" w:hAnsi="Topmarks"/>
                <w:sz w:val="16"/>
                <w:szCs w:val="16"/>
              </w:rPr>
              <w:t xml:space="preserve">, </w:t>
            </w:r>
            <w:r w:rsidRPr="000D07FB">
              <w:rPr>
                <w:rFonts w:ascii="Topmarks" w:hAnsi="Topmarks"/>
                <w:sz w:val="16"/>
                <w:szCs w:val="16"/>
              </w:rPr>
              <w:t>confident</w:t>
            </w:r>
            <w:r>
              <w:rPr>
                <w:rFonts w:ascii="Topmarks" w:hAnsi="Topmarks"/>
                <w:sz w:val="16"/>
                <w:szCs w:val="16"/>
              </w:rPr>
              <w:t xml:space="preserve">, </w:t>
            </w:r>
            <w:r w:rsidRPr="000D07FB">
              <w:rPr>
                <w:rFonts w:ascii="Topmarks" w:hAnsi="Topmarks"/>
                <w:sz w:val="16"/>
                <w:szCs w:val="16"/>
              </w:rPr>
              <w:t>comfortable</w:t>
            </w:r>
            <w:r>
              <w:rPr>
                <w:rFonts w:ascii="Topmarks" w:hAnsi="Topmarks"/>
                <w:sz w:val="16"/>
                <w:szCs w:val="16"/>
              </w:rPr>
              <w:t xml:space="preserve">, </w:t>
            </w:r>
            <w:r w:rsidRPr="000D07FB">
              <w:rPr>
                <w:rFonts w:ascii="Topmarks" w:hAnsi="Topmarks"/>
                <w:sz w:val="16"/>
                <w:szCs w:val="16"/>
              </w:rPr>
              <w:t>fair</w:t>
            </w:r>
            <w:r>
              <w:rPr>
                <w:rFonts w:ascii="Topmarks" w:hAnsi="Topmarks"/>
                <w:sz w:val="16"/>
                <w:szCs w:val="16"/>
              </w:rPr>
              <w:t xml:space="preserve">, </w:t>
            </w:r>
            <w:r w:rsidRPr="000D07FB">
              <w:rPr>
                <w:rFonts w:ascii="Topmarks" w:hAnsi="Topmarks"/>
                <w:sz w:val="16"/>
                <w:szCs w:val="16"/>
              </w:rPr>
              <w:t>equal</w:t>
            </w:r>
            <w:r>
              <w:rPr>
                <w:rFonts w:ascii="Topmarks" w:hAnsi="Topmarks"/>
                <w:sz w:val="16"/>
                <w:szCs w:val="16"/>
              </w:rPr>
              <w:t xml:space="preserve">, </w:t>
            </w:r>
            <w:r w:rsidRPr="000D07FB">
              <w:rPr>
                <w:rFonts w:ascii="Topmarks" w:hAnsi="Topmarks"/>
                <w:sz w:val="16"/>
                <w:szCs w:val="16"/>
              </w:rPr>
              <w:t>enjoyable</w:t>
            </w:r>
            <w:r>
              <w:rPr>
                <w:rFonts w:ascii="Topmarks" w:hAnsi="Topmarks"/>
                <w:sz w:val="16"/>
                <w:szCs w:val="16"/>
              </w:rPr>
              <w:t xml:space="preserve">, </w:t>
            </w:r>
            <w:r w:rsidRPr="000D07FB">
              <w:rPr>
                <w:rFonts w:ascii="Topmarks" w:hAnsi="Topmarks"/>
                <w:sz w:val="16"/>
                <w:szCs w:val="16"/>
              </w:rPr>
              <w:t>calm</w:t>
            </w:r>
            <w:r>
              <w:rPr>
                <w:rFonts w:ascii="Topmarks" w:hAnsi="Topmarks"/>
                <w:sz w:val="16"/>
                <w:szCs w:val="16"/>
              </w:rPr>
              <w:t xml:space="preserve">, </w:t>
            </w:r>
            <w:r w:rsidR="00E95FD2">
              <w:rPr>
                <w:rFonts w:ascii="Topmarks" w:hAnsi="Topmarks"/>
                <w:sz w:val="16"/>
                <w:szCs w:val="16"/>
              </w:rPr>
              <w:t xml:space="preserve">orderly, </w:t>
            </w:r>
            <w:r w:rsidR="00E95FD2" w:rsidRPr="00E95FD2">
              <w:rPr>
                <w:rFonts w:ascii="Topmarks" w:hAnsi="Topmarks"/>
                <w:sz w:val="16"/>
                <w:szCs w:val="16"/>
              </w:rPr>
              <w:t>challenge</w:t>
            </w:r>
            <w:r w:rsidR="00E95FD2">
              <w:rPr>
                <w:rFonts w:ascii="Topmarks" w:hAnsi="Topmarks"/>
                <w:sz w:val="16"/>
                <w:szCs w:val="16"/>
              </w:rPr>
              <w:t xml:space="preserve">, </w:t>
            </w:r>
            <w:r w:rsidR="00E95FD2" w:rsidRPr="00E95FD2">
              <w:rPr>
                <w:rFonts w:ascii="Topmarks" w:hAnsi="Topmarks"/>
                <w:sz w:val="16"/>
                <w:szCs w:val="16"/>
              </w:rPr>
              <w:t>difficulty</w:t>
            </w:r>
            <w:r w:rsidR="00E95FD2">
              <w:rPr>
                <w:rFonts w:ascii="Topmarks" w:hAnsi="Topmarks"/>
                <w:sz w:val="16"/>
                <w:szCs w:val="16"/>
              </w:rPr>
              <w:t xml:space="preserve">, </w:t>
            </w:r>
            <w:r w:rsidR="00E95FD2" w:rsidRPr="00E95FD2">
              <w:rPr>
                <w:rFonts w:ascii="Topmarks" w:hAnsi="Topmarks"/>
                <w:sz w:val="16"/>
                <w:szCs w:val="16"/>
              </w:rPr>
              <w:t>persistence</w:t>
            </w:r>
            <w:r w:rsidR="00E95FD2">
              <w:rPr>
                <w:rFonts w:ascii="Topmarks" w:hAnsi="Topmarks"/>
                <w:sz w:val="16"/>
                <w:szCs w:val="16"/>
              </w:rPr>
              <w:t xml:space="preserve">, </w:t>
            </w:r>
            <w:r w:rsidR="00E95FD2" w:rsidRPr="00E95FD2">
              <w:rPr>
                <w:rFonts w:ascii="Topmarks" w:hAnsi="Topmarks"/>
                <w:sz w:val="16"/>
                <w:szCs w:val="16"/>
              </w:rPr>
              <w:t>perseverance</w:t>
            </w:r>
            <w:r w:rsidR="00E95FD2">
              <w:rPr>
                <w:rFonts w:ascii="Topmarks" w:hAnsi="Topmarks"/>
                <w:sz w:val="16"/>
                <w:szCs w:val="16"/>
              </w:rPr>
              <w:t xml:space="preserve">, </w:t>
            </w:r>
            <w:r w:rsidR="00E95FD2" w:rsidRPr="00E95FD2">
              <w:rPr>
                <w:rFonts w:ascii="Topmarks" w:hAnsi="Topmarks"/>
                <w:sz w:val="16"/>
                <w:szCs w:val="16"/>
              </w:rPr>
              <w:t>trial and error</w:t>
            </w:r>
            <w:r w:rsidR="001D0AC1">
              <w:rPr>
                <w:rFonts w:ascii="Topmarks" w:hAnsi="Topmarks"/>
                <w:sz w:val="16"/>
                <w:szCs w:val="16"/>
              </w:rPr>
              <w:t xml:space="preserve">, </w:t>
            </w:r>
            <w:r w:rsidR="001D0AC1" w:rsidRPr="001D0AC1">
              <w:rPr>
                <w:rFonts w:ascii="Topmarks" w:hAnsi="Topmarks"/>
                <w:sz w:val="16"/>
                <w:szCs w:val="16"/>
              </w:rPr>
              <w:t>worried</w:t>
            </w:r>
            <w:r w:rsidR="001D0AC1">
              <w:rPr>
                <w:rFonts w:ascii="Topmarks" w:hAnsi="Topmarks"/>
                <w:sz w:val="16"/>
                <w:szCs w:val="16"/>
              </w:rPr>
              <w:t xml:space="preserve">, </w:t>
            </w:r>
            <w:r w:rsidR="001D0AC1" w:rsidRPr="001D0AC1">
              <w:rPr>
                <w:rFonts w:ascii="Topmarks" w:hAnsi="Topmarks"/>
                <w:sz w:val="16"/>
                <w:szCs w:val="16"/>
              </w:rPr>
              <w:t>anxious</w:t>
            </w:r>
            <w:r w:rsidR="001D0AC1">
              <w:rPr>
                <w:rFonts w:ascii="Topmarks" w:hAnsi="Topmarks"/>
                <w:sz w:val="16"/>
                <w:szCs w:val="16"/>
              </w:rPr>
              <w:t xml:space="preserve">, </w:t>
            </w:r>
            <w:r w:rsidR="001D0AC1" w:rsidRPr="001D0AC1">
              <w:rPr>
                <w:rFonts w:ascii="Topmarks" w:hAnsi="Topmarks"/>
                <w:sz w:val="16"/>
                <w:szCs w:val="16"/>
              </w:rPr>
              <w:t>panicked</w:t>
            </w:r>
            <w:r w:rsidR="001D0AC1">
              <w:rPr>
                <w:rFonts w:ascii="Topmarks" w:hAnsi="Topmarks"/>
                <w:sz w:val="16"/>
                <w:szCs w:val="16"/>
              </w:rPr>
              <w:t xml:space="preserve">, </w:t>
            </w:r>
            <w:r w:rsidR="001D0AC1" w:rsidRPr="001D0AC1">
              <w:rPr>
                <w:rFonts w:ascii="Topmarks" w:hAnsi="Topmarks"/>
                <w:sz w:val="16"/>
                <w:szCs w:val="16"/>
              </w:rPr>
              <w:t>frustrated</w:t>
            </w:r>
            <w:r w:rsidR="001D0AC1">
              <w:rPr>
                <w:rFonts w:ascii="Topmarks" w:hAnsi="Topmarks"/>
                <w:sz w:val="16"/>
                <w:szCs w:val="16"/>
              </w:rPr>
              <w:t xml:space="preserve">, </w:t>
            </w:r>
            <w:r w:rsidR="001D0AC1" w:rsidRPr="001D0AC1">
              <w:rPr>
                <w:rFonts w:ascii="Topmarks" w:hAnsi="Topmarks"/>
                <w:sz w:val="16"/>
                <w:szCs w:val="16"/>
              </w:rPr>
              <w:t>upset</w:t>
            </w:r>
            <w:r w:rsidR="001D0AC1">
              <w:rPr>
                <w:rFonts w:ascii="Topmarks" w:hAnsi="Topmarks"/>
                <w:sz w:val="16"/>
                <w:szCs w:val="16"/>
              </w:rPr>
              <w:t xml:space="preserve">, </w:t>
            </w:r>
            <w:r w:rsidR="001D0AC1" w:rsidRPr="001D0AC1">
              <w:rPr>
                <w:rFonts w:ascii="Topmarks" w:hAnsi="Topmarks"/>
                <w:sz w:val="16"/>
                <w:szCs w:val="16"/>
              </w:rPr>
              <w:t>coping</w:t>
            </w:r>
            <w:r w:rsidR="001D0AC1">
              <w:rPr>
                <w:rFonts w:ascii="Topmarks" w:hAnsi="Topmarks"/>
                <w:sz w:val="16"/>
                <w:szCs w:val="16"/>
              </w:rPr>
              <w:t xml:space="preserve">, </w:t>
            </w:r>
            <w:r w:rsidR="001D0AC1" w:rsidRPr="001D0AC1">
              <w:rPr>
                <w:rFonts w:ascii="Topmarks" w:hAnsi="Topmarks"/>
                <w:sz w:val="16"/>
                <w:szCs w:val="16"/>
              </w:rPr>
              <w:t>strategy</w:t>
            </w:r>
            <w:r w:rsidR="001D0AC1">
              <w:rPr>
                <w:rFonts w:ascii="Topmarks" w:hAnsi="Topmarks"/>
                <w:sz w:val="16"/>
                <w:szCs w:val="16"/>
              </w:rPr>
              <w:t xml:space="preserve">, </w:t>
            </w:r>
            <w:r w:rsidR="001D0AC1" w:rsidRPr="001D0AC1">
              <w:rPr>
                <w:rFonts w:ascii="Topmarks" w:hAnsi="Topmarks"/>
                <w:sz w:val="16"/>
                <w:szCs w:val="16"/>
              </w:rPr>
              <w:t>grounding</w:t>
            </w:r>
            <w:r w:rsidR="001D0AC1">
              <w:rPr>
                <w:rFonts w:ascii="Topmarks" w:hAnsi="Topmarks"/>
                <w:sz w:val="16"/>
                <w:szCs w:val="16"/>
              </w:rPr>
              <w:t xml:space="preserve">, </w:t>
            </w:r>
            <w:r w:rsidR="001D0AC1" w:rsidRPr="001D0AC1">
              <w:rPr>
                <w:rFonts w:ascii="Topmarks" w:hAnsi="Topmarks"/>
                <w:sz w:val="16"/>
                <w:szCs w:val="16"/>
              </w:rPr>
              <w:t>technique</w:t>
            </w:r>
            <w:r w:rsidR="001D0AC1">
              <w:rPr>
                <w:rFonts w:ascii="Topmarks" w:hAnsi="Topmarks"/>
                <w:sz w:val="16"/>
                <w:szCs w:val="16"/>
              </w:rPr>
              <w:t xml:space="preserve">, </w:t>
            </w:r>
            <w:r w:rsidR="001D0AC1" w:rsidRPr="001D0AC1">
              <w:rPr>
                <w:rFonts w:ascii="Topmarks" w:hAnsi="Topmarks"/>
                <w:sz w:val="16"/>
                <w:szCs w:val="16"/>
              </w:rPr>
              <w:t>calm</w:t>
            </w:r>
            <w:r w:rsidR="001D0AC1">
              <w:rPr>
                <w:rFonts w:ascii="Topmarks" w:hAnsi="Topmarks"/>
                <w:sz w:val="16"/>
                <w:szCs w:val="16"/>
              </w:rPr>
              <w:t xml:space="preserve">, </w:t>
            </w:r>
            <w:r w:rsidR="001D0AC1" w:rsidRPr="001D0AC1">
              <w:rPr>
                <w:rFonts w:ascii="Topmarks" w:hAnsi="Topmarks"/>
                <w:sz w:val="16"/>
                <w:szCs w:val="16"/>
              </w:rPr>
              <w:t>relaxed</w:t>
            </w:r>
            <w:r w:rsidR="001D0AC1">
              <w:rPr>
                <w:rFonts w:ascii="Topmarks" w:hAnsi="Topmarks"/>
                <w:sz w:val="16"/>
                <w:szCs w:val="16"/>
              </w:rPr>
              <w:t xml:space="preserve">, </w:t>
            </w:r>
            <w:r w:rsidR="001D0AC1" w:rsidRPr="001D0AC1">
              <w:rPr>
                <w:rFonts w:ascii="Topmarks" w:hAnsi="Topmarks"/>
                <w:sz w:val="16"/>
                <w:szCs w:val="16"/>
              </w:rPr>
              <w:t>happy</w:t>
            </w:r>
            <w:r w:rsidR="001D0AC1">
              <w:rPr>
                <w:rFonts w:ascii="Topmarks" w:hAnsi="Topmarks"/>
                <w:sz w:val="16"/>
                <w:szCs w:val="16"/>
              </w:rPr>
              <w:t xml:space="preserve">, </w:t>
            </w:r>
            <w:r w:rsidR="00A85C4C">
              <w:rPr>
                <w:rFonts w:ascii="Topmarks" w:hAnsi="Topmarks"/>
                <w:sz w:val="16"/>
                <w:szCs w:val="16"/>
              </w:rPr>
              <w:t xml:space="preserve">mistake, try, stronger, </w:t>
            </w:r>
          </w:p>
          <w:p w14:paraId="011F8CC3" w14:textId="77777777" w:rsidR="000A5566" w:rsidRDefault="000A5566" w:rsidP="000A5566">
            <w:pPr>
              <w:pStyle w:val="NormalWeb"/>
              <w:spacing w:before="0" w:beforeAutospacing="0" w:after="0" w:afterAutospacing="0"/>
              <w:jc w:val="center"/>
              <w:rPr>
                <w:rFonts w:ascii="Topmarks" w:hAnsi="Topmarks"/>
                <w:sz w:val="20"/>
                <w:szCs w:val="20"/>
              </w:rPr>
            </w:pPr>
          </w:p>
        </w:tc>
        <w:tc>
          <w:tcPr>
            <w:tcW w:w="6569" w:type="dxa"/>
            <w:shd w:val="clear" w:color="auto" w:fill="E2EFD9" w:themeFill="accent6" w:themeFillTint="33"/>
          </w:tcPr>
          <w:p w14:paraId="3267D641" w14:textId="77777777" w:rsidR="000A5566" w:rsidRDefault="000A5566" w:rsidP="000A5566">
            <w:pPr>
              <w:pStyle w:val="NormalWeb"/>
              <w:spacing w:before="0" w:beforeAutospacing="0" w:after="0" w:afterAutospacing="0"/>
              <w:jc w:val="center"/>
              <w:rPr>
                <w:rFonts w:ascii="Topmarks" w:hAnsi="Topmarks"/>
                <w:sz w:val="20"/>
                <w:szCs w:val="20"/>
              </w:rPr>
            </w:pPr>
          </w:p>
        </w:tc>
      </w:tr>
    </w:tbl>
    <w:p w14:paraId="67446DCD" w14:textId="6205537A" w:rsidR="001C5644" w:rsidRPr="004A1289" w:rsidRDefault="001C5644" w:rsidP="00E71320">
      <w:pPr>
        <w:rPr>
          <w:rFonts w:ascii="Topmarks" w:hAnsi="Topmarks"/>
        </w:rPr>
      </w:pPr>
    </w:p>
    <w:tbl>
      <w:tblPr>
        <w:tblStyle w:val="TableGrid"/>
        <w:tblpPr w:leftFromText="180" w:rightFromText="180" w:vertAnchor="page" w:horzAnchor="margin" w:tblpY="1235"/>
        <w:tblW w:w="0" w:type="auto"/>
        <w:shd w:val="clear" w:color="auto" w:fill="D9E2F3" w:themeFill="accent5" w:themeFillTint="33"/>
        <w:tblLook w:val="04A0" w:firstRow="1" w:lastRow="0" w:firstColumn="1" w:lastColumn="0" w:noHBand="0" w:noVBand="1"/>
      </w:tblPr>
      <w:tblGrid>
        <w:gridCol w:w="1916"/>
        <w:gridCol w:w="6568"/>
        <w:gridCol w:w="6568"/>
        <w:gridCol w:w="6569"/>
      </w:tblGrid>
      <w:tr w:rsidR="005655D6" w:rsidRPr="00AF388A" w14:paraId="331AADE0" w14:textId="77777777" w:rsidTr="001B43E3">
        <w:trPr>
          <w:trHeight w:val="25"/>
        </w:trPr>
        <w:tc>
          <w:tcPr>
            <w:tcW w:w="1916" w:type="dxa"/>
            <w:shd w:val="clear" w:color="auto" w:fill="D9D9D9" w:themeFill="background1" w:themeFillShade="D9"/>
            <w:vAlign w:val="center"/>
          </w:tcPr>
          <w:p w14:paraId="2F4C6E8F" w14:textId="77777777" w:rsidR="005655D6" w:rsidRPr="004673E4" w:rsidRDefault="005655D6" w:rsidP="00AC2DC8">
            <w:pPr>
              <w:pStyle w:val="NormalWeb"/>
              <w:spacing w:before="0" w:beforeAutospacing="0" w:after="0" w:afterAutospacing="0"/>
              <w:rPr>
                <w:rFonts w:ascii="Topmarks" w:hAnsi="Topmarks"/>
                <w:b/>
                <w:bCs/>
                <w:sz w:val="32"/>
                <w:szCs w:val="32"/>
              </w:rPr>
            </w:pPr>
            <w:r w:rsidRPr="004673E4">
              <w:rPr>
                <w:rFonts w:ascii="Topmarks" w:hAnsi="Topmarks"/>
                <w:b/>
                <w:bCs/>
                <w:sz w:val="32"/>
                <w:szCs w:val="32"/>
              </w:rPr>
              <w:t>Year 1</w:t>
            </w:r>
          </w:p>
        </w:tc>
        <w:tc>
          <w:tcPr>
            <w:tcW w:w="6568" w:type="dxa"/>
            <w:shd w:val="clear" w:color="auto" w:fill="D9D9D9" w:themeFill="background1" w:themeFillShade="D9"/>
            <w:vAlign w:val="center"/>
          </w:tcPr>
          <w:p w14:paraId="223A30FA" w14:textId="1F83D859" w:rsidR="005655D6" w:rsidRPr="00AF388A" w:rsidRDefault="005655D6" w:rsidP="00AC2DC8">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1</w:t>
            </w:r>
          </w:p>
        </w:tc>
        <w:tc>
          <w:tcPr>
            <w:tcW w:w="6568" w:type="dxa"/>
            <w:shd w:val="clear" w:color="auto" w:fill="D9D9D9" w:themeFill="background1" w:themeFillShade="D9"/>
            <w:vAlign w:val="center"/>
          </w:tcPr>
          <w:p w14:paraId="2D75B62C" w14:textId="77777777" w:rsidR="005655D6" w:rsidRPr="00AF388A" w:rsidRDefault="005655D6" w:rsidP="00AC2DC8">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2</w:t>
            </w:r>
          </w:p>
        </w:tc>
        <w:tc>
          <w:tcPr>
            <w:tcW w:w="6569" w:type="dxa"/>
            <w:shd w:val="clear" w:color="auto" w:fill="D9D9D9" w:themeFill="background1" w:themeFillShade="D9"/>
            <w:vAlign w:val="center"/>
          </w:tcPr>
          <w:p w14:paraId="17DA772D" w14:textId="77777777" w:rsidR="005655D6" w:rsidRPr="00AF388A" w:rsidRDefault="005655D6" w:rsidP="00AC2DC8">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3</w:t>
            </w:r>
          </w:p>
        </w:tc>
      </w:tr>
      <w:tr w:rsidR="005655D6" w:rsidRPr="00AF388A" w14:paraId="5CB3E03A" w14:textId="77777777" w:rsidTr="001B43E3">
        <w:trPr>
          <w:trHeight w:val="1292"/>
        </w:trPr>
        <w:tc>
          <w:tcPr>
            <w:tcW w:w="1916" w:type="dxa"/>
            <w:shd w:val="clear" w:color="auto" w:fill="DEEAF6" w:themeFill="accent1" w:themeFillTint="33"/>
            <w:vAlign w:val="center"/>
          </w:tcPr>
          <w:p w14:paraId="218D2A84" w14:textId="77777777" w:rsidR="005655D6" w:rsidRPr="0000413D" w:rsidRDefault="005655D6" w:rsidP="00AC2DC8">
            <w:pPr>
              <w:pStyle w:val="NormalWeb"/>
              <w:spacing w:before="0" w:beforeAutospacing="0" w:after="0" w:afterAutospacing="0"/>
              <w:rPr>
                <w:rFonts w:ascii="Topmarks" w:hAnsi="Topmarks"/>
                <w:sz w:val="20"/>
                <w:szCs w:val="20"/>
              </w:rPr>
            </w:pPr>
            <w:r>
              <w:rPr>
                <w:rFonts w:ascii="Topmarks" w:hAnsi="Topmarks"/>
                <w:sz w:val="20"/>
                <w:szCs w:val="20"/>
              </w:rPr>
              <w:t>Big Idea</w:t>
            </w:r>
          </w:p>
        </w:tc>
        <w:tc>
          <w:tcPr>
            <w:tcW w:w="6568" w:type="dxa"/>
            <w:shd w:val="clear" w:color="auto" w:fill="DEEAF6" w:themeFill="accent1" w:themeFillTint="33"/>
            <w:vAlign w:val="center"/>
          </w:tcPr>
          <w:p w14:paraId="43FA9109" w14:textId="16CA4334" w:rsidR="005655D6" w:rsidRDefault="00915271" w:rsidP="00AC2DC8">
            <w:pPr>
              <w:pStyle w:val="NormalWeb"/>
              <w:spacing w:before="0" w:beforeAutospacing="0" w:after="0" w:afterAutospacing="0"/>
              <w:jc w:val="center"/>
              <w:rPr>
                <w:rFonts w:ascii="Topmarks" w:hAnsi="Topmarks"/>
                <w:b/>
                <w:sz w:val="20"/>
                <w:szCs w:val="20"/>
              </w:rPr>
            </w:pPr>
            <w:r>
              <w:rPr>
                <w:rFonts w:cstheme="minorHAnsi"/>
                <w:noProof/>
                <w:color w:val="222222"/>
              </w:rPr>
              <w:drawing>
                <wp:anchor distT="0" distB="0" distL="114300" distR="114300" simplePos="0" relativeHeight="251658244" behindDoc="0" locked="0" layoutInCell="1" allowOverlap="1" wp14:anchorId="44BD2CBF" wp14:editId="6A44D5DD">
                  <wp:simplePos x="0" y="0"/>
                  <wp:positionH relativeFrom="margin">
                    <wp:posOffset>635</wp:posOffset>
                  </wp:positionH>
                  <wp:positionV relativeFrom="margin">
                    <wp:posOffset>-12700</wp:posOffset>
                  </wp:positionV>
                  <wp:extent cx="579120" cy="683895"/>
                  <wp:effectExtent l="0" t="0" r="5080" b="1905"/>
                  <wp:wrapSquare wrapText="bothSides"/>
                  <wp:docPr id="1879096360" name="Picture 2">
                    <a:extLst xmlns:a="http://schemas.openxmlformats.org/drawingml/2006/main">
                      <a:ext uri="{FF2B5EF4-FFF2-40B4-BE49-F238E27FC236}">
                        <a16:creationId xmlns:a16="http://schemas.microsoft.com/office/drawing/2014/main" id="{6120EC1C-A4CC-4339-843C-D88AE779BA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1179" name="Picture 17586117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9120" cy="683895"/>
                          </a:xfrm>
                          <a:prstGeom prst="rect">
                            <a:avLst/>
                          </a:prstGeom>
                        </pic:spPr>
                      </pic:pic>
                    </a:graphicData>
                  </a:graphic>
                  <wp14:sizeRelH relativeFrom="margin">
                    <wp14:pctWidth>0</wp14:pctWidth>
                  </wp14:sizeRelH>
                  <wp14:sizeRelV relativeFrom="margin">
                    <wp14:pctHeight>0</wp14:pctHeight>
                  </wp14:sizeRelV>
                </wp:anchor>
              </w:drawing>
            </w:r>
          </w:p>
          <w:p w14:paraId="69E574CE" w14:textId="79C08495" w:rsidR="00FB4FC5" w:rsidRPr="006D5725" w:rsidRDefault="00FB4FC5" w:rsidP="00AC2DC8">
            <w:pPr>
              <w:pStyle w:val="NormalWeb"/>
              <w:spacing w:before="0" w:beforeAutospacing="0" w:after="0" w:afterAutospacing="0"/>
              <w:rPr>
                <w:rFonts w:ascii="Topmarks" w:hAnsi="Topmarks"/>
                <w:b/>
                <w:bCs/>
                <w:sz w:val="20"/>
                <w:szCs w:val="20"/>
              </w:rPr>
            </w:pPr>
            <w:r w:rsidRPr="006D5725">
              <w:rPr>
                <w:rFonts w:ascii="Topmarks" w:hAnsi="Topmarks"/>
                <w:b/>
                <w:bCs/>
                <w:sz w:val="20"/>
                <w:szCs w:val="20"/>
              </w:rPr>
              <w:t xml:space="preserve">Staying </w:t>
            </w:r>
            <w:r w:rsidR="005C30A7">
              <w:rPr>
                <w:rFonts w:ascii="Topmarks" w:hAnsi="Topmarks"/>
                <w:b/>
                <w:bCs/>
                <w:sz w:val="20"/>
                <w:szCs w:val="20"/>
              </w:rPr>
              <w:t>s</w:t>
            </w:r>
            <w:r w:rsidRPr="006D5725">
              <w:rPr>
                <w:rFonts w:ascii="Topmarks" w:hAnsi="Topmarks"/>
                <w:b/>
                <w:bCs/>
                <w:sz w:val="20"/>
                <w:szCs w:val="20"/>
              </w:rPr>
              <w:t>afe</w:t>
            </w:r>
            <w:r w:rsidR="006D5725" w:rsidRPr="006D5725">
              <w:rPr>
                <w:rFonts w:ascii="Topmarks" w:hAnsi="Topmarks"/>
                <w:b/>
                <w:bCs/>
                <w:sz w:val="20"/>
                <w:szCs w:val="20"/>
              </w:rPr>
              <w:t xml:space="preserve">: How can I </w:t>
            </w:r>
            <w:r w:rsidR="00E44CCA">
              <w:rPr>
                <w:rFonts w:ascii="Topmarks" w:hAnsi="Topmarks"/>
                <w:b/>
                <w:bCs/>
                <w:sz w:val="20"/>
                <w:szCs w:val="20"/>
              </w:rPr>
              <w:t>protect myself and others in daily life?</w:t>
            </w:r>
            <w:r w:rsidR="00915271">
              <w:rPr>
                <w:rFonts w:ascii="Topmarks" w:hAnsi="Topmarks"/>
                <w:b/>
                <w:bCs/>
                <w:sz w:val="20"/>
                <w:szCs w:val="20"/>
              </w:rPr>
              <w:t xml:space="preserve"> </w:t>
            </w:r>
          </w:p>
          <w:p w14:paraId="7E9ADB03" w14:textId="42763840" w:rsidR="005655D6" w:rsidRPr="00487799" w:rsidRDefault="005655D6" w:rsidP="00AC2DC8">
            <w:pPr>
              <w:pStyle w:val="NormalWeb"/>
              <w:spacing w:before="0" w:beforeAutospacing="0" w:after="0" w:afterAutospacing="0"/>
              <w:jc w:val="center"/>
              <w:rPr>
                <w:rFonts w:ascii="Topmarks" w:hAnsi="Topmarks"/>
                <w:bCs/>
                <w:sz w:val="20"/>
                <w:szCs w:val="20"/>
              </w:rPr>
            </w:pPr>
          </w:p>
        </w:tc>
        <w:tc>
          <w:tcPr>
            <w:tcW w:w="6568" w:type="dxa"/>
            <w:shd w:val="clear" w:color="auto" w:fill="DEEAF6" w:themeFill="accent1" w:themeFillTint="33"/>
            <w:vAlign w:val="center"/>
          </w:tcPr>
          <w:p w14:paraId="67058A2C" w14:textId="77777777" w:rsidR="00BD1F4F" w:rsidRDefault="00BD1F4F" w:rsidP="00AC2DC8">
            <w:pPr>
              <w:pStyle w:val="NormalWeb"/>
              <w:spacing w:before="0" w:beforeAutospacing="0" w:after="0" w:afterAutospacing="0"/>
              <w:rPr>
                <w:rFonts w:ascii="Topmarks" w:hAnsi="Topmarks"/>
                <w:b/>
                <w:sz w:val="20"/>
                <w:szCs w:val="20"/>
              </w:rPr>
            </w:pPr>
          </w:p>
          <w:p w14:paraId="0330395E" w14:textId="638B032C" w:rsidR="005655D6" w:rsidRPr="00AF388A" w:rsidRDefault="00915271" w:rsidP="00AC2DC8">
            <w:pPr>
              <w:pStyle w:val="NormalWeb"/>
              <w:spacing w:before="0" w:beforeAutospacing="0" w:after="0" w:afterAutospacing="0"/>
              <w:rPr>
                <w:rFonts w:ascii="Topmarks" w:hAnsi="Topmarks"/>
                <w:b/>
                <w:sz w:val="20"/>
                <w:szCs w:val="20"/>
              </w:rPr>
            </w:pPr>
            <w:r>
              <w:rPr>
                <w:rFonts w:cstheme="minorHAnsi"/>
                <w:noProof/>
                <w:color w:val="222222"/>
              </w:rPr>
              <w:drawing>
                <wp:anchor distT="0" distB="0" distL="114300" distR="114300" simplePos="0" relativeHeight="251658245" behindDoc="0" locked="0" layoutInCell="1" allowOverlap="1" wp14:anchorId="7D4BAE4C" wp14:editId="51A2B69F">
                  <wp:simplePos x="0" y="0"/>
                  <wp:positionH relativeFrom="margin">
                    <wp:align>left</wp:align>
                  </wp:positionH>
                  <wp:positionV relativeFrom="margin">
                    <wp:align>center</wp:align>
                  </wp:positionV>
                  <wp:extent cx="534105" cy="684000"/>
                  <wp:effectExtent l="0" t="0" r="0" b="1905"/>
                  <wp:wrapSquare wrapText="bothSides"/>
                  <wp:docPr id="1670354858" name="Picture 1" descr="A purple line art of a person with a heart&#10;&#10;AI-generated content may be incorrect.">
                    <a:extLst xmlns:a="http://schemas.openxmlformats.org/drawingml/2006/main">
                      <a:ext uri="{FF2B5EF4-FFF2-40B4-BE49-F238E27FC236}">
                        <a16:creationId xmlns:a16="http://schemas.microsoft.com/office/drawing/2014/main" id="{012F1235-7767-4327-8ED7-51EDAC2D2C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4105" cy="684000"/>
                          </a:xfrm>
                          <a:prstGeom prst="rect">
                            <a:avLst/>
                          </a:prstGeom>
                        </pic:spPr>
                      </pic:pic>
                    </a:graphicData>
                  </a:graphic>
                  <wp14:sizeRelH relativeFrom="margin">
                    <wp14:pctWidth>0</wp14:pctWidth>
                  </wp14:sizeRelH>
                  <wp14:sizeRelV relativeFrom="margin">
                    <wp14:pctHeight>0</wp14:pctHeight>
                  </wp14:sizeRelV>
                </wp:anchor>
              </w:drawing>
            </w:r>
            <w:r w:rsidR="005C30A7">
              <w:rPr>
                <w:rFonts w:ascii="Topmarks" w:hAnsi="Topmarks"/>
                <w:b/>
                <w:sz w:val="20"/>
                <w:szCs w:val="20"/>
              </w:rPr>
              <w:t xml:space="preserve">My healthy self: </w:t>
            </w:r>
            <w:r w:rsidR="00BD1F4F">
              <w:rPr>
                <w:rFonts w:ascii="Topmarks" w:hAnsi="Topmarks"/>
                <w:b/>
                <w:sz w:val="20"/>
                <w:szCs w:val="20"/>
              </w:rPr>
              <w:t>How can we look after our emotions?</w:t>
            </w:r>
          </w:p>
        </w:tc>
        <w:tc>
          <w:tcPr>
            <w:tcW w:w="6569" w:type="dxa"/>
            <w:shd w:val="clear" w:color="auto" w:fill="DEEAF6" w:themeFill="accent1" w:themeFillTint="33"/>
            <w:vAlign w:val="center"/>
          </w:tcPr>
          <w:p w14:paraId="6D486C2B" w14:textId="77777777" w:rsidR="00D527E0" w:rsidRDefault="00D527E0" w:rsidP="00AC2DC8">
            <w:pPr>
              <w:pStyle w:val="NormalWeb"/>
              <w:spacing w:before="0" w:beforeAutospacing="0" w:after="0" w:afterAutospacing="0"/>
              <w:rPr>
                <w:rFonts w:ascii="Topmarks" w:hAnsi="Topmarks"/>
                <w:b/>
                <w:bCs/>
                <w:sz w:val="20"/>
                <w:szCs w:val="20"/>
              </w:rPr>
            </w:pPr>
          </w:p>
          <w:p w14:paraId="7EB7653D" w14:textId="74D011D1" w:rsidR="005655D6" w:rsidRPr="00D527E0" w:rsidRDefault="00BD1F4F" w:rsidP="00AC2DC8">
            <w:pPr>
              <w:pStyle w:val="NormalWeb"/>
              <w:spacing w:before="0" w:beforeAutospacing="0" w:after="0" w:afterAutospacing="0"/>
              <w:rPr>
                <w:rFonts w:ascii="Topmarks" w:hAnsi="Topmarks"/>
                <w:b/>
                <w:bCs/>
                <w:sz w:val="20"/>
                <w:szCs w:val="20"/>
              </w:rPr>
            </w:pPr>
            <w:r w:rsidRPr="00D527E0">
              <w:rPr>
                <w:rFonts w:cstheme="minorHAnsi"/>
                <w:b/>
                <w:bCs/>
                <w:i/>
                <w:iCs/>
                <w:noProof/>
                <w:color w:val="222222"/>
              </w:rPr>
              <w:drawing>
                <wp:anchor distT="0" distB="0" distL="114300" distR="114300" simplePos="0" relativeHeight="251658246" behindDoc="0" locked="0" layoutInCell="1" allowOverlap="1" wp14:anchorId="26055DD1" wp14:editId="36851E79">
                  <wp:simplePos x="0" y="0"/>
                  <wp:positionH relativeFrom="margin">
                    <wp:align>left</wp:align>
                  </wp:positionH>
                  <wp:positionV relativeFrom="margin">
                    <wp:align>center</wp:align>
                  </wp:positionV>
                  <wp:extent cx="926526" cy="684000"/>
                  <wp:effectExtent l="0" t="0" r="635" b="1905"/>
                  <wp:wrapSquare wrapText="bothSides"/>
                  <wp:docPr id="1796149590" name="Picture 3" descr="A purple line drawing of people&#10;&#10;AI-generated content may be incorrect.">
                    <a:extLst xmlns:a="http://schemas.openxmlformats.org/drawingml/2006/main">
                      <a:ext uri="{FF2B5EF4-FFF2-40B4-BE49-F238E27FC236}">
                        <a16:creationId xmlns:a16="http://schemas.microsoft.com/office/drawing/2014/main" id="{84EEA3A4-2D7C-402A-817F-4593B87B78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6526" cy="684000"/>
                          </a:xfrm>
                          <a:prstGeom prst="rect">
                            <a:avLst/>
                          </a:prstGeom>
                        </pic:spPr>
                      </pic:pic>
                    </a:graphicData>
                  </a:graphic>
                  <wp14:sizeRelH relativeFrom="margin">
                    <wp14:pctWidth>0</wp14:pctWidth>
                  </wp14:sizeRelH>
                  <wp14:sizeRelV relativeFrom="margin">
                    <wp14:pctHeight>0</wp14:pctHeight>
                  </wp14:sizeRelV>
                </wp:anchor>
              </w:drawing>
            </w:r>
            <w:r w:rsidR="00F67DDA" w:rsidRPr="00D527E0">
              <w:rPr>
                <w:rFonts w:ascii="Topmarks" w:hAnsi="Topmarks"/>
                <w:b/>
                <w:bCs/>
                <w:sz w:val="20"/>
                <w:szCs w:val="20"/>
              </w:rPr>
              <w:t xml:space="preserve">Connecting with others: </w:t>
            </w:r>
            <w:r w:rsidR="00D527E0" w:rsidRPr="00D527E0">
              <w:rPr>
                <w:rFonts w:ascii="Topmarks" w:hAnsi="Topmarks"/>
                <w:b/>
                <w:bCs/>
                <w:sz w:val="20"/>
                <w:szCs w:val="20"/>
              </w:rPr>
              <w:t>How can I help myself and others feel happy and safe?</w:t>
            </w:r>
          </w:p>
        </w:tc>
      </w:tr>
      <w:tr w:rsidR="005655D6" w:rsidRPr="00AF388A" w14:paraId="7D622375" w14:textId="77777777" w:rsidTr="001B43E3">
        <w:trPr>
          <w:trHeight w:val="25"/>
        </w:trPr>
        <w:tc>
          <w:tcPr>
            <w:tcW w:w="1916" w:type="dxa"/>
            <w:shd w:val="clear" w:color="auto" w:fill="FBE4D5" w:themeFill="accent2" w:themeFillTint="33"/>
          </w:tcPr>
          <w:p w14:paraId="7BADEFB4" w14:textId="4AB895E7" w:rsidR="005655D6" w:rsidRPr="0000413D" w:rsidRDefault="00D527E0" w:rsidP="00AC2DC8">
            <w:pPr>
              <w:pStyle w:val="NormalWeb"/>
              <w:spacing w:before="0" w:beforeAutospacing="0" w:after="0" w:afterAutospacing="0"/>
              <w:rPr>
                <w:rFonts w:ascii="Topmarks" w:hAnsi="Topmarks"/>
                <w:sz w:val="20"/>
                <w:szCs w:val="28"/>
              </w:rPr>
            </w:pPr>
            <w:r>
              <w:rPr>
                <w:rFonts w:ascii="Topmarks" w:hAnsi="Topmarks"/>
                <w:sz w:val="20"/>
                <w:szCs w:val="28"/>
              </w:rPr>
              <w:t>Key</w:t>
            </w:r>
            <w:r w:rsidR="004B204B">
              <w:rPr>
                <w:rFonts w:ascii="Topmarks" w:hAnsi="Topmarks"/>
                <w:sz w:val="20"/>
                <w:szCs w:val="28"/>
              </w:rPr>
              <w:t xml:space="preserve"> knowledge</w:t>
            </w:r>
          </w:p>
        </w:tc>
        <w:tc>
          <w:tcPr>
            <w:tcW w:w="6568" w:type="dxa"/>
            <w:shd w:val="clear" w:color="auto" w:fill="FBE4D5" w:themeFill="accent2" w:themeFillTint="33"/>
          </w:tcPr>
          <w:p w14:paraId="3A04DE97" w14:textId="3B4E1D78" w:rsidR="00E45533" w:rsidRPr="00E45533" w:rsidRDefault="00E45533" w:rsidP="004908CE">
            <w:pPr>
              <w:pStyle w:val="NormalWeb"/>
              <w:numPr>
                <w:ilvl w:val="0"/>
                <w:numId w:val="6"/>
              </w:numPr>
              <w:rPr>
                <w:rFonts w:ascii="Topmarks" w:hAnsi="Topmarks"/>
                <w:sz w:val="16"/>
                <w:szCs w:val="28"/>
              </w:rPr>
            </w:pPr>
            <w:r w:rsidRPr="00E45533">
              <w:rPr>
                <w:rFonts w:ascii="Topmarks" w:hAnsi="Topmarks"/>
                <w:sz w:val="16"/>
                <w:szCs w:val="28"/>
              </w:rPr>
              <w:t xml:space="preserve">To know that germs can live on hands and surfaces even when we cannot see them, and that good hygiene, such as washing hands with soap and covering coughs and sneezes, can help prevent illness. </w:t>
            </w:r>
          </w:p>
          <w:p w14:paraId="30699C90" w14:textId="77777777" w:rsidR="00E45533" w:rsidRPr="00E45533" w:rsidRDefault="00E45533" w:rsidP="004908CE">
            <w:pPr>
              <w:pStyle w:val="NormalWeb"/>
              <w:numPr>
                <w:ilvl w:val="0"/>
                <w:numId w:val="6"/>
              </w:numPr>
              <w:rPr>
                <w:rFonts w:ascii="Topmarks" w:hAnsi="Topmarks"/>
                <w:sz w:val="16"/>
                <w:szCs w:val="28"/>
              </w:rPr>
            </w:pPr>
            <w:r w:rsidRPr="00E45533">
              <w:rPr>
                <w:rFonts w:ascii="Topmarks" w:hAnsi="Topmarks"/>
                <w:sz w:val="16"/>
                <w:szCs w:val="28"/>
              </w:rPr>
              <w:t>To know that doctors, nurses and dentists carry out check-ups to help people stay healthy, and that vaccines can help protect people from some illnesses</w:t>
            </w:r>
          </w:p>
          <w:p w14:paraId="02DC5579" w14:textId="30C5D42D" w:rsidR="00E45533" w:rsidRPr="00E45533" w:rsidRDefault="00E45533" w:rsidP="004908CE">
            <w:pPr>
              <w:pStyle w:val="NormalWeb"/>
              <w:numPr>
                <w:ilvl w:val="0"/>
                <w:numId w:val="6"/>
              </w:numPr>
              <w:rPr>
                <w:rFonts w:ascii="Topmarks" w:hAnsi="Topmarks"/>
                <w:sz w:val="16"/>
                <w:szCs w:val="28"/>
              </w:rPr>
            </w:pPr>
            <w:r w:rsidRPr="00E45533">
              <w:rPr>
                <w:rFonts w:ascii="Topmarks" w:hAnsi="Topmarks"/>
                <w:sz w:val="16"/>
                <w:szCs w:val="28"/>
              </w:rPr>
              <w:t xml:space="preserve"> To know that some people need to use medicines regularly, such as inhalers, and that medicines can help people feel better when used safely and correctly. </w:t>
            </w:r>
          </w:p>
          <w:p w14:paraId="59C7B109" w14:textId="5650598D" w:rsidR="00E45533" w:rsidRPr="00E45533" w:rsidRDefault="00E45533" w:rsidP="004908CE">
            <w:pPr>
              <w:pStyle w:val="NormalWeb"/>
              <w:numPr>
                <w:ilvl w:val="0"/>
                <w:numId w:val="6"/>
              </w:numPr>
              <w:rPr>
                <w:rFonts w:ascii="Topmarks" w:hAnsi="Topmarks"/>
                <w:sz w:val="16"/>
                <w:szCs w:val="28"/>
              </w:rPr>
            </w:pPr>
            <w:r w:rsidRPr="00E45533">
              <w:rPr>
                <w:rFonts w:ascii="Topmarks" w:hAnsi="Topmarks"/>
                <w:sz w:val="16"/>
                <w:szCs w:val="28"/>
              </w:rPr>
              <w:t xml:space="preserve">To know that people can experience common signs of illness, such as coughing, sneezing, feeling hot or cold or having a tummy ache, and should tell a trusted adult if they feel unwell or something hurts. </w:t>
            </w:r>
          </w:p>
          <w:p w14:paraId="5CDF9B4F" w14:textId="6FA87398" w:rsidR="00E45533" w:rsidRPr="00E45533" w:rsidRDefault="00E45533" w:rsidP="004908CE">
            <w:pPr>
              <w:pStyle w:val="NormalWeb"/>
              <w:numPr>
                <w:ilvl w:val="0"/>
                <w:numId w:val="6"/>
              </w:numPr>
              <w:rPr>
                <w:rFonts w:ascii="Topmarks" w:hAnsi="Topmarks"/>
                <w:sz w:val="16"/>
                <w:szCs w:val="28"/>
              </w:rPr>
            </w:pPr>
            <w:r w:rsidRPr="00E45533">
              <w:rPr>
                <w:rFonts w:ascii="Topmarks" w:hAnsi="Topmarks"/>
                <w:sz w:val="16"/>
                <w:szCs w:val="28"/>
              </w:rPr>
              <w:t xml:space="preserve">To know that first aid is the immediate help given to someone who is hurt or unwell, and that their role is to tell a trusted adult rather than trying to treat an injury themselves. </w:t>
            </w:r>
          </w:p>
          <w:p w14:paraId="09560BE8" w14:textId="0DE8057C" w:rsidR="00E45533" w:rsidRPr="00E45533" w:rsidRDefault="00E45533" w:rsidP="004908CE">
            <w:pPr>
              <w:pStyle w:val="NormalWeb"/>
              <w:numPr>
                <w:ilvl w:val="0"/>
                <w:numId w:val="6"/>
              </w:numPr>
              <w:rPr>
                <w:rFonts w:ascii="Topmarks" w:hAnsi="Topmarks"/>
                <w:sz w:val="16"/>
                <w:szCs w:val="28"/>
              </w:rPr>
            </w:pPr>
            <w:r w:rsidRPr="00E45533">
              <w:rPr>
                <w:rFonts w:ascii="Topmarks" w:hAnsi="Topmarks"/>
                <w:sz w:val="16"/>
                <w:szCs w:val="28"/>
              </w:rPr>
              <w:t xml:space="preserve">To know that minor injuries such as bumps, bruises and cuts need appropriate care, such as using an ice pack for a bump or cleaning broken skin to help prevent germs entering the body, and that head bumps should always be reported to an adult. </w:t>
            </w:r>
          </w:p>
          <w:p w14:paraId="4EA6AFB9" w14:textId="066C681B" w:rsidR="00FB06EE" w:rsidRPr="001F5D0E" w:rsidRDefault="00E45533" w:rsidP="004908CE">
            <w:pPr>
              <w:pStyle w:val="NormalWeb"/>
              <w:numPr>
                <w:ilvl w:val="0"/>
                <w:numId w:val="6"/>
              </w:numPr>
              <w:rPr>
                <w:rFonts w:ascii="Topmarks" w:hAnsi="Topmarks"/>
                <w:sz w:val="16"/>
                <w:szCs w:val="28"/>
              </w:rPr>
            </w:pPr>
            <w:r w:rsidRPr="00E45533">
              <w:rPr>
                <w:rFonts w:ascii="Topmarks" w:hAnsi="Topmarks"/>
                <w:sz w:val="16"/>
                <w:szCs w:val="28"/>
              </w:rPr>
              <w:t xml:space="preserve"> To know that people can help protect themselves in hot weather by wearing a hat, covering their skin and drinking plenty of water.</w:t>
            </w:r>
            <w:r w:rsidR="00443024">
              <w:rPr>
                <w:rFonts w:ascii="Topmarks" w:hAnsi="Topmarks"/>
                <w:sz w:val="16"/>
                <w:szCs w:val="28"/>
              </w:rPr>
              <w:t xml:space="preserve"> </w:t>
            </w:r>
            <w:r w:rsidR="00AA5F11" w:rsidRPr="00AA5F11">
              <w:rPr>
                <w:rFonts w:ascii="Topmarks" w:hAnsi="Topmarks"/>
                <w:sz w:val="16"/>
                <w:szCs w:val="28"/>
              </w:rPr>
              <w:t>To know that medicines, when used properly, can help people feel better.</w:t>
            </w:r>
          </w:p>
          <w:p w14:paraId="0E703443" w14:textId="77777777" w:rsidR="00350EF5" w:rsidRDefault="00083CEF" w:rsidP="004908CE">
            <w:pPr>
              <w:pStyle w:val="NormalWeb"/>
              <w:numPr>
                <w:ilvl w:val="0"/>
                <w:numId w:val="6"/>
              </w:numPr>
              <w:spacing w:before="0" w:beforeAutospacing="0" w:after="0" w:afterAutospacing="0"/>
              <w:rPr>
                <w:rFonts w:ascii="Topmarks" w:hAnsi="Topmarks"/>
                <w:sz w:val="16"/>
                <w:szCs w:val="28"/>
              </w:rPr>
            </w:pPr>
            <w:r w:rsidRPr="00083CEF">
              <w:rPr>
                <w:rFonts w:ascii="Topmarks" w:hAnsi="Topmarks"/>
                <w:sz w:val="16"/>
                <w:szCs w:val="28"/>
              </w:rPr>
              <w:t xml:space="preserve">To know that </w:t>
            </w:r>
            <w:r w:rsidRPr="00083CEF">
              <w:rPr>
                <w:rFonts w:ascii="Topmarks" w:hAnsi="Topmarks"/>
                <w:b/>
                <w:bCs/>
                <w:sz w:val="16"/>
                <w:szCs w:val="28"/>
              </w:rPr>
              <w:t>999</w:t>
            </w:r>
            <w:r w:rsidRPr="00083CEF">
              <w:rPr>
                <w:rFonts w:ascii="Topmarks" w:hAnsi="Topmarks"/>
                <w:sz w:val="16"/>
                <w:szCs w:val="28"/>
              </w:rPr>
              <w:t xml:space="preserve"> is the emergency number to call in an emergency and that the emergency services are the police, fire and ambulance services.</w:t>
            </w:r>
          </w:p>
          <w:p w14:paraId="28856147" w14:textId="77777777" w:rsidR="00C53862" w:rsidRDefault="00C53862" w:rsidP="004908CE">
            <w:pPr>
              <w:pStyle w:val="NormalWeb"/>
              <w:numPr>
                <w:ilvl w:val="0"/>
                <w:numId w:val="6"/>
              </w:numPr>
              <w:rPr>
                <w:rFonts w:ascii="Topmarks" w:hAnsi="Topmarks"/>
                <w:sz w:val="16"/>
                <w:szCs w:val="28"/>
              </w:rPr>
            </w:pPr>
            <w:r w:rsidRPr="00083CEF">
              <w:rPr>
                <w:rFonts w:ascii="Topmarks" w:hAnsi="Topmarks"/>
                <w:sz w:val="16"/>
                <w:szCs w:val="28"/>
              </w:rPr>
              <w:t xml:space="preserve">To know how to stay safe near roads by following the </w:t>
            </w:r>
            <w:r w:rsidRPr="00083CEF">
              <w:rPr>
                <w:rFonts w:ascii="Topmarks" w:hAnsi="Topmarks"/>
                <w:b/>
                <w:bCs/>
                <w:sz w:val="16"/>
                <w:szCs w:val="28"/>
              </w:rPr>
              <w:t>'Stop, Look, Listen'</w:t>
            </w:r>
            <w:r w:rsidRPr="00083CEF">
              <w:rPr>
                <w:rFonts w:ascii="Topmarks" w:hAnsi="Topmarks"/>
                <w:sz w:val="16"/>
                <w:szCs w:val="28"/>
              </w:rPr>
              <w:t xml:space="preserve"> routine before crossing. </w:t>
            </w:r>
          </w:p>
          <w:p w14:paraId="1FF1A701" w14:textId="77777777" w:rsidR="00735D9B" w:rsidRPr="00735D9B" w:rsidRDefault="00735D9B" w:rsidP="004908CE">
            <w:pPr>
              <w:pStyle w:val="NormalWeb"/>
              <w:numPr>
                <w:ilvl w:val="0"/>
                <w:numId w:val="6"/>
              </w:numPr>
              <w:rPr>
                <w:rFonts w:ascii="Topmarks" w:hAnsi="Topmarks"/>
                <w:sz w:val="16"/>
                <w:szCs w:val="28"/>
              </w:rPr>
            </w:pPr>
            <w:r w:rsidRPr="00735D9B">
              <w:rPr>
                <w:rFonts w:ascii="Topmarks" w:hAnsi="Topmarks"/>
                <w:sz w:val="16"/>
                <w:szCs w:val="28"/>
              </w:rPr>
              <w:t>To know that a helmet should be worn when biking or scooting.</w:t>
            </w:r>
          </w:p>
          <w:p w14:paraId="02D044CE" w14:textId="59869CBB" w:rsidR="00735D9B" w:rsidRPr="00735D9B" w:rsidRDefault="00735D9B" w:rsidP="004908CE">
            <w:pPr>
              <w:pStyle w:val="NormalWeb"/>
              <w:numPr>
                <w:ilvl w:val="0"/>
                <w:numId w:val="6"/>
              </w:numPr>
              <w:rPr>
                <w:rFonts w:ascii="Topmarks" w:hAnsi="Topmarks"/>
                <w:sz w:val="16"/>
                <w:szCs w:val="28"/>
              </w:rPr>
            </w:pPr>
            <w:r w:rsidRPr="00735D9B">
              <w:rPr>
                <w:rFonts w:ascii="Topmarks" w:hAnsi="Topmarks"/>
                <w:sz w:val="16"/>
                <w:szCs w:val="28"/>
              </w:rPr>
              <w:t>To know some basic risks around roads (e.g. crossing without looking, running out into the road, or not being seen by drivers)</w:t>
            </w:r>
          </w:p>
        </w:tc>
        <w:tc>
          <w:tcPr>
            <w:tcW w:w="6568" w:type="dxa"/>
            <w:shd w:val="clear" w:color="auto" w:fill="FBE4D5" w:themeFill="accent2" w:themeFillTint="33"/>
          </w:tcPr>
          <w:p w14:paraId="397F605A" w14:textId="48AAECFC" w:rsidR="007425C6" w:rsidRPr="007425C6" w:rsidRDefault="007425C6" w:rsidP="004908CE">
            <w:pPr>
              <w:pStyle w:val="NormalWeb"/>
              <w:numPr>
                <w:ilvl w:val="0"/>
                <w:numId w:val="6"/>
              </w:numPr>
              <w:rPr>
                <w:rFonts w:ascii="Topmarks" w:hAnsi="Topmarks"/>
                <w:sz w:val="16"/>
                <w:szCs w:val="16"/>
              </w:rPr>
            </w:pPr>
            <w:r w:rsidRPr="007425C6">
              <w:rPr>
                <w:rFonts w:ascii="Topmarks" w:hAnsi="Topmarks"/>
                <w:sz w:val="16"/>
                <w:szCs w:val="16"/>
              </w:rPr>
              <w:t xml:space="preserve">To know that emotions (happiness, sadness, anger, fear, surprise and disgust) are the body's natural responses to different situations, and that feelings are the words we use to describe those emotions. </w:t>
            </w:r>
          </w:p>
          <w:p w14:paraId="66A02C44" w14:textId="2D3747BF" w:rsidR="007425C6" w:rsidRPr="007425C6" w:rsidRDefault="007425C6" w:rsidP="004908CE">
            <w:pPr>
              <w:pStyle w:val="NormalWeb"/>
              <w:numPr>
                <w:ilvl w:val="0"/>
                <w:numId w:val="6"/>
              </w:numPr>
              <w:rPr>
                <w:rFonts w:ascii="Topmarks" w:hAnsi="Topmarks"/>
                <w:sz w:val="16"/>
                <w:szCs w:val="16"/>
              </w:rPr>
            </w:pPr>
            <w:r w:rsidRPr="007425C6">
              <w:rPr>
                <w:rFonts w:ascii="Topmarks" w:hAnsi="Topmarks"/>
                <w:sz w:val="16"/>
                <w:szCs w:val="16"/>
              </w:rPr>
              <w:t xml:space="preserve">To recognise and name the following emotions and associated feelings: happiness (excited, calm), sadness (lonely, upset), fear (worried, scared), anger (cross, annoyed), disgust (uncomfortable) and surprise (amazed, shocked). </w:t>
            </w:r>
          </w:p>
          <w:p w14:paraId="29CF2929" w14:textId="0C888B35" w:rsidR="007425C6" w:rsidRPr="007425C6" w:rsidRDefault="007425C6" w:rsidP="004908CE">
            <w:pPr>
              <w:pStyle w:val="NormalWeb"/>
              <w:numPr>
                <w:ilvl w:val="0"/>
                <w:numId w:val="6"/>
              </w:numPr>
              <w:rPr>
                <w:rFonts w:ascii="Topmarks" w:hAnsi="Topmarks"/>
                <w:sz w:val="16"/>
                <w:szCs w:val="16"/>
              </w:rPr>
            </w:pPr>
            <w:r w:rsidRPr="007425C6">
              <w:rPr>
                <w:rFonts w:ascii="Topmarks" w:hAnsi="Topmarks"/>
                <w:sz w:val="16"/>
                <w:szCs w:val="16"/>
              </w:rPr>
              <w:t xml:space="preserve">To know that it is okay to experience both positive and negative emotions, and that feelings can change over time and vary in intensity (small, medium or big) depending on the situation. </w:t>
            </w:r>
          </w:p>
          <w:p w14:paraId="0B6AD86C" w14:textId="378D22A6" w:rsidR="007425C6" w:rsidRPr="007425C6" w:rsidRDefault="007425C6" w:rsidP="004908CE">
            <w:pPr>
              <w:pStyle w:val="NormalWeb"/>
              <w:numPr>
                <w:ilvl w:val="0"/>
                <w:numId w:val="6"/>
              </w:numPr>
              <w:rPr>
                <w:rFonts w:ascii="Topmarks" w:hAnsi="Topmarks"/>
                <w:sz w:val="16"/>
                <w:szCs w:val="16"/>
              </w:rPr>
            </w:pPr>
            <w:r w:rsidRPr="007425C6">
              <w:rPr>
                <w:rFonts w:ascii="Topmarks" w:hAnsi="Topmarks"/>
                <w:sz w:val="16"/>
                <w:szCs w:val="16"/>
              </w:rPr>
              <w:t xml:space="preserve">To know that talking to a trusted adult or someone they trust can help when they feel worried, upset, sad or left out. </w:t>
            </w:r>
          </w:p>
          <w:p w14:paraId="1CFD6880" w14:textId="3D43968E" w:rsidR="007425C6" w:rsidRPr="007425C6" w:rsidRDefault="007425C6" w:rsidP="004908CE">
            <w:pPr>
              <w:pStyle w:val="NormalWeb"/>
              <w:numPr>
                <w:ilvl w:val="0"/>
                <w:numId w:val="6"/>
              </w:numPr>
              <w:rPr>
                <w:rFonts w:ascii="Topmarks" w:hAnsi="Topmarks"/>
                <w:sz w:val="16"/>
                <w:szCs w:val="16"/>
              </w:rPr>
            </w:pPr>
            <w:r w:rsidRPr="007425C6">
              <w:rPr>
                <w:rFonts w:ascii="Topmarks" w:hAnsi="Topmarks"/>
                <w:sz w:val="16"/>
                <w:szCs w:val="16"/>
              </w:rPr>
              <w:t xml:space="preserve">To know that resting and taking part in enjoyable activities can help improve wellbeing and support emotional regulation. </w:t>
            </w:r>
          </w:p>
          <w:p w14:paraId="7C30DDD8" w14:textId="147BE828" w:rsidR="003325A6" w:rsidRPr="00A550E7" w:rsidRDefault="007425C6" w:rsidP="004908CE">
            <w:pPr>
              <w:pStyle w:val="NormalWeb"/>
              <w:numPr>
                <w:ilvl w:val="0"/>
                <w:numId w:val="6"/>
              </w:numPr>
              <w:spacing w:before="0" w:beforeAutospacing="0" w:after="0" w:afterAutospacing="0"/>
              <w:rPr>
                <w:rFonts w:ascii="Topmarks" w:hAnsi="Topmarks"/>
                <w:sz w:val="21"/>
                <w:szCs w:val="28"/>
              </w:rPr>
            </w:pPr>
            <w:r w:rsidRPr="007425C6">
              <w:rPr>
                <w:rFonts w:ascii="Topmarks" w:hAnsi="Topmarks"/>
                <w:sz w:val="16"/>
                <w:szCs w:val="16"/>
              </w:rPr>
              <w:t>To know that being repeatedly hurt or excluded by others can affect how someone feels for the rest of the day or longer.</w:t>
            </w:r>
          </w:p>
        </w:tc>
        <w:tc>
          <w:tcPr>
            <w:tcW w:w="6569" w:type="dxa"/>
            <w:shd w:val="clear" w:color="auto" w:fill="FBE4D5" w:themeFill="accent2" w:themeFillTint="33"/>
          </w:tcPr>
          <w:p w14:paraId="54450A17" w14:textId="4CF57C66" w:rsidR="00E225E7" w:rsidRPr="00E225E7" w:rsidRDefault="00E225E7" w:rsidP="004908CE">
            <w:pPr>
              <w:pStyle w:val="NormalWeb"/>
              <w:numPr>
                <w:ilvl w:val="0"/>
                <w:numId w:val="6"/>
              </w:numPr>
              <w:rPr>
                <w:rFonts w:ascii="Topmarks" w:hAnsi="Topmarks"/>
                <w:sz w:val="16"/>
                <w:szCs w:val="16"/>
              </w:rPr>
            </w:pPr>
            <w:r w:rsidRPr="00E225E7">
              <w:rPr>
                <w:rFonts w:ascii="Topmarks" w:hAnsi="Topmarks"/>
                <w:sz w:val="16"/>
                <w:szCs w:val="16"/>
              </w:rPr>
              <w:t xml:space="preserve">To know that families are all different, and the people who care for us can show love, care and support in different ways. Spending time together can help build strong relationships, and all families sometimes disagree or argue. </w:t>
            </w:r>
          </w:p>
          <w:p w14:paraId="77A103D8" w14:textId="5BBB411E" w:rsidR="00E225E7" w:rsidRPr="00E225E7" w:rsidRDefault="00E225E7" w:rsidP="004908CE">
            <w:pPr>
              <w:pStyle w:val="NormalWeb"/>
              <w:numPr>
                <w:ilvl w:val="0"/>
                <w:numId w:val="6"/>
              </w:numPr>
              <w:rPr>
                <w:rFonts w:ascii="Topmarks" w:hAnsi="Topmarks"/>
                <w:sz w:val="16"/>
                <w:szCs w:val="16"/>
              </w:rPr>
            </w:pPr>
            <w:r w:rsidRPr="00E225E7">
              <w:rPr>
                <w:rFonts w:ascii="Topmarks" w:hAnsi="Topmarks"/>
                <w:sz w:val="16"/>
                <w:szCs w:val="16"/>
              </w:rPr>
              <w:t xml:space="preserve">To know the names of common family relationships, including mum, dad, grandparent, aunt, uncle, cousin, stepparent and carer. </w:t>
            </w:r>
          </w:p>
          <w:p w14:paraId="771D8075" w14:textId="4362A2DD" w:rsidR="00E225E7" w:rsidRPr="00E225E7" w:rsidRDefault="00E225E7" w:rsidP="004908CE">
            <w:pPr>
              <w:pStyle w:val="NormalWeb"/>
              <w:numPr>
                <w:ilvl w:val="0"/>
                <w:numId w:val="6"/>
              </w:numPr>
              <w:rPr>
                <w:rFonts w:ascii="Topmarks" w:hAnsi="Topmarks"/>
                <w:sz w:val="16"/>
                <w:szCs w:val="16"/>
              </w:rPr>
            </w:pPr>
            <w:r w:rsidRPr="00E225E7">
              <w:rPr>
                <w:rFonts w:ascii="Topmarks" w:hAnsi="Topmarks"/>
                <w:sz w:val="16"/>
                <w:szCs w:val="16"/>
              </w:rPr>
              <w:t xml:space="preserve">To know that home should be a </w:t>
            </w:r>
            <w:r w:rsidR="00E74DEC">
              <w:rPr>
                <w:rFonts w:ascii="Topmarks" w:hAnsi="Topmarks"/>
                <w:sz w:val="16"/>
                <w:szCs w:val="16"/>
              </w:rPr>
              <w:t>‘safe space’ where they</w:t>
            </w:r>
            <w:r w:rsidRPr="00E225E7">
              <w:rPr>
                <w:rFonts w:ascii="Topmarks" w:hAnsi="Topmarks"/>
                <w:sz w:val="16"/>
                <w:szCs w:val="16"/>
              </w:rPr>
              <w:t xml:space="preserve"> feel safe, and if they do not feel </w:t>
            </w:r>
            <w:r w:rsidR="00F2275C" w:rsidRPr="00E225E7">
              <w:rPr>
                <w:rFonts w:ascii="Topmarks" w:hAnsi="Topmarks"/>
                <w:sz w:val="16"/>
                <w:szCs w:val="16"/>
              </w:rPr>
              <w:t>safe,</w:t>
            </w:r>
            <w:r w:rsidRPr="00E225E7">
              <w:rPr>
                <w:rFonts w:ascii="Topmarks" w:hAnsi="Topmarks"/>
                <w:sz w:val="16"/>
                <w:szCs w:val="16"/>
              </w:rPr>
              <w:t xml:space="preserve"> they should tell a trusted adult, such as someone at school. </w:t>
            </w:r>
          </w:p>
          <w:p w14:paraId="41D6069C" w14:textId="274BCC1E" w:rsidR="00E225E7" w:rsidRPr="00E225E7" w:rsidRDefault="00E225E7" w:rsidP="004908CE">
            <w:pPr>
              <w:pStyle w:val="NormalWeb"/>
              <w:numPr>
                <w:ilvl w:val="0"/>
                <w:numId w:val="6"/>
              </w:numPr>
              <w:rPr>
                <w:rFonts w:ascii="Topmarks" w:hAnsi="Topmarks"/>
                <w:sz w:val="16"/>
                <w:szCs w:val="16"/>
              </w:rPr>
            </w:pPr>
            <w:r w:rsidRPr="00E225E7">
              <w:rPr>
                <w:rFonts w:ascii="Topmarks" w:hAnsi="Topmarks"/>
                <w:sz w:val="16"/>
                <w:szCs w:val="16"/>
              </w:rPr>
              <w:t xml:space="preserve">To know that friends are people who enjoy spending time together, care for one another and can help us feel happy and less lonely. Feeling lonely means feeling alone, even when other people are around. </w:t>
            </w:r>
          </w:p>
          <w:p w14:paraId="4AC85D1F" w14:textId="36C90F8F" w:rsidR="00E225E7" w:rsidRPr="00E225E7" w:rsidRDefault="00E225E7" w:rsidP="004908CE">
            <w:pPr>
              <w:pStyle w:val="NormalWeb"/>
              <w:numPr>
                <w:ilvl w:val="0"/>
                <w:numId w:val="6"/>
              </w:numPr>
              <w:rPr>
                <w:rFonts w:ascii="Topmarks" w:hAnsi="Topmarks"/>
                <w:sz w:val="16"/>
                <w:szCs w:val="16"/>
              </w:rPr>
            </w:pPr>
            <w:r w:rsidRPr="00E225E7">
              <w:rPr>
                <w:rFonts w:ascii="Topmarks" w:hAnsi="Topmarks"/>
                <w:sz w:val="16"/>
                <w:szCs w:val="16"/>
              </w:rPr>
              <w:t xml:space="preserve">To know that friends and family will not always agree, and that although it is okay to feel upset, cross or disappointed, it is important to pause, think and respond kindly without hurting others. Saying sorry can help to put things right. </w:t>
            </w:r>
          </w:p>
          <w:p w14:paraId="67C2301C" w14:textId="77777777" w:rsidR="00E225E7" w:rsidRPr="00E225E7" w:rsidRDefault="00E225E7" w:rsidP="004908CE">
            <w:pPr>
              <w:pStyle w:val="NormalWeb"/>
              <w:numPr>
                <w:ilvl w:val="0"/>
                <w:numId w:val="6"/>
              </w:numPr>
              <w:rPr>
                <w:rFonts w:ascii="Topmarks" w:hAnsi="Topmarks"/>
                <w:sz w:val="16"/>
                <w:szCs w:val="16"/>
              </w:rPr>
            </w:pPr>
            <w:r w:rsidRPr="00E225E7">
              <w:rPr>
                <w:rFonts w:ascii="Topmarks" w:hAnsi="Topmarks"/>
                <w:sz w:val="16"/>
                <w:szCs w:val="16"/>
              </w:rPr>
              <w:t xml:space="preserve">To know that being polite, using kind words and considering other people's feelings helps build positive relationships and solve problems. </w:t>
            </w:r>
          </w:p>
          <w:p w14:paraId="1145735A" w14:textId="5FF8D2F7" w:rsidR="00E225E7" w:rsidRPr="00E225E7" w:rsidRDefault="00E225E7" w:rsidP="004908CE">
            <w:pPr>
              <w:pStyle w:val="NormalWeb"/>
              <w:numPr>
                <w:ilvl w:val="0"/>
                <w:numId w:val="6"/>
              </w:numPr>
              <w:rPr>
                <w:rFonts w:ascii="Topmarks" w:hAnsi="Topmarks"/>
                <w:sz w:val="16"/>
                <w:szCs w:val="16"/>
              </w:rPr>
            </w:pPr>
            <w:r w:rsidRPr="00E225E7">
              <w:rPr>
                <w:rFonts w:ascii="Topmarks" w:hAnsi="Topmarks"/>
                <w:sz w:val="16"/>
                <w:szCs w:val="16"/>
              </w:rPr>
              <w:t xml:space="preserve">To know that everyone has different likes, dislikes, feelings, strengths and interests, and that everyone is unique, important and deserves respect. </w:t>
            </w:r>
          </w:p>
          <w:p w14:paraId="54E2018B" w14:textId="4D54E582" w:rsidR="002623A5" w:rsidRPr="00B63B58" w:rsidRDefault="00E225E7" w:rsidP="004908CE">
            <w:pPr>
              <w:pStyle w:val="NormalWeb"/>
              <w:numPr>
                <w:ilvl w:val="0"/>
                <w:numId w:val="6"/>
              </w:numPr>
              <w:rPr>
                <w:rFonts w:ascii="Topmarks" w:hAnsi="Topmarks"/>
                <w:sz w:val="16"/>
                <w:szCs w:val="16"/>
              </w:rPr>
            </w:pPr>
            <w:r w:rsidRPr="00E225E7">
              <w:rPr>
                <w:rFonts w:ascii="Topmarks" w:hAnsi="Topmarks"/>
                <w:sz w:val="16"/>
                <w:szCs w:val="16"/>
              </w:rPr>
              <w:t>To know that they can express what they want, need or do not like in a kind and respectful way, and can feel proud of themselves for trying their best.</w:t>
            </w:r>
          </w:p>
        </w:tc>
      </w:tr>
      <w:tr w:rsidR="005655D6" w:rsidRPr="00C72D95" w14:paraId="7522A0E8" w14:textId="77777777" w:rsidTr="001B43E3">
        <w:trPr>
          <w:trHeight w:val="227"/>
        </w:trPr>
        <w:tc>
          <w:tcPr>
            <w:tcW w:w="1916" w:type="dxa"/>
            <w:shd w:val="clear" w:color="auto" w:fill="FFF2CC" w:themeFill="accent4" w:themeFillTint="33"/>
          </w:tcPr>
          <w:p w14:paraId="38F74A46" w14:textId="05C982AB" w:rsidR="005655D6" w:rsidRPr="00D527E0" w:rsidRDefault="00D527E0" w:rsidP="00AC2DC8">
            <w:pPr>
              <w:pStyle w:val="NormalWeb"/>
              <w:spacing w:before="0" w:beforeAutospacing="0" w:after="0" w:afterAutospacing="0"/>
              <w:rPr>
                <w:rFonts w:ascii="Topmarks" w:hAnsi="Topmarks"/>
                <w:sz w:val="20"/>
                <w:szCs w:val="28"/>
              </w:rPr>
            </w:pPr>
            <w:r w:rsidRPr="00D527E0">
              <w:rPr>
                <w:rFonts w:ascii="Topmarks" w:hAnsi="Topmarks"/>
                <w:sz w:val="20"/>
                <w:szCs w:val="28"/>
              </w:rPr>
              <w:t>Key skills</w:t>
            </w:r>
          </w:p>
        </w:tc>
        <w:tc>
          <w:tcPr>
            <w:tcW w:w="6568" w:type="dxa"/>
            <w:shd w:val="clear" w:color="auto" w:fill="FFF2CC" w:themeFill="accent4" w:themeFillTint="33"/>
          </w:tcPr>
          <w:p w14:paraId="070CD215" w14:textId="77777777" w:rsidR="00D20A69" w:rsidRPr="00D20A69" w:rsidRDefault="00D20A69" w:rsidP="004908CE">
            <w:pPr>
              <w:pStyle w:val="ListParagraph"/>
              <w:numPr>
                <w:ilvl w:val="0"/>
                <w:numId w:val="9"/>
              </w:numPr>
              <w:contextualSpacing/>
              <w:rPr>
                <w:rFonts w:ascii="Topmarks" w:hAnsi="Topmarks"/>
                <w:sz w:val="16"/>
                <w:szCs w:val="16"/>
                <w:lang w:val="en-GB"/>
              </w:rPr>
            </w:pPr>
            <w:r w:rsidRPr="00D20A69">
              <w:rPr>
                <w:rFonts w:ascii="Topmarks" w:hAnsi="Topmarks"/>
                <w:sz w:val="16"/>
                <w:szCs w:val="16"/>
                <w:lang w:val="en-GB"/>
              </w:rPr>
              <w:t>Practising how to wash their hands properly using soap and water.</w:t>
            </w:r>
          </w:p>
          <w:p w14:paraId="11E41612" w14:textId="77777777" w:rsidR="00D20A69" w:rsidRPr="00D20A69" w:rsidRDefault="00D20A69" w:rsidP="004908CE">
            <w:pPr>
              <w:pStyle w:val="ListParagraph"/>
              <w:numPr>
                <w:ilvl w:val="0"/>
                <w:numId w:val="9"/>
              </w:numPr>
              <w:contextualSpacing/>
              <w:rPr>
                <w:rFonts w:ascii="Topmarks" w:hAnsi="Topmarks"/>
                <w:sz w:val="16"/>
                <w:szCs w:val="16"/>
                <w:lang w:val="en-GB"/>
              </w:rPr>
            </w:pPr>
            <w:r w:rsidRPr="00D20A69">
              <w:rPr>
                <w:rFonts w:ascii="Topmarks" w:hAnsi="Topmarks"/>
                <w:sz w:val="16"/>
                <w:szCs w:val="16"/>
                <w:lang w:val="en-GB"/>
              </w:rPr>
              <w:t>Recognising when they need to wash their hands (e.g. after using the toilet, before eating, after sneezing).</w:t>
            </w:r>
          </w:p>
          <w:p w14:paraId="4D69A8EF" w14:textId="77777777" w:rsidR="00265A4A" w:rsidRDefault="00265A4A" w:rsidP="004908CE">
            <w:pPr>
              <w:numPr>
                <w:ilvl w:val="0"/>
                <w:numId w:val="13"/>
              </w:numPr>
              <w:tabs>
                <w:tab w:val="num" w:pos="720"/>
              </w:tabs>
              <w:contextualSpacing/>
              <w:rPr>
                <w:rFonts w:ascii="Topmarks" w:hAnsi="Topmarks"/>
                <w:sz w:val="16"/>
                <w:szCs w:val="16"/>
              </w:rPr>
            </w:pPr>
            <w:r w:rsidRPr="00265A4A">
              <w:rPr>
                <w:rFonts w:ascii="Topmarks" w:hAnsi="Topmarks"/>
                <w:sz w:val="16"/>
                <w:szCs w:val="16"/>
              </w:rPr>
              <w:t>Recognising the difference between a small injury (e.g. a graze) and something more serious (e.g. a break or head bump).</w:t>
            </w:r>
          </w:p>
          <w:p w14:paraId="59632D60" w14:textId="77777777" w:rsidR="00265A4A" w:rsidRPr="00265A4A" w:rsidRDefault="00265A4A" w:rsidP="004908CE">
            <w:pPr>
              <w:numPr>
                <w:ilvl w:val="0"/>
                <w:numId w:val="13"/>
              </w:numPr>
              <w:tabs>
                <w:tab w:val="num" w:pos="720"/>
              </w:tabs>
              <w:contextualSpacing/>
              <w:rPr>
                <w:rFonts w:ascii="Topmarks" w:hAnsi="Topmarks"/>
                <w:sz w:val="16"/>
                <w:szCs w:val="16"/>
              </w:rPr>
            </w:pPr>
            <w:r w:rsidRPr="00265A4A">
              <w:rPr>
                <w:rFonts w:ascii="Topmarks" w:hAnsi="Topmarks"/>
                <w:sz w:val="16"/>
                <w:szCs w:val="16"/>
              </w:rPr>
              <w:t>Choosing appropriate clothing and preparation for different weather conditions (e.g. a hat, sunglasses and sunscreen when hot).</w:t>
            </w:r>
          </w:p>
          <w:p w14:paraId="3D1D9702" w14:textId="77777777" w:rsidR="00B427E5" w:rsidRPr="00B427E5" w:rsidRDefault="00B427E5" w:rsidP="004908CE">
            <w:pPr>
              <w:numPr>
                <w:ilvl w:val="0"/>
                <w:numId w:val="13"/>
              </w:numPr>
              <w:tabs>
                <w:tab w:val="num" w:pos="720"/>
              </w:tabs>
              <w:contextualSpacing/>
              <w:rPr>
                <w:rFonts w:ascii="Topmarks" w:hAnsi="Topmarks"/>
                <w:sz w:val="16"/>
                <w:szCs w:val="16"/>
              </w:rPr>
            </w:pPr>
            <w:r w:rsidRPr="00B427E5">
              <w:rPr>
                <w:rFonts w:ascii="Topmarks" w:hAnsi="Topmarks"/>
                <w:sz w:val="16"/>
                <w:szCs w:val="16"/>
              </w:rPr>
              <w:t>Telling an adult when they feel unwell, tired, or hurt.</w:t>
            </w:r>
          </w:p>
          <w:p w14:paraId="3336F1FB" w14:textId="77777777" w:rsidR="00B427E5" w:rsidRPr="00B427E5" w:rsidRDefault="00B427E5" w:rsidP="004908CE">
            <w:pPr>
              <w:numPr>
                <w:ilvl w:val="0"/>
                <w:numId w:val="13"/>
              </w:numPr>
              <w:tabs>
                <w:tab w:val="num" w:pos="720"/>
              </w:tabs>
              <w:contextualSpacing/>
              <w:rPr>
                <w:rFonts w:ascii="Topmarks" w:hAnsi="Topmarks"/>
                <w:sz w:val="16"/>
                <w:szCs w:val="16"/>
              </w:rPr>
            </w:pPr>
            <w:r w:rsidRPr="00B427E5">
              <w:rPr>
                <w:rFonts w:ascii="Topmarks" w:hAnsi="Topmarks"/>
                <w:sz w:val="16"/>
                <w:szCs w:val="16"/>
              </w:rPr>
              <w:t>Beginning to describe common signs of illness (e.g. “My tummy hurts”, “I feel dizzy”).</w:t>
            </w:r>
          </w:p>
          <w:p w14:paraId="44B12223" w14:textId="417DE301" w:rsidR="00265A4A" w:rsidRDefault="00B427E5" w:rsidP="004908CE">
            <w:pPr>
              <w:numPr>
                <w:ilvl w:val="0"/>
                <w:numId w:val="13"/>
              </w:numPr>
              <w:tabs>
                <w:tab w:val="num" w:pos="720"/>
              </w:tabs>
              <w:contextualSpacing/>
              <w:rPr>
                <w:rFonts w:ascii="Topmarks" w:hAnsi="Topmarks"/>
                <w:sz w:val="16"/>
                <w:szCs w:val="16"/>
              </w:rPr>
            </w:pPr>
            <w:r w:rsidRPr="00B427E5">
              <w:rPr>
                <w:rFonts w:ascii="Topmarks" w:hAnsi="Topmarks"/>
                <w:sz w:val="16"/>
                <w:szCs w:val="16"/>
              </w:rPr>
              <w:t>Identifying some emergency situations.</w:t>
            </w:r>
          </w:p>
          <w:p w14:paraId="60BBE198" w14:textId="77777777" w:rsidR="00E86E41" w:rsidRPr="00E86E41" w:rsidRDefault="00E86E41" w:rsidP="004908CE">
            <w:pPr>
              <w:numPr>
                <w:ilvl w:val="0"/>
                <w:numId w:val="13"/>
              </w:numPr>
              <w:tabs>
                <w:tab w:val="num" w:pos="720"/>
              </w:tabs>
              <w:contextualSpacing/>
              <w:rPr>
                <w:rFonts w:ascii="Topmarks" w:hAnsi="Topmarks"/>
                <w:sz w:val="16"/>
                <w:szCs w:val="16"/>
              </w:rPr>
            </w:pPr>
            <w:r w:rsidRPr="00E86E41">
              <w:rPr>
                <w:rFonts w:ascii="Topmarks" w:hAnsi="Topmarks"/>
                <w:sz w:val="16"/>
                <w:szCs w:val="16"/>
              </w:rPr>
              <w:t>Explaining how to safely cross a road with an adult and identifying other simple actions they can take to stay safe near and on roads.</w:t>
            </w:r>
          </w:p>
          <w:p w14:paraId="4F2F110A" w14:textId="77777777" w:rsidR="00200DB4" w:rsidRPr="00B77EE6" w:rsidRDefault="00200DB4" w:rsidP="00B77EE6">
            <w:pPr>
              <w:contextualSpacing/>
              <w:rPr>
                <w:rFonts w:ascii="Topmarks" w:hAnsi="Topmarks"/>
                <w:sz w:val="16"/>
                <w:szCs w:val="16"/>
              </w:rPr>
            </w:pPr>
          </w:p>
          <w:p w14:paraId="15E7116A" w14:textId="77777777" w:rsidR="005655D6" w:rsidRPr="00CC56CB" w:rsidRDefault="005655D6" w:rsidP="00AC2DC8">
            <w:pPr>
              <w:contextualSpacing/>
              <w:rPr>
                <w:rFonts w:ascii="Topmarks" w:hAnsi="Topmarks"/>
                <w:sz w:val="16"/>
                <w:szCs w:val="16"/>
              </w:rPr>
            </w:pPr>
          </w:p>
        </w:tc>
        <w:tc>
          <w:tcPr>
            <w:tcW w:w="6568" w:type="dxa"/>
            <w:shd w:val="clear" w:color="auto" w:fill="FFF2CC" w:themeFill="accent4" w:themeFillTint="33"/>
          </w:tcPr>
          <w:p w14:paraId="25B60722" w14:textId="77777777" w:rsidR="00CB6348" w:rsidRPr="00551B3E" w:rsidRDefault="00D52131" w:rsidP="004908CE">
            <w:pPr>
              <w:pStyle w:val="paragraph"/>
              <w:numPr>
                <w:ilvl w:val="0"/>
                <w:numId w:val="9"/>
              </w:numPr>
              <w:spacing w:before="0" w:beforeAutospacing="0" w:after="0" w:afterAutospacing="0"/>
              <w:textAlignment w:val="baseline"/>
              <w:rPr>
                <w:rFonts w:ascii="Topmarks" w:hAnsi="Topmarks"/>
                <w:sz w:val="16"/>
                <w:szCs w:val="16"/>
              </w:rPr>
            </w:pPr>
            <w:r w:rsidRPr="00551B3E">
              <w:rPr>
                <w:rFonts w:ascii="Topmarks" w:hAnsi="Topmarks"/>
                <w:sz w:val="16"/>
                <w:szCs w:val="16"/>
              </w:rPr>
              <w:t>Beginning to recognise and name more emotions.</w:t>
            </w:r>
          </w:p>
          <w:p w14:paraId="10A48993" w14:textId="77777777" w:rsidR="00D52131" w:rsidRPr="003C618E" w:rsidRDefault="00551B3E" w:rsidP="004908CE">
            <w:pPr>
              <w:pStyle w:val="paragraph"/>
              <w:numPr>
                <w:ilvl w:val="0"/>
                <w:numId w:val="9"/>
              </w:numPr>
              <w:spacing w:before="0" w:beforeAutospacing="0" w:after="0" w:afterAutospacing="0"/>
              <w:textAlignment w:val="baseline"/>
              <w:rPr>
                <w:rFonts w:ascii="Topmarks" w:hAnsi="Topmarks"/>
                <w:sz w:val="20"/>
                <w:szCs w:val="28"/>
              </w:rPr>
            </w:pPr>
            <w:r w:rsidRPr="00551B3E">
              <w:rPr>
                <w:rFonts w:ascii="Topmarks" w:hAnsi="Topmarks"/>
                <w:sz w:val="16"/>
                <w:szCs w:val="16"/>
              </w:rPr>
              <w:t>Beginning to recognise how others are feeling by examining facial expressions and body language cues.</w:t>
            </w:r>
          </w:p>
          <w:p w14:paraId="2625266E" w14:textId="77777777" w:rsidR="003C618E" w:rsidRPr="00A9762F" w:rsidRDefault="00B52BDF" w:rsidP="004908CE">
            <w:pPr>
              <w:pStyle w:val="paragraph"/>
              <w:numPr>
                <w:ilvl w:val="0"/>
                <w:numId w:val="9"/>
              </w:numPr>
              <w:spacing w:before="0" w:beforeAutospacing="0" w:after="0" w:afterAutospacing="0"/>
              <w:textAlignment w:val="baseline"/>
              <w:rPr>
                <w:rFonts w:ascii="Topmarks" w:hAnsi="Topmarks"/>
                <w:sz w:val="20"/>
                <w:szCs w:val="28"/>
              </w:rPr>
            </w:pPr>
            <w:r>
              <w:rPr>
                <w:rFonts w:ascii="Topmarks" w:hAnsi="Topmarks"/>
                <w:sz w:val="16"/>
                <w:szCs w:val="16"/>
              </w:rPr>
              <w:t xml:space="preserve">Beginning to express </w:t>
            </w:r>
            <w:r w:rsidR="00A9762F">
              <w:rPr>
                <w:rFonts w:ascii="Topmarks" w:hAnsi="Topmarks"/>
                <w:sz w:val="16"/>
                <w:szCs w:val="16"/>
              </w:rPr>
              <w:t>why they are feeling a certain way (e.g. in response to a particular emotion or situation).</w:t>
            </w:r>
          </w:p>
          <w:p w14:paraId="07DAF69C" w14:textId="77777777" w:rsidR="00A9762F" w:rsidRPr="00B14E43" w:rsidRDefault="00136C31" w:rsidP="004908CE">
            <w:pPr>
              <w:pStyle w:val="paragraph"/>
              <w:numPr>
                <w:ilvl w:val="0"/>
                <w:numId w:val="9"/>
              </w:numPr>
              <w:spacing w:before="0" w:beforeAutospacing="0" w:after="0" w:afterAutospacing="0"/>
              <w:textAlignment w:val="baseline"/>
              <w:rPr>
                <w:rFonts w:ascii="Topmarks" w:hAnsi="Topmarks"/>
                <w:sz w:val="16"/>
                <w:szCs w:val="16"/>
              </w:rPr>
            </w:pPr>
            <w:r w:rsidRPr="00B14E43">
              <w:rPr>
                <w:rFonts w:ascii="Topmarks" w:hAnsi="Topmarks"/>
                <w:sz w:val="16"/>
                <w:szCs w:val="16"/>
              </w:rPr>
              <w:t>Beginning to describe how strong their feelings are using simple scales and language.</w:t>
            </w:r>
          </w:p>
          <w:p w14:paraId="5EA7AA2E" w14:textId="77777777" w:rsidR="00787EEE" w:rsidRPr="00B14E43" w:rsidRDefault="00787EEE" w:rsidP="004908CE">
            <w:pPr>
              <w:pStyle w:val="paragraph"/>
              <w:numPr>
                <w:ilvl w:val="0"/>
                <w:numId w:val="9"/>
              </w:numPr>
              <w:spacing w:before="0" w:beforeAutospacing="0" w:after="0" w:afterAutospacing="0"/>
              <w:textAlignment w:val="baseline"/>
              <w:rPr>
                <w:rFonts w:ascii="Topmarks" w:hAnsi="Topmarks"/>
                <w:sz w:val="16"/>
                <w:szCs w:val="16"/>
              </w:rPr>
            </w:pPr>
            <w:r w:rsidRPr="00B14E43">
              <w:rPr>
                <w:rFonts w:ascii="Topmarks" w:hAnsi="Topmarks"/>
                <w:sz w:val="16"/>
                <w:szCs w:val="16"/>
              </w:rPr>
              <w:t>Beginning to notice when they or others might need help from a trusted adult</w:t>
            </w:r>
            <w:r w:rsidR="00714F25" w:rsidRPr="00B14E43">
              <w:rPr>
                <w:rFonts w:ascii="Topmarks" w:hAnsi="Topmarks"/>
                <w:sz w:val="16"/>
                <w:szCs w:val="16"/>
              </w:rPr>
              <w:t xml:space="preserve"> and identifying a trusted adult to talk to if needed (e.g. teacher, TA).</w:t>
            </w:r>
          </w:p>
          <w:p w14:paraId="0D7BA5BA" w14:textId="77777777" w:rsidR="00714F25" w:rsidRPr="00B14E43" w:rsidRDefault="00714F25" w:rsidP="004908CE">
            <w:pPr>
              <w:pStyle w:val="paragraph"/>
              <w:numPr>
                <w:ilvl w:val="0"/>
                <w:numId w:val="9"/>
              </w:numPr>
              <w:spacing w:before="0" w:beforeAutospacing="0" w:after="0" w:afterAutospacing="0"/>
              <w:textAlignment w:val="baseline"/>
              <w:rPr>
                <w:rFonts w:ascii="Topmarks" w:hAnsi="Topmarks"/>
                <w:sz w:val="16"/>
                <w:szCs w:val="16"/>
              </w:rPr>
            </w:pPr>
            <w:r w:rsidRPr="00B14E43">
              <w:rPr>
                <w:rFonts w:ascii="Topmarks" w:hAnsi="Topmarks"/>
                <w:sz w:val="16"/>
                <w:szCs w:val="16"/>
              </w:rPr>
              <w:t>Talking about things that help them feel calm or happy (e.g. playing, hugging a teddy).</w:t>
            </w:r>
          </w:p>
          <w:p w14:paraId="31650334" w14:textId="77777777" w:rsidR="002B7150" w:rsidRPr="00B14E43" w:rsidRDefault="002B7150" w:rsidP="004908CE">
            <w:pPr>
              <w:pStyle w:val="paragraph"/>
              <w:numPr>
                <w:ilvl w:val="0"/>
                <w:numId w:val="9"/>
              </w:numPr>
              <w:spacing w:before="0" w:beforeAutospacing="0" w:after="0" w:afterAutospacing="0"/>
              <w:textAlignment w:val="baseline"/>
              <w:rPr>
                <w:rFonts w:ascii="Topmarks" w:hAnsi="Topmarks"/>
                <w:sz w:val="16"/>
                <w:szCs w:val="16"/>
              </w:rPr>
            </w:pPr>
            <w:r w:rsidRPr="00B14E43">
              <w:rPr>
                <w:rFonts w:ascii="Topmarks" w:hAnsi="Topmarks"/>
                <w:sz w:val="16"/>
                <w:szCs w:val="16"/>
              </w:rPr>
              <w:t xml:space="preserve">Noticing when they or others feel </w:t>
            </w:r>
            <w:r w:rsidR="00D55AA0" w:rsidRPr="00B14E43">
              <w:rPr>
                <w:rFonts w:ascii="Topmarks" w:hAnsi="Topmarks"/>
                <w:sz w:val="16"/>
                <w:szCs w:val="16"/>
              </w:rPr>
              <w:t xml:space="preserve">sad, worried, </w:t>
            </w:r>
            <w:r w:rsidR="006A4B70" w:rsidRPr="00B14E43">
              <w:rPr>
                <w:rFonts w:ascii="Topmarks" w:hAnsi="Topmarks"/>
                <w:sz w:val="16"/>
                <w:szCs w:val="16"/>
              </w:rPr>
              <w:t>left out or lonely.</w:t>
            </w:r>
          </w:p>
          <w:p w14:paraId="11651151" w14:textId="7D49707A" w:rsidR="00DE7456" w:rsidRPr="00CB6348" w:rsidRDefault="00DE7456" w:rsidP="004908CE">
            <w:pPr>
              <w:pStyle w:val="paragraph"/>
              <w:numPr>
                <w:ilvl w:val="0"/>
                <w:numId w:val="9"/>
              </w:numPr>
              <w:spacing w:before="0" w:beforeAutospacing="0" w:after="0" w:afterAutospacing="0"/>
              <w:textAlignment w:val="baseline"/>
              <w:rPr>
                <w:rFonts w:ascii="Topmarks" w:hAnsi="Topmarks"/>
                <w:sz w:val="20"/>
                <w:szCs w:val="28"/>
              </w:rPr>
            </w:pPr>
            <w:r w:rsidRPr="00B14E43">
              <w:rPr>
                <w:rFonts w:ascii="Topmarks" w:hAnsi="Topmarks"/>
                <w:sz w:val="16"/>
                <w:szCs w:val="16"/>
              </w:rPr>
              <w:t xml:space="preserve">Talking about how someone might feel when </w:t>
            </w:r>
            <w:r w:rsidR="00B14E43" w:rsidRPr="00B14E43">
              <w:rPr>
                <w:rFonts w:ascii="Topmarks" w:hAnsi="Topmarks"/>
                <w:sz w:val="16"/>
                <w:szCs w:val="16"/>
              </w:rPr>
              <w:t>s</w:t>
            </w:r>
            <w:r w:rsidRPr="00B14E43">
              <w:rPr>
                <w:rFonts w:ascii="Topmarks" w:hAnsi="Topmarks"/>
                <w:sz w:val="16"/>
                <w:szCs w:val="16"/>
              </w:rPr>
              <w:t>omeone</w:t>
            </w:r>
            <w:r w:rsidR="00B14E43" w:rsidRPr="00B14E43">
              <w:rPr>
                <w:rFonts w:ascii="Topmarks" w:hAnsi="Topmarks"/>
                <w:sz w:val="16"/>
                <w:szCs w:val="16"/>
              </w:rPr>
              <w:t xml:space="preserve"> else is repeatedly unkind to them.</w:t>
            </w:r>
          </w:p>
        </w:tc>
        <w:tc>
          <w:tcPr>
            <w:tcW w:w="6569" w:type="dxa"/>
            <w:shd w:val="clear" w:color="auto" w:fill="FFF2CC" w:themeFill="accent4" w:themeFillTint="33"/>
          </w:tcPr>
          <w:p w14:paraId="724F2A9F" w14:textId="5CA90B1D" w:rsidR="00294B4B" w:rsidRPr="00294B4B" w:rsidRDefault="00294B4B" w:rsidP="004908CE">
            <w:pPr>
              <w:pStyle w:val="paragraph"/>
              <w:numPr>
                <w:ilvl w:val="0"/>
                <w:numId w:val="9"/>
              </w:numPr>
              <w:textAlignment w:val="baseline"/>
              <w:rPr>
                <w:rFonts w:ascii="Topmarks" w:hAnsi="Topmarks" w:cs="Calibri"/>
                <w:sz w:val="16"/>
                <w:szCs w:val="16"/>
              </w:rPr>
            </w:pPr>
            <w:r w:rsidRPr="00294B4B">
              <w:rPr>
                <w:rFonts w:ascii="Topmarks" w:hAnsi="Topmarks" w:cs="Calibri"/>
                <w:sz w:val="16"/>
                <w:szCs w:val="16"/>
              </w:rPr>
              <w:t xml:space="preserve">Talking about and appreciating relationships, including what makes families special, how family members support each other, and why spending time together is important. </w:t>
            </w:r>
          </w:p>
          <w:p w14:paraId="6223154A" w14:textId="75F13A8D" w:rsidR="00294B4B" w:rsidRPr="00294B4B" w:rsidRDefault="00294B4B" w:rsidP="004908CE">
            <w:pPr>
              <w:pStyle w:val="paragraph"/>
              <w:numPr>
                <w:ilvl w:val="0"/>
                <w:numId w:val="9"/>
              </w:numPr>
              <w:textAlignment w:val="baseline"/>
              <w:rPr>
                <w:rFonts w:ascii="Topmarks" w:hAnsi="Topmarks" w:cs="Calibri"/>
                <w:sz w:val="16"/>
                <w:szCs w:val="16"/>
              </w:rPr>
            </w:pPr>
            <w:r w:rsidRPr="00294B4B">
              <w:rPr>
                <w:rFonts w:ascii="Topmarks" w:hAnsi="Topmarks" w:cs="Calibri"/>
                <w:sz w:val="16"/>
                <w:szCs w:val="16"/>
              </w:rPr>
              <w:t xml:space="preserve">Developing positive friendships by identifying qualities of a good friend, understanding why friendships are important, and exploring simple ways to make and maintain friendships. </w:t>
            </w:r>
          </w:p>
          <w:p w14:paraId="76F49790" w14:textId="71692D85" w:rsidR="00294B4B" w:rsidRPr="00294B4B" w:rsidRDefault="00294B4B" w:rsidP="004908CE">
            <w:pPr>
              <w:pStyle w:val="paragraph"/>
              <w:numPr>
                <w:ilvl w:val="0"/>
                <w:numId w:val="9"/>
              </w:numPr>
              <w:textAlignment w:val="baseline"/>
              <w:rPr>
                <w:rFonts w:ascii="Topmarks" w:hAnsi="Topmarks" w:cs="Calibri"/>
                <w:sz w:val="16"/>
                <w:szCs w:val="16"/>
              </w:rPr>
            </w:pPr>
            <w:r w:rsidRPr="00294B4B">
              <w:rPr>
                <w:rFonts w:ascii="Topmarks" w:hAnsi="Topmarks" w:cs="Calibri"/>
                <w:sz w:val="16"/>
                <w:szCs w:val="16"/>
              </w:rPr>
              <w:t xml:space="preserve">Communicating respectfully with others by using polite language, listening, sharing, taking turns, using appropriate voices and respecting when others say no or need space. </w:t>
            </w:r>
          </w:p>
          <w:p w14:paraId="20676DCB" w14:textId="5FA9FBF1" w:rsidR="00294B4B" w:rsidRPr="00294B4B" w:rsidRDefault="00294B4B" w:rsidP="004908CE">
            <w:pPr>
              <w:pStyle w:val="paragraph"/>
              <w:numPr>
                <w:ilvl w:val="0"/>
                <w:numId w:val="9"/>
              </w:numPr>
              <w:textAlignment w:val="baseline"/>
              <w:rPr>
                <w:rFonts w:ascii="Topmarks" w:hAnsi="Topmarks" w:cs="Calibri"/>
                <w:sz w:val="16"/>
                <w:szCs w:val="16"/>
              </w:rPr>
            </w:pPr>
            <w:r w:rsidRPr="00294B4B">
              <w:rPr>
                <w:rFonts w:ascii="Topmarks" w:hAnsi="Topmarks" w:cs="Calibri"/>
                <w:sz w:val="16"/>
                <w:szCs w:val="16"/>
              </w:rPr>
              <w:t xml:space="preserve">Expressing feelings, needs and opinions appropriately, including communicating when they disagree, asking for help, and using simple phrases such as </w:t>
            </w:r>
            <w:r w:rsidRPr="00294B4B">
              <w:rPr>
                <w:rFonts w:ascii="Topmarks" w:hAnsi="Topmarks" w:cs="Calibri"/>
                <w:i/>
                <w:iCs/>
                <w:sz w:val="16"/>
                <w:szCs w:val="16"/>
              </w:rPr>
              <w:t>“I feel sad”</w:t>
            </w:r>
            <w:r w:rsidRPr="00294B4B">
              <w:rPr>
                <w:rFonts w:ascii="Topmarks" w:hAnsi="Topmarks" w:cs="Calibri"/>
                <w:sz w:val="16"/>
                <w:szCs w:val="16"/>
              </w:rPr>
              <w:t xml:space="preserve"> or </w:t>
            </w:r>
            <w:r w:rsidRPr="00294B4B">
              <w:rPr>
                <w:rFonts w:ascii="Topmarks" w:hAnsi="Topmarks" w:cs="Calibri"/>
                <w:i/>
                <w:iCs/>
                <w:sz w:val="16"/>
                <w:szCs w:val="16"/>
              </w:rPr>
              <w:t>“Please stop.”</w:t>
            </w:r>
            <w:r w:rsidRPr="00294B4B">
              <w:rPr>
                <w:rFonts w:ascii="Topmarks" w:hAnsi="Topmarks" w:cs="Calibri"/>
                <w:sz w:val="16"/>
                <w:szCs w:val="16"/>
              </w:rPr>
              <w:t xml:space="preserve"> </w:t>
            </w:r>
          </w:p>
          <w:p w14:paraId="3AEBCF9A" w14:textId="6C61F632" w:rsidR="00294B4B" w:rsidRPr="00294B4B" w:rsidRDefault="00294B4B" w:rsidP="004908CE">
            <w:pPr>
              <w:pStyle w:val="paragraph"/>
              <w:numPr>
                <w:ilvl w:val="0"/>
                <w:numId w:val="9"/>
              </w:numPr>
              <w:textAlignment w:val="baseline"/>
              <w:rPr>
                <w:rFonts w:ascii="Topmarks" w:hAnsi="Topmarks" w:cs="Calibri"/>
                <w:sz w:val="16"/>
                <w:szCs w:val="16"/>
              </w:rPr>
            </w:pPr>
            <w:r w:rsidRPr="00294B4B">
              <w:rPr>
                <w:rFonts w:ascii="Topmarks" w:hAnsi="Topmarks" w:cs="Calibri"/>
                <w:sz w:val="16"/>
                <w:szCs w:val="16"/>
              </w:rPr>
              <w:t xml:space="preserve">Managing disagreements and unkind behaviour by recognising when behaviour is unkind, admitting mistakes, using compromise and turn-taking, and seeking adult help when needed. </w:t>
            </w:r>
          </w:p>
          <w:p w14:paraId="03880C09" w14:textId="668A9779" w:rsidR="00294B4B" w:rsidRPr="00294B4B" w:rsidRDefault="00294B4B" w:rsidP="004908CE">
            <w:pPr>
              <w:pStyle w:val="paragraph"/>
              <w:numPr>
                <w:ilvl w:val="0"/>
                <w:numId w:val="9"/>
              </w:numPr>
              <w:textAlignment w:val="baseline"/>
              <w:rPr>
                <w:rFonts w:ascii="Topmarks" w:hAnsi="Topmarks" w:cs="Calibri"/>
                <w:sz w:val="16"/>
                <w:szCs w:val="16"/>
              </w:rPr>
            </w:pPr>
            <w:r w:rsidRPr="00294B4B">
              <w:rPr>
                <w:rFonts w:ascii="Topmarks" w:hAnsi="Topmarks" w:cs="Calibri"/>
                <w:sz w:val="16"/>
                <w:szCs w:val="16"/>
              </w:rPr>
              <w:t xml:space="preserve">Recognising and managing their emotions, including naming their feelings and beginning to use simple calming strategies with adult support. </w:t>
            </w:r>
          </w:p>
          <w:p w14:paraId="113D3B8F" w14:textId="11E2CCB5" w:rsidR="00DF5B81" w:rsidRPr="00CF5DAE" w:rsidRDefault="00294B4B" w:rsidP="004908CE">
            <w:pPr>
              <w:pStyle w:val="paragraph"/>
              <w:numPr>
                <w:ilvl w:val="0"/>
                <w:numId w:val="9"/>
              </w:numPr>
              <w:spacing w:before="0" w:beforeAutospacing="0" w:after="0" w:afterAutospacing="0"/>
              <w:textAlignment w:val="baseline"/>
              <w:rPr>
                <w:rFonts w:ascii="Topmarks" w:hAnsi="Topmarks" w:cs="Calibri"/>
                <w:sz w:val="16"/>
                <w:szCs w:val="16"/>
              </w:rPr>
            </w:pPr>
            <w:r w:rsidRPr="00AA087C">
              <w:rPr>
                <w:rFonts w:ascii="Topmarks" w:hAnsi="Topmarks" w:cs="Calibri"/>
                <w:sz w:val="16"/>
                <w:szCs w:val="16"/>
              </w:rPr>
              <w:t>Developing confidence and a positive sense of self by talking about their strengths, interests and achievements, setting simple personal goals, and beginning to use positive self-talk when things are difficult.</w:t>
            </w:r>
          </w:p>
        </w:tc>
      </w:tr>
      <w:tr w:rsidR="00D52CD9" w:rsidRPr="00C72D95" w14:paraId="670A6EC0" w14:textId="77777777" w:rsidTr="001B43E3">
        <w:trPr>
          <w:trHeight w:val="227"/>
        </w:trPr>
        <w:tc>
          <w:tcPr>
            <w:tcW w:w="1916" w:type="dxa"/>
            <w:shd w:val="clear" w:color="auto" w:fill="E2EFD9" w:themeFill="accent6" w:themeFillTint="33"/>
          </w:tcPr>
          <w:p w14:paraId="057C79C1" w14:textId="3D1A08C6" w:rsidR="00D52CD9" w:rsidRPr="00D527E0" w:rsidRDefault="00D52CD9" w:rsidP="00AC2DC8">
            <w:pPr>
              <w:pStyle w:val="NormalWeb"/>
              <w:spacing w:before="0" w:beforeAutospacing="0" w:after="0" w:afterAutospacing="0"/>
              <w:rPr>
                <w:rFonts w:ascii="Topmarks" w:hAnsi="Topmarks"/>
                <w:sz w:val="20"/>
                <w:szCs w:val="28"/>
              </w:rPr>
            </w:pPr>
            <w:r>
              <w:rPr>
                <w:rFonts w:ascii="Topmarks" w:hAnsi="Topmarks"/>
                <w:sz w:val="20"/>
                <w:szCs w:val="28"/>
              </w:rPr>
              <w:t xml:space="preserve">Key </w:t>
            </w:r>
            <w:r w:rsidR="00262ACC">
              <w:rPr>
                <w:rFonts w:ascii="Topmarks" w:hAnsi="Topmarks"/>
                <w:sz w:val="20"/>
                <w:szCs w:val="28"/>
              </w:rPr>
              <w:t>v</w:t>
            </w:r>
            <w:r>
              <w:rPr>
                <w:rFonts w:ascii="Topmarks" w:hAnsi="Topmarks"/>
                <w:sz w:val="20"/>
                <w:szCs w:val="28"/>
              </w:rPr>
              <w:t>ocabulary</w:t>
            </w:r>
          </w:p>
        </w:tc>
        <w:tc>
          <w:tcPr>
            <w:tcW w:w="6568" w:type="dxa"/>
            <w:shd w:val="clear" w:color="auto" w:fill="E2EFD9" w:themeFill="accent6" w:themeFillTint="33"/>
          </w:tcPr>
          <w:p w14:paraId="13578468" w14:textId="44204246" w:rsidR="00D52CD9" w:rsidRPr="00EC74F5" w:rsidRDefault="005A01DC" w:rsidP="00712E27">
            <w:pPr>
              <w:contextualSpacing/>
              <w:rPr>
                <w:rFonts w:ascii="Topmarks" w:hAnsi="Topmarks"/>
                <w:sz w:val="16"/>
                <w:szCs w:val="16"/>
              </w:rPr>
            </w:pPr>
            <w:r w:rsidRPr="005A01DC">
              <w:rPr>
                <w:rFonts w:ascii="Topmarks" w:hAnsi="Topmarks"/>
                <w:sz w:val="16"/>
                <w:szCs w:val="16"/>
              </w:rPr>
              <w:t>999</w:t>
            </w:r>
            <w:r>
              <w:rPr>
                <w:rFonts w:ascii="Topmarks" w:hAnsi="Topmarks"/>
                <w:sz w:val="16"/>
                <w:szCs w:val="16"/>
              </w:rPr>
              <w:t xml:space="preserve">, </w:t>
            </w:r>
            <w:r w:rsidRPr="005A01DC">
              <w:rPr>
                <w:rFonts w:ascii="Topmarks" w:hAnsi="Topmarks"/>
                <w:sz w:val="16"/>
                <w:szCs w:val="16"/>
              </w:rPr>
              <w:t>dentist</w:t>
            </w:r>
            <w:r>
              <w:rPr>
                <w:rFonts w:ascii="Topmarks" w:hAnsi="Topmarks"/>
                <w:sz w:val="16"/>
                <w:szCs w:val="16"/>
              </w:rPr>
              <w:t xml:space="preserve">, </w:t>
            </w:r>
            <w:r w:rsidRPr="005A01DC">
              <w:rPr>
                <w:rFonts w:ascii="Topmarks" w:hAnsi="Topmarks"/>
                <w:sz w:val="16"/>
                <w:szCs w:val="16"/>
              </w:rPr>
              <w:t>doctor</w:t>
            </w:r>
            <w:r>
              <w:rPr>
                <w:rFonts w:ascii="Topmarks" w:hAnsi="Topmarks"/>
                <w:sz w:val="16"/>
                <w:szCs w:val="16"/>
              </w:rPr>
              <w:t xml:space="preserve">, </w:t>
            </w:r>
            <w:r w:rsidRPr="005A01DC">
              <w:rPr>
                <w:rFonts w:ascii="Topmarks" w:hAnsi="Topmarks"/>
                <w:sz w:val="16"/>
                <w:szCs w:val="16"/>
              </w:rPr>
              <w:t>emergency</w:t>
            </w:r>
            <w:r>
              <w:rPr>
                <w:rFonts w:ascii="Topmarks" w:hAnsi="Topmarks"/>
                <w:sz w:val="16"/>
                <w:szCs w:val="16"/>
              </w:rPr>
              <w:t xml:space="preserve">, </w:t>
            </w:r>
            <w:r w:rsidRPr="005A01DC">
              <w:rPr>
                <w:rFonts w:ascii="Topmarks" w:hAnsi="Topmarks"/>
                <w:sz w:val="16"/>
                <w:szCs w:val="16"/>
              </w:rPr>
              <w:t>first aid</w:t>
            </w:r>
            <w:r>
              <w:rPr>
                <w:rFonts w:ascii="Topmarks" w:hAnsi="Topmarks"/>
                <w:sz w:val="16"/>
                <w:szCs w:val="16"/>
              </w:rPr>
              <w:t xml:space="preserve">, </w:t>
            </w:r>
            <w:r w:rsidRPr="005A01DC">
              <w:rPr>
                <w:rFonts w:ascii="Topmarks" w:hAnsi="Topmarks"/>
                <w:sz w:val="16"/>
                <w:szCs w:val="16"/>
              </w:rPr>
              <w:t>germs</w:t>
            </w:r>
            <w:r>
              <w:rPr>
                <w:rFonts w:ascii="Topmarks" w:hAnsi="Topmarks"/>
                <w:sz w:val="16"/>
                <w:szCs w:val="16"/>
              </w:rPr>
              <w:t xml:space="preserve">, </w:t>
            </w:r>
            <w:r w:rsidRPr="005A01DC">
              <w:rPr>
                <w:rFonts w:ascii="Topmarks" w:hAnsi="Topmarks"/>
                <w:sz w:val="16"/>
                <w:szCs w:val="16"/>
              </w:rPr>
              <w:t>illness</w:t>
            </w:r>
            <w:r>
              <w:rPr>
                <w:rFonts w:ascii="Topmarks" w:hAnsi="Topmarks"/>
                <w:sz w:val="16"/>
                <w:szCs w:val="16"/>
              </w:rPr>
              <w:t xml:space="preserve">, </w:t>
            </w:r>
            <w:r w:rsidRPr="005A01DC">
              <w:rPr>
                <w:rFonts w:ascii="Topmarks" w:hAnsi="Topmarks"/>
                <w:sz w:val="16"/>
                <w:szCs w:val="16"/>
              </w:rPr>
              <w:t>injury</w:t>
            </w:r>
            <w:r>
              <w:rPr>
                <w:rFonts w:ascii="Topmarks" w:hAnsi="Topmarks"/>
                <w:sz w:val="16"/>
                <w:szCs w:val="16"/>
              </w:rPr>
              <w:t xml:space="preserve">, </w:t>
            </w:r>
            <w:r w:rsidRPr="005A01DC">
              <w:rPr>
                <w:rFonts w:ascii="Topmarks" w:hAnsi="Topmarks"/>
                <w:sz w:val="16"/>
                <w:szCs w:val="16"/>
              </w:rPr>
              <w:t>medicine</w:t>
            </w:r>
            <w:r>
              <w:rPr>
                <w:rFonts w:ascii="Topmarks" w:hAnsi="Topmarks"/>
                <w:sz w:val="16"/>
                <w:szCs w:val="16"/>
              </w:rPr>
              <w:t xml:space="preserve">, </w:t>
            </w:r>
            <w:r w:rsidRPr="005A01DC">
              <w:rPr>
                <w:rFonts w:ascii="Topmarks" w:hAnsi="Topmarks"/>
                <w:sz w:val="16"/>
                <w:szCs w:val="16"/>
              </w:rPr>
              <w:t>prevent</w:t>
            </w:r>
            <w:r>
              <w:rPr>
                <w:rFonts w:ascii="Topmarks" w:hAnsi="Topmarks"/>
                <w:sz w:val="16"/>
                <w:szCs w:val="16"/>
              </w:rPr>
              <w:t xml:space="preserve">, </w:t>
            </w:r>
            <w:r w:rsidRPr="005A01DC">
              <w:rPr>
                <w:rFonts w:ascii="Topmarks" w:hAnsi="Topmarks"/>
                <w:sz w:val="16"/>
                <w:szCs w:val="16"/>
              </w:rPr>
              <w:t>protect</w:t>
            </w:r>
            <w:r>
              <w:rPr>
                <w:rFonts w:ascii="Topmarks" w:hAnsi="Topmarks"/>
                <w:sz w:val="16"/>
                <w:szCs w:val="16"/>
              </w:rPr>
              <w:t xml:space="preserve">, </w:t>
            </w:r>
            <w:r w:rsidRPr="005A01DC">
              <w:rPr>
                <w:rFonts w:ascii="Topmarks" w:hAnsi="Topmarks"/>
                <w:sz w:val="16"/>
                <w:szCs w:val="16"/>
              </w:rPr>
              <w:t>serious</w:t>
            </w:r>
            <w:r>
              <w:rPr>
                <w:rFonts w:ascii="Topmarks" w:hAnsi="Topmarks"/>
                <w:sz w:val="16"/>
                <w:szCs w:val="16"/>
              </w:rPr>
              <w:t xml:space="preserve">, </w:t>
            </w:r>
            <w:r w:rsidRPr="005A01DC">
              <w:rPr>
                <w:rFonts w:ascii="Topmarks" w:hAnsi="Topmarks"/>
                <w:sz w:val="16"/>
                <w:szCs w:val="16"/>
              </w:rPr>
              <w:t>spread</w:t>
            </w:r>
            <w:r>
              <w:rPr>
                <w:rFonts w:ascii="Topmarks" w:hAnsi="Topmarks"/>
                <w:sz w:val="16"/>
                <w:szCs w:val="16"/>
              </w:rPr>
              <w:t xml:space="preserve">, </w:t>
            </w:r>
            <w:r w:rsidRPr="005A01DC">
              <w:rPr>
                <w:rFonts w:ascii="Topmarks" w:hAnsi="Topmarks"/>
                <w:sz w:val="16"/>
                <w:szCs w:val="16"/>
              </w:rPr>
              <w:t>unwell</w:t>
            </w:r>
            <w:r>
              <w:rPr>
                <w:rFonts w:ascii="Topmarks" w:hAnsi="Topmarks"/>
                <w:sz w:val="16"/>
                <w:szCs w:val="16"/>
              </w:rPr>
              <w:t xml:space="preserve">, </w:t>
            </w:r>
            <w:r w:rsidRPr="005A01DC">
              <w:rPr>
                <w:rFonts w:ascii="Topmarks" w:hAnsi="Topmarks"/>
                <w:sz w:val="16"/>
                <w:szCs w:val="16"/>
              </w:rPr>
              <w:t>urgent</w:t>
            </w:r>
          </w:p>
        </w:tc>
        <w:tc>
          <w:tcPr>
            <w:tcW w:w="6568" w:type="dxa"/>
            <w:shd w:val="clear" w:color="auto" w:fill="E2EFD9" w:themeFill="accent6" w:themeFillTint="33"/>
          </w:tcPr>
          <w:p w14:paraId="1F7F5277" w14:textId="6499D49C" w:rsidR="00D52CD9" w:rsidRPr="00CB6348" w:rsidRDefault="00D348B7" w:rsidP="00D348B7">
            <w:pPr>
              <w:pStyle w:val="paragraph"/>
              <w:spacing w:before="0" w:beforeAutospacing="0" w:after="0" w:afterAutospacing="0"/>
              <w:textAlignment w:val="baseline"/>
              <w:rPr>
                <w:rFonts w:ascii="Topmarks" w:hAnsi="Topmarks"/>
                <w:sz w:val="20"/>
                <w:szCs w:val="28"/>
              </w:rPr>
            </w:pPr>
            <w:r w:rsidRPr="008D03E3">
              <w:rPr>
                <w:rFonts w:ascii="Topmarks" w:hAnsi="Topmarks"/>
                <w:sz w:val="16"/>
                <w:szCs w:val="16"/>
              </w:rPr>
              <w:t xml:space="preserve">anger, body clues, </w:t>
            </w:r>
            <w:r w:rsidR="006706D6" w:rsidRPr="008D03E3">
              <w:rPr>
                <w:rFonts w:ascii="Topmarks" w:hAnsi="Topmarks"/>
                <w:sz w:val="16"/>
                <w:szCs w:val="16"/>
              </w:rPr>
              <w:t>calm, disgust, emotions, face cues, fear, happiness, relax, rule, sadness, safe, surprise, trust, trusted adults</w:t>
            </w:r>
            <w:r w:rsidR="008D03E3" w:rsidRPr="008D03E3">
              <w:rPr>
                <w:rFonts w:ascii="Topmarks" w:hAnsi="Topmarks"/>
                <w:sz w:val="16"/>
                <w:szCs w:val="16"/>
              </w:rPr>
              <w:t>, uncomfortable</w:t>
            </w:r>
          </w:p>
        </w:tc>
        <w:tc>
          <w:tcPr>
            <w:tcW w:w="6569" w:type="dxa"/>
            <w:shd w:val="clear" w:color="auto" w:fill="E2EFD9" w:themeFill="accent6" w:themeFillTint="33"/>
          </w:tcPr>
          <w:p w14:paraId="728B5A0C" w14:textId="1ED3B11B" w:rsidR="00D52CD9" w:rsidRPr="00CF5DAE" w:rsidRDefault="00491190" w:rsidP="00491190">
            <w:pPr>
              <w:pStyle w:val="paragraph"/>
              <w:spacing w:before="0" w:beforeAutospacing="0" w:after="0" w:afterAutospacing="0"/>
              <w:textAlignment w:val="baseline"/>
              <w:rPr>
                <w:rFonts w:ascii="Topmarks" w:hAnsi="Topmarks" w:cs="Calibri"/>
                <w:sz w:val="16"/>
                <w:szCs w:val="16"/>
              </w:rPr>
            </w:pPr>
            <w:r>
              <w:rPr>
                <w:rFonts w:ascii="Topmarks" w:hAnsi="Topmarks" w:cs="Calibri"/>
                <w:sz w:val="16"/>
                <w:szCs w:val="16"/>
              </w:rPr>
              <w:t xml:space="preserve">fair, friendly, lonely, polite, </w:t>
            </w:r>
            <w:r w:rsidR="002675D8">
              <w:rPr>
                <w:rFonts w:ascii="Topmarks" w:hAnsi="Topmarks" w:cs="Calibri"/>
                <w:sz w:val="16"/>
                <w:szCs w:val="16"/>
              </w:rPr>
              <w:t>s</w:t>
            </w:r>
            <w:r>
              <w:rPr>
                <w:rFonts w:ascii="Topmarks" w:hAnsi="Topmarks" w:cs="Calibri"/>
                <w:sz w:val="16"/>
                <w:szCs w:val="16"/>
              </w:rPr>
              <w:t xml:space="preserve">afe, share, </w:t>
            </w:r>
            <w:r w:rsidR="002675D8">
              <w:rPr>
                <w:rFonts w:ascii="Topmarks" w:hAnsi="Topmarks" w:cs="Calibri"/>
                <w:sz w:val="16"/>
                <w:szCs w:val="16"/>
              </w:rPr>
              <w:t>strengths, rust, trusted adult, unfair</w:t>
            </w:r>
          </w:p>
        </w:tc>
      </w:tr>
      <w:tr w:rsidR="005D668A" w:rsidRPr="00C72D95" w14:paraId="753BAA14" w14:textId="77777777" w:rsidTr="001B43E3">
        <w:trPr>
          <w:trHeight w:val="283"/>
        </w:trPr>
        <w:tc>
          <w:tcPr>
            <w:tcW w:w="1916" w:type="dxa"/>
            <w:shd w:val="clear" w:color="auto" w:fill="D9D9D9" w:themeFill="background1" w:themeFillShade="D9"/>
            <w:vAlign w:val="center"/>
          </w:tcPr>
          <w:p w14:paraId="3368D874" w14:textId="43AFE05F" w:rsidR="005D668A" w:rsidRPr="00D527E0" w:rsidRDefault="005D668A" w:rsidP="00AC2DC8">
            <w:pPr>
              <w:pStyle w:val="NormalWeb"/>
              <w:spacing w:before="0" w:beforeAutospacing="0" w:after="0" w:afterAutospacing="0"/>
              <w:rPr>
                <w:rFonts w:ascii="Topmarks" w:hAnsi="Topmarks"/>
                <w:sz w:val="20"/>
                <w:szCs w:val="28"/>
              </w:rPr>
            </w:pPr>
          </w:p>
        </w:tc>
        <w:tc>
          <w:tcPr>
            <w:tcW w:w="6568" w:type="dxa"/>
            <w:shd w:val="clear" w:color="auto" w:fill="D9D9D9" w:themeFill="background1" w:themeFillShade="D9"/>
          </w:tcPr>
          <w:p w14:paraId="5844A332" w14:textId="7BC4D99E" w:rsidR="005D668A" w:rsidRPr="00C332CE" w:rsidRDefault="00C332CE" w:rsidP="00AC2DC8">
            <w:pPr>
              <w:pStyle w:val="NormalWeb"/>
              <w:spacing w:before="0" w:beforeAutospacing="0" w:after="0" w:afterAutospacing="0"/>
              <w:jc w:val="center"/>
              <w:rPr>
                <w:rFonts w:ascii="Topmarks" w:hAnsi="Topmarks"/>
                <w:sz w:val="20"/>
                <w:szCs w:val="20"/>
              </w:rPr>
            </w:pPr>
            <w:r w:rsidRPr="00C332CE">
              <w:rPr>
                <w:rFonts w:ascii="Topmarks" w:hAnsi="Topmarks"/>
                <w:sz w:val="20"/>
                <w:szCs w:val="20"/>
              </w:rPr>
              <w:t>Term 4</w:t>
            </w:r>
          </w:p>
        </w:tc>
        <w:tc>
          <w:tcPr>
            <w:tcW w:w="6568" w:type="dxa"/>
            <w:shd w:val="clear" w:color="auto" w:fill="D9D9D9" w:themeFill="background1" w:themeFillShade="D9"/>
          </w:tcPr>
          <w:p w14:paraId="5C3592D3" w14:textId="0CDDC8BF" w:rsidR="005D668A" w:rsidRPr="00C332CE" w:rsidRDefault="00607ED2" w:rsidP="00AC2DC8">
            <w:pPr>
              <w:pStyle w:val="NormalWeb"/>
              <w:spacing w:before="0" w:beforeAutospacing="0" w:after="0" w:afterAutospacing="0"/>
              <w:jc w:val="center"/>
              <w:rPr>
                <w:rFonts w:ascii="Topmarks" w:hAnsi="Topmarks"/>
                <w:sz w:val="20"/>
                <w:szCs w:val="20"/>
              </w:rPr>
            </w:pPr>
            <w:r>
              <w:rPr>
                <w:rFonts w:ascii="Topmarks" w:hAnsi="Topmarks"/>
                <w:sz w:val="20"/>
                <w:szCs w:val="20"/>
              </w:rPr>
              <w:t>T</w:t>
            </w:r>
            <w:r w:rsidR="00C332CE" w:rsidRPr="00C332CE">
              <w:rPr>
                <w:rFonts w:ascii="Topmarks" w:hAnsi="Topmarks"/>
                <w:sz w:val="20"/>
                <w:szCs w:val="20"/>
              </w:rPr>
              <w:t>erm 5</w:t>
            </w:r>
          </w:p>
        </w:tc>
        <w:tc>
          <w:tcPr>
            <w:tcW w:w="6569" w:type="dxa"/>
            <w:shd w:val="clear" w:color="auto" w:fill="D9D9D9" w:themeFill="background1" w:themeFillShade="D9"/>
          </w:tcPr>
          <w:p w14:paraId="0E4E8471" w14:textId="75EBAD41" w:rsidR="005D668A" w:rsidRPr="00C332CE" w:rsidRDefault="00C332CE" w:rsidP="00AC2DC8">
            <w:pPr>
              <w:pStyle w:val="NormalWeb"/>
              <w:spacing w:before="0" w:beforeAutospacing="0" w:after="0" w:afterAutospacing="0"/>
              <w:jc w:val="center"/>
              <w:rPr>
                <w:rFonts w:ascii="Topmarks" w:hAnsi="Topmarks"/>
                <w:sz w:val="20"/>
                <w:szCs w:val="20"/>
              </w:rPr>
            </w:pPr>
            <w:r w:rsidRPr="00C332CE">
              <w:rPr>
                <w:rFonts w:ascii="Topmarks" w:hAnsi="Topmarks"/>
                <w:sz w:val="20"/>
                <w:szCs w:val="20"/>
              </w:rPr>
              <w:t>Term 6</w:t>
            </w:r>
          </w:p>
        </w:tc>
      </w:tr>
      <w:tr w:rsidR="00C332CE" w:rsidRPr="00C72D95" w14:paraId="6CF96CB9" w14:textId="77777777" w:rsidTr="001B43E3">
        <w:trPr>
          <w:trHeight w:val="283"/>
        </w:trPr>
        <w:tc>
          <w:tcPr>
            <w:tcW w:w="1916" w:type="dxa"/>
            <w:shd w:val="clear" w:color="auto" w:fill="DEEAF6" w:themeFill="accent1" w:themeFillTint="33"/>
            <w:vAlign w:val="center"/>
          </w:tcPr>
          <w:p w14:paraId="099F633B" w14:textId="5373089C" w:rsidR="00C332CE" w:rsidRPr="00D527E0" w:rsidRDefault="0004121F" w:rsidP="00AC2DC8">
            <w:pPr>
              <w:pStyle w:val="NormalWeb"/>
              <w:spacing w:before="0" w:beforeAutospacing="0" w:after="0" w:afterAutospacing="0"/>
              <w:rPr>
                <w:rFonts w:ascii="Topmarks" w:hAnsi="Topmarks"/>
                <w:sz w:val="20"/>
                <w:szCs w:val="28"/>
              </w:rPr>
            </w:pPr>
            <w:r>
              <w:rPr>
                <w:rFonts w:ascii="Topmarks" w:hAnsi="Topmarks"/>
                <w:sz w:val="20"/>
                <w:szCs w:val="28"/>
              </w:rPr>
              <w:t>Big Idea</w:t>
            </w:r>
          </w:p>
        </w:tc>
        <w:tc>
          <w:tcPr>
            <w:tcW w:w="6568" w:type="dxa"/>
            <w:shd w:val="clear" w:color="auto" w:fill="DEEAF6" w:themeFill="accent1" w:themeFillTint="33"/>
          </w:tcPr>
          <w:p w14:paraId="19CA9B78" w14:textId="681A5400" w:rsidR="00C332CE" w:rsidRDefault="0004121F" w:rsidP="00AC2DC8">
            <w:pPr>
              <w:pStyle w:val="NormalWeb"/>
              <w:spacing w:before="0" w:beforeAutospacing="0" w:after="0" w:afterAutospacing="0"/>
              <w:jc w:val="center"/>
              <w:rPr>
                <w:rFonts w:ascii="Topmarks" w:hAnsi="Topmarks"/>
                <w:sz w:val="20"/>
                <w:szCs w:val="20"/>
              </w:rPr>
            </w:pPr>
            <w:r>
              <w:rPr>
                <w:rFonts w:cstheme="minorHAnsi"/>
                <w:noProof/>
                <w:color w:val="222222"/>
              </w:rPr>
              <w:drawing>
                <wp:anchor distT="0" distB="0" distL="114300" distR="114300" simplePos="0" relativeHeight="251658247" behindDoc="0" locked="0" layoutInCell="1" allowOverlap="1" wp14:anchorId="02FC7A09" wp14:editId="2840FEA2">
                  <wp:simplePos x="0" y="0"/>
                  <wp:positionH relativeFrom="margin">
                    <wp:posOffset>-14496</wp:posOffset>
                  </wp:positionH>
                  <wp:positionV relativeFrom="margin">
                    <wp:posOffset>64394</wp:posOffset>
                  </wp:positionV>
                  <wp:extent cx="594000" cy="684338"/>
                  <wp:effectExtent l="0" t="0" r="3175" b="1905"/>
                  <wp:wrapSquare wrapText="bothSides"/>
                  <wp:docPr id="876333406" name="Picture 4" descr="A purple plant with leaves&#10;&#10;AI-generated content may be incorrect.">
                    <a:extLst xmlns:a="http://schemas.openxmlformats.org/drawingml/2006/main">
                      <a:ext uri="{FF2B5EF4-FFF2-40B4-BE49-F238E27FC236}">
                        <a16:creationId xmlns:a16="http://schemas.microsoft.com/office/drawing/2014/main" id="{3F72A44B-3C89-4B07-91E4-11B10D7653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00" cy="684338"/>
                          </a:xfrm>
                          <a:prstGeom prst="rect">
                            <a:avLst/>
                          </a:prstGeom>
                        </pic:spPr>
                      </pic:pic>
                    </a:graphicData>
                  </a:graphic>
                  <wp14:sizeRelH relativeFrom="margin">
                    <wp14:pctWidth>0</wp14:pctWidth>
                  </wp14:sizeRelH>
                  <wp14:sizeRelV relativeFrom="margin">
                    <wp14:pctHeight>0</wp14:pctHeight>
                  </wp14:sizeRelV>
                </wp:anchor>
              </w:drawing>
            </w:r>
          </w:p>
          <w:p w14:paraId="42AE7BD7" w14:textId="1419E4D3" w:rsidR="0004121F" w:rsidRPr="00C332CE" w:rsidRDefault="0004121F" w:rsidP="00E44CCA">
            <w:pPr>
              <w:pStyle w:val="NormalWeb"/>
              <w:spacing w:before="0" w:beforeAutospacing="0" w:after="0" w:afterAutospacing="0"/>
              <w:jc w:val="center"/>
              <w:rPr>
                <w:rFonts w:ascii="Topmarks" w:hAnsi="Topmarks"/>
                <w:sz w:val="20"/>
                <w:szCs w:val="20"/>
              </w:rPr>
            </w:pPr>
            <w:r w:rsidRPr="00574EEB">
              <w:rPr>
                <w:rFonts w:ascii="Topmarks" w:hAnsi="Topmarks"/>
                <w:b/>
                <w:bCs/>
                <w:sz w:val="20"/>
                <w:szCs w:val="20"/>
              </w:rPr>
              <w:t>Growing up</w:t>
            </w:r>
            <w:r w:rsidR="006D5735">
              <w:rPr>
                <w:rFonts w:ascii="Topmarks" w:hAnsi="Topmarks"/>
                <w:b/>
                <w:bCs/>
                <w:sz w:val="20"/>
                <w:szCs w:val="20"/>
              </w:rPr>
              <w:t>:</w:t>
            </w:r>
            <w:r w:rsidR="00E44CCA">
              <w:rPr>
                <w:rFonts w:ascii="Topmarks" w:hAnsi="Topmarks"/>
                <w:b/>
                <w:bCs/>
                <w:sz w:val="20"/>
                <w:szCs w:val="20"/>
              </w:rPr>
              <w:t xml:space="preserve"> How can I stay safe?</w:t>
            </w:r>
          </w:p>
        </w:tc>
        <w:tc>
          <w:tcPr>
            <w:tcW w:w="6568" w:type="dxa"/>
            <w:shd w:val="clear" w:color="auto" w:fill="DEEAF6" w:themeFill="accent1" w:themeFillTint="33"/>
          </w:tcPr>
          <w:p w14:paraId="133B3152" w14:textId="77777777" w:rsidR="00FA79D7" w:rsidRDefault="00FA79D7" w:rsidP="00AC2DC8">
            <w:pPr>
              <w:pStyle w:val="NormalWeb"/>
              <w:spacing w:before="0" w:beforeAutospacing="0" w:after="0" w:afterAutospacing="0"/>
              <w:jc w:val="center"/>
              <w:rPr>
                <w:rFonts w:ascii="Topmarks" w:hAnsi="Topmarks"/>
                <w:sz w:val="20"/>
                <w:szCs w:val="20"/>
              </w:rPr>
            </w:pPr>
          </w:p>
          <w:p w14:paraId="3AD1C3CB" w14:textId="40944581" w:rsidR="00C332CE" w:rsidRPr="00FA79D7" w:rsidRDefault="00574EEB" w:rsidP="00AC2DC8">
            <w:pPr>
              <w:pStyle w:val="NormalWeb"/>
              <w:spacing w:before="0" w:beforeAutospacing="0" w:after="0" w:afterAutospacing="0"/>
              <w:rPr>
                <w:rFonts w:ascii="Topmarks" w:hAnsi="Topmarks"/>
                <w:b/>
                <w:bCs/>
                <w:sz w:val="20"/>
                <w:szCs w:val="20"/>
              </w:rPr>
            </w:pPr>
            <w:r w:rsidRPr="00FA79D7">
              <w:rPr>
                <w:rFonts w:cstheme="minorHAnsi"/>
                <w:b/>
                <w:bCs/>
                <w:noProof/>
                <w:color w:val="222222"/>
              </w:rPr>
              <w:drawing>
                <wp:anchor distT="0" distB="0" distL="114300" distR="114300" simplePos="0" relativeHeight="251658248" behindDoc="0" locked="0" layoutInCell="1" allowOverlap="1" wp14:anchorId="5611CABC" wp14:editId="03920714">
                  <wp:simplePos x="0" y="0"/>
                  <wp:positionH relativeFrom="margin">
                    <wp:posOffset>78</wp:posOffset>
                  </wp:positionH>
                  <wp:positionV relativeFrom="margin">
                    <wp:posOffset>65664</wp:posOffset>
                  </wp:positionV>
                  <wp:extent cx="720000" cy="683216"/>
                  <wp:effectExtent l="0" t="0" r="4445" b="3175"/>
                  <wp:wrapSquare wrapText="bothSides"/>
                  <wp:docPr id="671911775" name="Picture 5" descr="A purple outline of a shield with a star&#10;&#10;AI-generated content may be incorrect.">
                    <a:extLst xmlns:a="http://schemas.openxmlformats.org/drawingml/2006/main">
                      <a:ext uri="{FF2B5EF4-FFF2-40B4-BE49-F238E27FC236}">
                        <a16:creationId xmlns:a16="http://schemas.microsoft.com/office/drawing/2014/main" id="{31C55380-6FB2-4105-94A5-6CD7A8BFDE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0000" cy="683216"/>
                          </a:xfrm>
                          <a:prstGeom prst="rect">
                            <a:avLst/>
                          </a:prstGeom>
                        </pic:spPr>
                      </pic:pic>
                    </a:graphicData>
                  </a:graphic>
                  <wp14:sizeRelH relativeFrom="margin">
                    <wp14:pctWidth>0</wp14:pctWidth>
                  </wp14:sizeRelH>
                  <wp14:sizeRelV relativeFrom="margin">
                    <wp14:pctHeight>0</wp14:pctHeight>
                  </wp14:sizeRelV>
                </wp:anchor>
              </w:drawing>
            </w:r>
            <w:r w:rsidR="00FA79D7" w:rsidRPr="00FA79D7">
              <w:rPr>
                <w:rFonts w:ascii="Topmarks" w:hAnsi="Topmarks"/>
                <w:b/>
                <w:bCs/>
                <w:sz w:val="20"/>
                <w:szCs w:val="20"/>
              </w:rPr>
              <w:t>Citizenship: How can I help others and the environment?</w:t>
            </w:r>
          </w:p>
        </w:tc>
        <w:tc>
          <w:tcPr>
            <w:tcW w:w="6569" w:type="dxa"/>
            <w:shd w:val="clear" w:color="auto" w:fill="DEEAF6" w:themeFill="accent1" w:themeFillTint="33"/>
          </w:tcPr>
          <w:p w14:paraId="229BD9A2" w14:textId="77777777" w:rsidR="006410EF" w:rsidRDefault="006410EF" w:rsidP="00AC2DC8">
            <w:pPr>
              <w:pStyle w:val="NormalWeb"/>
              <w:spacing w:before="0" w:beforeAutospacing="0" w:after="0" w:afterAutospacing="0"/>
              <w:jc w:val="center"/>
              <w:rPr>
                <w:rFonts w:ascii="Topmarks" w:hAnsi="Topmarks"/>
                <w:sz w:val="20"/>
                <w:szCs w:val="20"/>
              </w:rPr>
            </w:pPr>
          </w:p>
          <w:p w14:paraId="1C5110AD" w14:textId="46BED91C" w:rsidR="00C332CE" w:rsidRPr="006410EF" w:rsidRDefault="00FA79D7" w:rsidP="00AC2DC8">
            <w:pPr>
              <w:pStyle w:val="NormalWeb"/>
              <w:spacing w:before="0" w:beforeAutospacing="0" w:after="0" w:afterAutospacing="0"/>
              <w:rPr>
                <w:rFonts w:ascii="Topmarks" w:hAnsi="Topmarks"/>
                <w:b/>
                <w:bCs/>
                <w:sz w:val="20"/>
                <w:szCs w:val="20"/>
              </w:rPr>
            </w:pPr>
            <w:r w:rsidRPr="006410EF">
              <w:rPr>
                <w:rFonts w:cstheme="minorHAnsi"/>
                <w:b/>
                <w:bCs/>
                <w:noProof/>
                <w:color w:val="222222"/>
              </w:rPr>
              <w:drawing>
                <wp:anchor distT="0" distB="0" distL="114300" distR="114300" simplePos="0" relativeHeight="251658249" behindDoc="0" locked="0" layoutInCell="1" allowOverlap="1" wp14:anchorId="38EF01AE" wp14:editId="7E5E7EAE">
                  <wp:simplePos x="0" y="0"/>
                  <wp:positionH relativeFrom="margin">
                    <wp:posOffset>0</wp:posOffset>
                  </wp:positionH>
                  <wp:positionV relativeFrom="margin">
                    <wp:posOffset>65664</wp:posOffset>
                  </wp:positionV>
                  <wp:extent cx="799200" cy="683208"/>
                  <wp:effectExtent l="0" t="0" r="1270" b="3175"/>
                  <wp:wrapSquare wrapText="bothSides"/>
                  <wp:docPr id="797892274" name="Picture 6" descr="A purple line art of a computer screen&#10;&#10;AI-generated content may be incorrect.">
                    <a:extLst xmlns:a="http://schemas.openxmlformats.org/drawingml/2006/main">
                      <a:ext uri="{FF2B5EF4-FFF2-40B4-BE49-F238E27FC236}">
                        <a16:creationId xmlns:a16="http://schemas.microsoft.com/office/drawing/2014/main" id="{574B09B1-78AD-49BE-8C56-60C2D26E3E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9200" cy="683208"/>
                          </a:xfrm>
                          <a:prstGeom prst="rect">
                            <a:avLst/>
                          </a:prstGeom>
                        </pic:spPr>
                      </pic:pic>
                    </a:graphicData>
                  </a:graphic>
                  <wp14:sizeRelH relativeFrom="margin">
                    <wp14:pctWidth>0</wp14:pctWidth>
                  </wp14:sizeRelH>
                  <wp14:sizeRelV relativeFrom="margin">
                    <wp14:pctHeight>0</wp14:pctHeight>
                  </wp14:sizeRelV>
                </wp:anchor>
              </w:drawing>
            </w:r>
            <w:r w:rsidR="00FD3522" w:rsidRPr="006410EF">
              <w:rPr>
                <w:rFonts w:ascii="Topmarks" w:hAnsi="Topmarks"/>
                <w:b/>
                <w:bCs/>
                <w:sz w:val="20"/>
                <w:szCs w:val="20"/>
              </w:rPr>
              <w:t>Online world: How do we spend time online?</w:t>
            </w:r>
          </w:p>
        </w:tc>
      </w:tr>
      <w:tr w:rsidR="0004121F" w:rsidRPr="00C72D95" w14:paraId="74A4716E" w14:textId="77777777" w:rsidTr="00735D9B">
        <w:trPr>
          <w:trHeight w:val="2117"/>
        </w:trPr>
        <w:tc>
          <w:tcPr>
            <w:tcW w:w="1916" w:type="dxa"/>
            <w:shd w:val="clear" w:color="auto" w:fill="FBE4D5" w:themeFill="accent2" w:themeFillTint="33"/>
            <w:vAlign w:val="center"/>
          </w:tcPr>
          <w:p w14:paraId="3D9B6103" w14:textId="5288E5C7" w:rsidR="0004121F" w:rsidRDefault="0004121F" w:rsidP="00AC2DC8">
            <w:pPr>
              <w:pStyle w:val="NormalWeb"/>
              <w:spacing w:before="0" w:beforeAutospacing="0" w:after="0" w:afterAutospacing="0"/>
              <w:rPr>
                <w:rFonts w:ascii="Topmarks" w:hAnsi="Topmarks"/>
                <w:sz w:val="20"/>
                <w:szCs w:val="28"/>
              </w:rPr>
            </w:pPr>
            <w:r>
              <w:rPr>
                <w:rFonts w:ascii="Topmarks" w:hAnsi="Topmarks"/>
                <w:sz w:val="20"/>
                <w:szCs w:val="28"/>
              </w:rPr>
              <w:t xml:space="preserve">Key </w:t>
            </w:r>
            <w:r w:rsidR="00262ACC">
              <w:rPr>
                <w:rFonts w:ascii="Topmarks" w:hAnsi="Topmarks"/>
                <w:sz w:val="20"/>
                <w:szCs w:val="28"/>
              </w:rPr>
              <w:t>knowledge</w:t>
            </w:r>
          </w:p>
        </w:tc>
        <w:tc>
          <w:tcPr>
            <w:tcW w:w="6568" w:type="dxa"/>
            <w:shd w:val="clear" w:color="auto" w:fill="FBE4D5" w:themeFill="accent2" w:themeFillTint="33"/>
          </w:tcPr>
          <w:p w14:paraId="222C6A32" w14:textId="11BC7E36" w:rsidR="00685CCD" w:rsidRPr="00685CCD" w:rsidRDefault="00685CCD" w:rsidP="004908CE">
            <w:pPr>
              <w:pStyle w:val="NormalWeb"/>
              <w:numPr>
                <w:ilvl w:val="0"/>
                <w:numId w:val="6"/>
              </w:numPr>
              <w:rPr>
                <w:rFonts w:ascii="Topmarks" w:hAnsi="Topmarks"/>
                <w:sz w:val="16"/>
                <w:szCs w:val="28"/>
              </w:rPr>
            </w:pPr>
            <w:r w:rsidRPr="00685CCD">
              <w:rPr>
                <w:rFonts w:ascii="Topmarks" w:hAnsi="Topmarks"/>
                <w:sz w:val="16"/>
                <w:szCs w:val="28"/>
              </w:rPr>
              <w:t xml:space="preserve">To know that their body can give warning signs when something does not feel right or feels unsafe, such as feeling shaky, frozen, upset or having a funny feeling in their tummy. </w:t>
            </w:r>
          </w:p>
          <w:p w14:paraId="1CF2B631" w14:textId="43FFD380" w:rsidR="00685CCD" w:rsidRPr="00685CCD" w:rsidRDefault="00685CCD" w:rsidP="004908CE">
            <w:pPr>
              <w:pStyle w:val="NormalWeb"/>
              <w:numPr>
                <w:ilvl w:val="0"/>
                <w:numId w:val="6"/>
              </w:numPr>
              <w:rPr>
                <w:rFonts w:ascii="Topmarks" w:hAnsi="Topmarks"/>
                <w:sz w:val="16"/>
                <w:szCs w:val="28"/>
              </w:rPr>
            </w:pPr>
            <w:r w:rsidRPr="00685CCD">
              <w:rPr>
                <w:rFonts w:ascii="Topmarks" w:hAnsi="Topmarks"/>
                <w:sz w:val="16"/>
                <w:szCs w:val="28"/>
              </w:rPr>
              <w:t xml:space="preserve">To know that it is never their fault if someone does something that makes them feel uncomfortable or unsafe, and that they should tell a trusted adult. </w:t>
            </w:r>
          </w:p>
          <w:p w14:paraId="264427DB" w14:textId="2F8CDB29" w:rsidR="00685CCD" w:rsidRPr="00685CCD" w:rsidRDefault="00685CCD" w:rsidP="004908CE">
            <w:pPr>
              <w:pStyle w:val="NormalWeb"/>
              <w:numPr>
                <w:ilvl w:val="0"/>
                <w:numId w:val="6"/>
              </w:numPr>
              <w:rPr>
                <w:rFonts w:ascii="Topmarks" w:hAnsi="Topmarks"/>
                <w:sz w:val="16"/>
                <w:szCs w:val="28"/>
              </w:rPr>
            </w:pPr>
            <w:r w:rsidRPr="00685CCD">
              <w:rPr>
                <w:rFonts w:ascii="Topmarks" w:hAnsi="Topmarks"/>
                <w:sz w:val="16"/>
                <w:szCs w:val="28"/>
              </w:rPr>
              <w:t xml:space="preserve">To know that some things in the home can be harmful, including medicines, cleaning products and other substances, particularly if they are not used as intended. </w:t>
            </w:r>
          </w:p>
          <w:p w14:paraId="1FB9BCED" w14:textId="12D2C856" w:rsidR="00685CCD" w:rsidRPr="00685CCD" w:rsidRDefault="00685CCD" w:rsidP="004908CE">
            <w:pPr>
              <w:pStyle w:val="NormalWeb"/>
              <w:numPr>
                <w:ilvl w:val="0"/>
                <w:numId w:val="6"/>
              </w:numPr>
              <w:rPr>
                <w:rFonts w:ascii="Topmarks" w:hAnsi="Topmarks"/>
                <w:sz w:val="16"/>
                <w:szCs w:val="28"/>
              </w:rPr>
            </w:pPr>
            <w:r w:rsidRPr="00685CCD">
              <w:rPr>
                <w:rFonts w:ascii="Topmarks" w:hAnsi="Topmarks"/>
                <w:sz w:val="16"/>
                <w:szCs w:val="28"/>
              </w:rPr>
              <w:t xml:space="preserve">To know that they should never touch, taste or use something if they do not know what it is, and should ask an adult for help. </w:t>
            </w:r>
          </w:p>
          <w:p w14:paraId="0CE573D4" w14:textId="4AE258D2" w:rsidR="0004121F" w:rsidRPr="00735D9B" w:rsidRDefault="00685CCD" w:rsidP="004908CE">
            <w:pPr>
              <w:pStyle w:val="NormalWeb"/>
              <w:numPr>
                <w:ilvl w:val="0"/>
                <w:numId w:val="6"/>
              </w:numPr>
              <w:rPr>
                <w:rFonts w:ascii="Topmarks" w:hAnsi="Topmarks"/>
                <w:sz w:val="16"/>
                <w:szCs w:val="28"/>
              </w:rPr>
            </w:pPr>
            <w:r w:rsidRPr="00685CCD">
              <w:rPr>
                <w:rFonts w:ascii="Topmarks" w:hAnsi="Topmarks"/>
                <w:sz w:val="16"/>
                <w:szCs w:val="28"/>
              </w:rPr>
              <w:t xml:space="preserve"> To know that 999 is the emergency number and that the emergency services include the police, fire service and ambulance service.</w:t>
            </w:r>
          </w:p>
        </w:tc>
        <w:tc>
          <w:tcPr>
            <w:tcW w:w="6568" w:type="dxa"/>
            <w:shd w:val="clear" w:color="auto" w:fill="FBE4D5" w:themeFill="accent2" w:themeFillTint="33"/>
          </w:tcPr>
          <w:p w14:paraId="1332AE17" w14:textId="1653F4AE" w:rsidR="0004121F" w:rsidRPr="00736995" w:rsidRDefault="000105F0" w:rsidP="004908CE">
            <w:pPr>
              <w:pStyle w:val="paragraph"/>
              <w:numPr>
                <w:ilvl w:val="0"/>
                <w:numId w:val="10"/>
              </w:numPr>
              <w:spacing w:before="0" w:beforeAutospacing="0" w:after="0" w:afterAutospacing="0"/>
              <w:textAlignment w:val="baseline"/>
              <w:rPr>
                <w:rFonts w:ascii="Topmarks" w:hAnsi="Topmarks"/>
                <w:sz w:val="16"/>
                <w:szCs w:val="16"/>
              </w:rPr>
            </w:pPr>
            <w:r w:rsidRPr="00736995">
              <w:rPr>
                <w:rFonts w:ascii="Topmarks" w:hAnsi="Topmarks"/>
                <w:sz w:val="16"/>
                <w:szCs w:val="16"/>
              </w:rPr>
              <w:t>To know that it is important to listen carefully to others’ ideas.</w:t>
            </w:r>
          </w:p>
          <w:p w14:paraId="4B92725F" w14:textId="19C25D7D" w:rsidR="000105F0" w:rsidRPr="00736995" w:rsidRDefault="0061612A" w:rsidP="004908CE">
            <w:pPr>
              <w:pStyle w:val="paragraph"/>
              <w:numPr>
                <w:ilvl w:val="0"/>
                <w:numId w:val="10"/>
              </w:numPr>
              <w:spacing w:before="0" w:beforeAutospacing="0" w:after="0" w:afterAutospacing="0"/>
              <w:textAlignment w:val="baseline"/>
              <w:rPr>
                <w:rFonts w:ascii="Topmarks" w:hAnsi="Topmarks"/>
                <w:sz w:val="16"/>
                <w:szCs w:val="16"/>
              </w:rPr>
            </w:pPr>
            <w:r w:rsidRPr="00736995">
              <w:rPr>
                <w:rFonts w:ascii="Topmarks" w:hAnsi="Topmarks"/>
                <w:sz w:val="16"/>
                <w:szCs w:val="16"/>
              </w:rPr>
              <w:t>To know that babies and young children need help to eat , sleep, get dressed and stay clean.</w:t>
            </w:r>
          </w:p>
          <w:p w14:paraId="3CF23CF6" w14:textId="4DAA29EA" w:rsidR="0061612A" w:rsidRPr="00736995" w:rsidRDefault="0061612A" w:rsidP="004908CE">
            <w:pPr>
              <w:pStyle w:val="paragraph"/>
              <w:numPr>
                <w:ilvl w:val="0"/>
                <w:numId w:val="10"/>
              </w:numPr>
              <w:spacing w:before="0" w:beforeAutospacing="0" w:after="0" w:afterAutospacing="0"/>
              <w:textAlignment w:val="baseline"/>
              <w:rPr>
                <w:rFonts w:ascii="Topmarks" w:hAnsi="Topmarks"/>
                <w:sz w:val="16"/>
                <w:szCs w:val="16"/>
              </w:rPr>
            </w:pPr>
            <w:r w:rsidRPr="00736995">
              <w:rPr>
                <w:rFonts w:ascii="Topmarks" w:hAnsi="Topmarks"/>
                <w:sz w:val="16"/>
                <w:szCs w:val="16"/>
              </w:rPr>
              <w:t>To know that different pets need looking after in different ways.</w:t>
            </w:r>
          </w:p>
          <w:p w14:paraId="4CFF292C" w14:textId="453B9A19" w:rsidR="0061612A" w:rsidRPr="00736995" w:rsidRDefault="00736995" w:rsidP="004908CE">
            <w:pPr>
              <w:pStyle w:val="paragraph"/>
              <w:numPr>
                <w:ilvl w:val="0"/>
                <w:numId w:val="10"/>
              </w:numPr>
              <w:spacing w:before="0" w:beforeAutospacing="0" w:after="0" w:afterAutospacing="0"/>
              <w:textAlignment w:val="baseline"/>
              <w:rPr>
                <w:rFonts w:ascii="Topmarks" w:hAnsi="Topmarks"/>
                <w:sz w:val="16"/>
                <w:szCs w:val="16"/>
              </w:rPr>
            </w:pPr>
            <w:r w:rsidRPr="00736995">
              <w:rPr>
                <w:rFonts w:ascii="Topmarks" w:hAnsi="Topmarks"/>
                <w:sz w:val="16"/>
                <w:szCs w:val="16"/>
              </w:rPr>
              <w:t>To know that everybody has a responsibility to care for the school and local environment.</w:t>
            </w:r>
          </w:p>
          <w:p w14:paraId="59994748" w14:textId="4F4F3957" w:rsidR="000105F0" w:rsidRPr="00C332CE" w:rsidRDefault="000105F0" w:rsidP="00AC2DC8">
            <w:pPr>
              <w:pStyle w:val="NormalWeb"/>
              <w:spacing w:before="0" w:beforeAutospacing="0" w:after="0" w:afterAutospacing="0"/>
              <w:jc w:val="center"/>
              <w:rPr>
                <w:rFonts w:ascii="Topmarks" w:hAnsi="Topmarks"/>
                <w:sz w:val="20"/>
                <w:szCs w:val="20"/>
              </w:rPr>
            </w:pPr>
          </w:p>
        </w:tc>
        <w:tc>
          <w:tcPr>
            <w:tcW w:w="6569" w:type="dxa"/>
            <w:shd w:val="clear" w:color="auto" w:fill="FBE4D5" w:themeFill="accent2" w:themeFillTint="33"/>
          </w:tcPr>
          <w:p w14:paraId="6F3AD7A9" w14:textId="77777777" w:rsidR="00145F61" w:rsidRDefault="00257530" w:rsidP="004908CE">
            <w:pPr>
              <w:pStyle w:val="NormalWeb"/>
              <w:numPr>
                <w:ilvl w:val="0"/>
                <w:numId w:val="10"/>
              </w:numPr>
              <w:spacing w:before="0" w:beforeAutospacing="0"/>
              <w:rPr>
                <w:rFonts w:ascii="Topmarks" w:hAnsi="Topmarks"/>
                <w:sz w:val="16"/>
                <w:szCs w:val="16"/>
              </w:rPr>
            </w:pPr>
            <w:r w:rsidRPr="00257530">
              <w:rPr>
                <w:rFonts w:ascii="Topmarks" w:hAnsi="Topmarks"/>
                <w:sz w:val="16"/>
                <w:szCs w:val="16"/>
              </w:rPr>
              <w:t>To know that using a digital device (e.g. TV, tablet, mobile phone, games console, smart speaker) often involves being online</w:t>
            </w:r>
            <w:r w:rsidR="00145F61">
              <w:rPr>
                <w:rFonts w:ascii="Topmarks" w:hAnsi="Topmarks"/>
                <w:sz w:val="16"/>
                <w:szCs w:val="16"/>
              </w:rPr>
              <w:t>.</w:t>
            </w:r>
          </w:p>
          <w:p w14:paraId="18AC62F1" w14:textId="5FE1A9C5" w:rsidR="00145F61" w:rsidRDefault="00145F61" w:rsidP="004908CE">
            <w:pPr>
              <w:pStyle w:val="NormalWeb"/>
              <w:numPr>
                <w:ilvl w:val="0"/>
                <w:numId w:val="10"/>
              </w:numPr>
              <w:spacing w:before="0" w:beforeAutospacing="0"/>
              <w:rPr>
                <w:rFonts w:ascii="Topmarks" w:hAnsi="Topmarks"/>
                <w:sz w:val="16"/>
                <w:szCs w:val="16"/>
              </w:rPr>
            </w:pPr>
            <w:r w:rsidRPr="00145F61">
              <w:rPr>
                <w:rFonts w:ascii="Topmarks" w:hAnsi="Topmarks"/>
                <w:sz w:val="16"/>
                <w:szCs w:val="16"/>
              </w:rPr>
              <w:t>To know that polite online behaviour includes listening, taking turns, considering others and using kind words – just as it does in person.</w:t>
            </w:r>
          </w:p>
          <w:p w14:paraId="3C131527" w14:textId="77777777" w:rsidR="00C972E6" w:rsidRPr="00C972E6" w:rsidRDefault="00C972E6" w:rsidP="004908CE">
            <w:pPr>
              <w:pStyle w:val="NormalWeb"/>
              <w:numPr>
                <w:ilvl w:val="0"/>
                <w:numId w:val="10"/>
              </w:numPr>
              <w:spacing w:before="0" w:beforeAutospacing="0"/>
              <w:rPr>
                <w:rFonts w:ascii="Topmarks" w:hAnsi="Topmarks"/>
                <w:sz w:val="16"/>
                <w:szCs w:val="16"/>
              </w:rPr>
            </w:pPr>
            <w:r w:rsidRPr="00C972E6">
              <w:rPr>
                <w:rFonts w:ascii="Topmarks" w:hAnsi="Topmarks"/>
                <w:sz w:val="16"/>
                <w:szCs w:val="16"/>
              </w:rPr>
              <w:t>To know that too much screen time can interfere with other healthy habits.</w:t>
            </w:r>
          </w:p>
          <w:p w14:paraId="431F3FAD" w14:textId="171E79C3" w:rsidR="00C972E6" w:rsidRDefault="00C972E6" w:rsidP="004908CE">
            <w:pPr>
              <w:pStyle w:val="NormalWeb"/>
              <w:numPr>
                <w:ilvl w:val="0"/>
                <w:numId w:val="10"/>
              </w:numPr>
              <w:spacing w:before="0" w:beforeAutospacing="0"/>
              <w:rPr>
                <w:rFonts w:ascii="Topmarks" w:hAnsi="Topmarks"/>
                <w:sz w:val="16"/>
                <w:szCs w:val="16"/>
              </w:rPr>
            </w:pPr>
            <w:r w:rsidRPr="00C972E6">
              <w:rPr>
                <w:rFonts w:ascii="Topmarks" w:hAnsi="Topmarks"/>
                <w:sz w:val="16"/>
                <w:szCs w:val="16"/>
              </w:rPr>
              <w:t xml:space="preserve">To know that some online </w:t>
            </w:r>
            <w:r w:rsidR="00AD5869">
              <w:rPr>
                <w:rFonts w:ascii="Topmarks" w:hAnsi="Topmarks"/>
                <w:sz w:val="16"/>
                <w:szCs w:val="16"/>
              </w:rPr>
              <w:t xml:space="preserve">content </w:t>
            </w:r>
            <w:r w:rsidRPr="00C972E6">
              <w:rPr>
                <w:rFonts w:ascii="Topmarks" w:hAnsi="Topmarks"/>
                <w:sz w:val="16"/>
                <w:szCs w:val="16"/>
              </w:rPr>
              <w:t>is not intended or suitable for children.</w:t>
            </w:r>
          </w:p>
          <w:p w14:paraId="4551EE60" w14:textId="77777777" w:rsidR="00AD5869" w:rsidRPr="00AD5869" w:rsidRDefault="00AD5869" w:rsidP="004908CE">
            <w:pPr>
              <w:pStyle w:val="NormalWeb"/>
              <w:numPr>
                <w:ilvl w:val="0"/>
                <w:numId w:val="10"/>
              </w:numPr>
              <w:spacing w:before="0" w:beforeAutospacing="0"/>
              <w:rPr>
                <w:rFonts w:ascii="Topmarks" w:hAnsi="Topmarks"/>
                <w:sz w:val="16"/>
                <w:szCs w:val="16"/>
              </w:rPr>
            </w:pPr>
            <w:r w:rsidRPr="00AD5869">
              <w:rPr>
                <w:rFonts w:ascii="Topmarks" w:hAnsi="Topmarks"/>
                <w:sz w:val="16"/>
                <w:szCs w:val="16"/>
              </w:rPr>
              <w:t>To know that people can search online for information or answers to questions.</w:t>
            </w:r>
          </w:p>
          <w:p w14:paraId="685088FE" w14:textId="62D8002C" w:rsidR="0004121F" w:rsidRPr="00895EE3" w:rsidRDefault="00895EE3" w:rsidP="004908CE">
            <w:pPr>
              <w:pStyle w:val="NormalWeb"/>
              <w:numPr>
                <w:ilvl w:val="0"/>
                <w:numId w:val="10"/>
              </w:numPr>
              <w:spacing w:before="0" w:beforeAutospacing="0"/>
              <w:rPr>
                <w:rFonts w:ascii="Topmarks" w:hAnsi="Topmarks"/>
                <w:sz w:val="16"/>
                <w:szCs w:val="16"/>
              </w:rPr>
            </w:pPr>
            <w:r w:rsidRPr="00895EE3">
              <w:rPr>
                <w:rFonts w:ascii="Topmarks" w:hAnsi="Topmarks"/>
                <w:sz w:val="16"/>
                <w:szCs w:val="16"/>
              </w:rPr>
              <w:t>To know who trusted adults are and how to report concerns about online content or behaviour.</w:t>
            </w:r>
          </w:p>
        </w:tc>
      </w:tr>
      <w:tr w:rsidR="0004121F" w:rsidRPr="00C72D95" w14:paraId="0E68DB28" w14:textId="77777777" w:rsidTr="006E3D31">
        <w:trPr>
          <w:trHeight w:val="2188"/>
        </w:trPr>
        <w:tc>
          <w:tcPr>
            <w:tcW w:w="1916" w:type="dxa"/>
            <w:shd w:val="clear" w:color="auto" w:fill="FFF2CC" w:themeFill="accent4" w:themeFillTint="33"/>
            <w:vAlign w:val="center"/>
          </w:tcPr>
          <w:p w14:paraId="34ED38BE" w14:textId="7FCEB8B2" w:rsidR="0004121F" w:rsidRDefault="0004121F" w:rsidP="00AC2DC8">
            <w:pPr>
              <w:pStyle w:val="NormalWeb"/>
              <w:spacing w:before="0" w:beforeAutospacing="0" w:after="0" w:afterAutospacing="0"/>
              <w:rPr>
                <w:rFonts w:ascii="Topmarks" w:hAnsi="Topmarks"/>
                <w:sz w:val="20"/>
                <w:szCs w:val="28"/>
              </w:rPr>
            </w:pPr>
            <w:r>
              <w:rPr>
                <w:rFonts w:ascii="Topmarks" w:hAnsi="Topmarks"/>
                <w:sz w:val="20"/>
                <w:szCs w:val="28"/>
              </w:rPr>
              <w:t>Key skills</w:t>
            </w:r>
          </w:p>
        </w:tc>
        <w:tc>
          <w:tcPr>
            <w:tcW w:w="6568" w:type="dxa"/>
            <w:shd w:val="clear" w:color="auto" w:fill="FFF2CC" w:themeFill="accent4" w:themeFillTint="33"/>
          </w:tcPr>
          <w:p w14:paraId="60E69161" w14:textId="485E1528" w:rsidR="00B77EE6" w:rsidRPr="00B77EE6" w:rsidRDefault="00B77EE6" w:rsidP="004908CE">
            <w:pPr>
              <w:pStyle w:val="paragraph"/>
              <w:numPr>
                <w:ilvl w:val="0"/>
                <w:numId w:val="9"/>
              </w:numPr>
              <w:spacing w:before="0" w:beforeAutospacing="0" w:after="0" w:afterAutospacing="0"/>
              <w:textAlignment w:val="baseline"/>
              <w:rPr>
                <w:rFonts w:ascii="Topmarks" w:hAnsi="Topmarks"/>
                <w:sz w:val="16"/>
                <w:szCs w:val="16"/>
              </w:rPr>
            </w:pPr>
            <w:r w:rsidRPr="00B77EE6">
              <w:rPr>
                <w:rFonts w:ascii="Topmarks" w:hAnsi="Topmarks"/>
                <w:sz w:val="16"/>
                <w:szCs w:val="16"/>
              </w:rPr>
              <w:t>Using roleplay to ask for help with clear, simple phrases, such as “I need help” or “something’s wrong”.</w:t>
            </w:r>
          </w:p>
          <w:p w14:paraId="28F6D7B5" w14:textId="77777777" w:rsidR="00B77EE6" w:rsidRPr="00B77EE6" w:rsidRDefault="00B77EE6" w:rsidP="004908CE">
            <w:pPr>
              <w:pStyle w:val="paragraph"/>
              <w:numPr>
                <w:ilvl w:val="0"/>
                <w:numId w:val="9"/>
              </w:numPr>
              <w:spacing w:before="0" w:beforeAutospacing="0" w:after="0" w:afterAutospacing="0"/>
              <w:textAlignment w:val="baseline"/>
              <w:rPr>
                <w:rFonts w:ascii="Topmarks" w:hAnsi="Topmarks"/>
                <w:sz w:val="16"/>
                <w:szCs w:val="16"/>
              </w:rPr>
            </w:pPr>
            <w:r w:rsidRPr="00B77EE6">
              <w:rPr>
                <w:rFonts w:ascii="Topmarks" w:hAnsi="Topmarks"/>
                <w:sz w:val="16"/>
                <w:szCs w:val="16"/>
              </w:rPr>
              <w:t>Naming some trusted adults at home and school.</w:t>
            </w:r>
          </w:p>
          <w:p w14:paraId="4B7F233F" w14:textId="77777777" w:rsidR="00B77EE6" w:rsidRPr="00B77EE6" w:rsidRDefault="00B77EE6" w:rsidP="004908CE">
            <w:pPr>
              <w:pStyle w:val="paragraph"/>
              <w:numPr>
                <w:ilvl w:val="0"/>
                <w:numId w:val="9"/>
              </w:numPr>
              <w:spacing w:before="0" w:beforeAutospacing="0" w:after="0" w:afterAutospacing="0"/>
              <w:textAlignment w:val="baseline"/>
              <w:rPr>
                <w:rFonts w:ascii="Topmarks" w:hAnsi="Topmarks"/>
                <w:sz w:val="16"/>
                <w:szCs w:val="16"/>
              </w:rPr>
            </w:pPr>
            <w:r w:rsidRPr="00B77EE6">
              <w:rPr>
                <w:rFonts w:ascii="Topmarks" w:hAnsi="Topmarks"/>
                <w:sz w:val="16"/>
                <w:szCs w:val="16"/>
              </w:rPr>
              <w:t>Recognising when something may be dangerous in the home.</w:t>
            </w:r>
          </w:p>
          <w:p w14:paraId="30864CF6" w14:textId="77777777" w:rsidR="00B77EE6" w:rsidRPr="00B77EE6" w:rsidRDefault="00B77EE6" w:rsidP="004908CE">
            <w:pPr>
              <w:pStyle w:val="paragraph"/>
              <w:numPr>
                <w:ilvl w:val="0"/>
                <w:numId w:val="9"/>
              </w:numPr>
              <w:spacing w:before="0" w:beforeAutospacing="0" w:after="0" w:afterAutospacing="0"/>
              <w:textAlignment w:val="baseline"/>
              <w:rPr>
                <w:rFonts w:ascii="Topmarks" w:hAnsi="Topmarks"/>
                <w:sz w:val="16"/>
                <w:szCs w:val="16"/>
              </w:rPr>
            </w:pPr>
            <w:r w:rsidRPr="00B77EE6">
              <w:rPr>
                <w:rFonts w:ascii="Topmarks" w:hAnsi="Topmarks"/>
                <w:sz w:val="16"/>
                <w:szCs w:val="16"/>
              </w:rPr>
              <w:t>Naming some items that they should not touch at home without an adult present (e.g. tools, sharp knives, laundry pods, matches, a kettle, an oven) and explaining why.</w:t>
            </w:r>
          </w:p>
          <w:p w14:paraId="19CB7E21" w14:textId="77777777" w:rsidR="00B77EE6" w:rsidRPr="00B77EE6" w:rsidRDefault="00B77EE6" w:rsidP="004908CE">
            <w:pPr>
              <w:pStyle w:val="paragraph"/>
              <w:numPr>
                <w:ilvl w:val="0"/>
                <w:numId w:val="9"/>
              </w:numPr>
              <w:spacing w:before="0" w:beforeAutospacing="0" w:after="0" w:afterAutospacing="0"/>
              <w:textAlignment w:val="baseline"/>
              <w:rPr>
                <w:rFonts w:ascii="Topmarks" w:hAnsi="Topmarks"/>
                <w:sz w:val="16"/>
                <w:szCs w:val="16"/>
              </w:rPr>
            </w:pPr>
            <w:r w:rsidRPr="00B77EE6">
              <w:rPr>
                <w:rFonts w:ascii="Topmarks" w:hAnsi="Topmarks"/>
                <w:sz w:val="16"/>
                <w:szCs w:val="16"/>
              </w:rPr>
              <w:t>Following simple safety rules in different settings.</w:t>
            </w:r>
          </w:p>
          <w:p w14:paraId="478F025E" w14:textId="77777777" w:rsidR="00B77EE6" w:rsidRPr="00B77EE6" w:rsidRDefault="00B77EE6" w:rsidP="004908CE">
            <w:pPr>
              <w:pStyle w:val="paragraph"/>
              <w:numPr>
                <w:ilvl w:val="0"/>
                <w:numId w:val="9"/>
              </w:numPr>
              <w:spacing w:before="0" w:beforeAutospacing="0" w:after="0" w:afterAutospacing="0"/>
              <w:textAlignment w:val="baseline"/>
              <w:rPr>
                <w:rFonts w:ascii="Topmarks" w:hAnsi="Topmarks"/>
                <w:sz w:val="16"/>
                <w:szCs w:val="16"/>
              </w:rPr>
            </w:pPr>
            <w:r w:rsidRPr="00B77EE6">
              <w:rPr>
                <w:rFonts w:ascii="Topmarks" w:hAnsi="Topmarks"/>
                <w:sz w:val="16"/>
                <w:szCs w:val="16"/>
              </w:rPr>
              <w:t>Identifying some emergency situations.</w:t>
            </w:r>
          </w:p>
          <w:p w14:paraId="1B40D7DC" w14:textId="3E727212" w:rsidR="00B77EE6" w:rsidRPr="00B77EE6" w:rsidRDefault="00B77EE6" w:rsidP="004908CE">
            <w:pPr>
              <w:pStyle w:val="paragraph"/>
              <w:numPr>
                <w:ilvl w:val="0"/>
                <w:numId w:val="9"/>
              </w:numPr>
              <w:spacing w:before="0" w:beforeAutospacing="0" w:after="0" w:afterAutospacing="0"/>
              <w:textAlignment w:val="baseline"/>
              <w:rPr>
                <w:rFonts w:ascii="Topmarks" w:hAnsi="Topmarks"/>
                <w:sz w:val="16"/>
                <w:szCs w:val="16"/>
              </w:rPr>
            </w:pPr>
            <w:r w:rsidRPr="00B77EE6">
              <w:rPr>
                <w:rFonts w:ascii="Topmarks" w:hAnsi="Topmarks"/>
                <w:sz w:val="16"/>
                <w:szCs w:val="16"/>
              </w:rPr>
              <w:t>Naming things that are safe or unsafe to put in or on the body (e.g. food vs cleaning products).</w:t>
            </w:r>
          </w:p>
          <w:p w14:paraId="21A5E425" w14:textId="77777777" w:rsidR="00B77EE6" w:rsidRPr="00B77EE6" w:rsidRDefault="00B77EE6" w:rsidP="00B77EE6">
            <w:pPr>
              <w:pStyle w:val="NormalWeb"/>
              <w:rPr>
                <w:rFonts w:ascii="Topmarks" w:hAnsi="Topmarks"/>
                <w:sz w:val="20"/>
                <w:szCs w:val="20"/>
              </w:rPr>
            </w:pPr>
          </w:p>
          <w:p w14:paraId="0BA6B13C" w14:textId="77777777" w:rsidR="0004121F" w:rsidRPr="00C332CE" w:rsidRDefault="0004121F" w:rsidP="006E3D31">
            <w:pPr>
              <w:pStyle w:val="NormalWeb"/>
              <w:spacing w:before="0" w:beforeAutospacing="0" w:after="0" w:afterAutospacing="0"/>
              <w:rPr>
                <w:rFonts w:ascii="Topmarks" w:hAnsi="Topmarks"/>
                <w:sz w:val="20"/>
                <w:szCs w:val="20"/>
              </w:rPr>
            </w:pPr>
          </w:p>
        </w:tc>
        <w:tc>
          <w:tcPr>
            <w:tcW w:w="6568" w:type="dxa"/>
            <w:shd w:val="clear" w:color="auto" w:fill="FFF2CC" w:themeFill="accent4" w:themeFillTint="33"/>
          </w:tcPr>
          <w:p w14:paraId="34C24F37" w14:textId="77777777" w:rsidR="0004121F" w:rsidRPr="00303FF4" w:rsidRDefault="00303FF4" w:rsidP="004908CE">
            <w:pPr>
              <w:pStyle w:val="paragraph"/>
              <w:numPr>
                <w:ilvl w:val="0"/>
                <w:numId w:val="9"/>
              </w:numPr>
              <w:spacing w:before="0" w:beforeAutospacing="0" w:after="0" w:afterAutospacing="0"/>
              <w:textAlignment w:val="baseline"/>
              <w:rPr>
                <w:rFonts w:ascii="Topmarks" w:hAnsi="Topmarks"/>
                <w:sz w:val="16"/>
                <w:szCs w:val="16"/>
              </w:rPr>
            </w:pPr>
            <w:r w:rsidRPr="00303FF4">
              <w:rPr>
                <w:rFonts w:ascii="Topmarks" w:hAnsi="Topmarks"/>
                <w:sz w:val="16"/>
                <w:szCs w:val="16"/>
              </w:rPr>
              <w:t>Giving reasons for their opinions.</w:t>
            </w:r>
          </w:p>
          <w:p w14:paraId="7A1C4E9B" w14:textId="77777777" w:rsidR="00303FF4" w:rsidRPr="00303FF4" w:rsidRDefault="00303FF4" w:rsidP="004908CE">
            <w:pPr>
              <w:pStyle w:val="paragraph"/>
              <w:numPr>
                <w:ilvl w:val="0"/>
                <w:numId w:val="9"/>
              </w:numPr>
              <w:spacing w:before="0" w:beforeAutospacing="0" w:after="0" w:afterAutospacing="0"/>
              <w:textAlignment w:val="baseline"/>
              <w:rPr>
                <w:rFonts w:ascii="Topmarks" w:hAnsi="Topmarks"/>
                <w:sz w:val="16"/>
                <w:szCs w:val="16"/>
              </w:rPr>
            </w:pPr>
            <w:r w:rsidRPr="00303FF4">
              <w:rPr>
                <w:rFonts w:ascii="Topmarks" w:hAnsi="Topmarks"/>
                <w:sz w:val="16"/>
                <w:szCs w:val="16"/>
              </w:rPr>
              <w:t>Describing different jobs.</w:t>
            </w:r>
          </w:p>
          <w:p w14:paraId="5F65F78F" w14:textId="77777777" w:rsidR="00303FF4" w:rsidRDefault="00303FF4" w:rsidP="004908CE">
            <w:pPr>
              <w:pStyle w:val="paragraph"/>
              <w:numPr>
                <w:ilvl w:val="0"/>
                <w:numId w:val="9"/>
              </w:numPr>
              <w:spacing w:before="0" w:beforeAutospacing="0" w:after="0" w:afterAutospacing="0"/>
              <w:textAlignment w:val="baseline"/>
              <w:rPr>
                <w:rFonts w:ascii="Topmarks" w:hAnsi="Topmarks"/>
                <w:sz w:val="16"/>
                <w:szCs w:val="16"/>
              </w:rPr>
            </w:pPr>
            <w:r w:rsidRPr="00303FF4">
              <w:rPr>
                <w:rFonts w:ascii="Topmarks" w:hAnsi="Topmarks"/>
                <w:sz w:val="16"/>
                <w:szCs w:val="16"/>
              </w:rPr>
              <w:t>Explaining why babies and young children need help from adults to meet their needs.</w:t>
            </w:r>
          </w:p>
          <w:p w14:paraId="2E814536" w14:textId="77777777" w:rsidR="009B455A" w:rsidRPr="009B455A" w:rsidRDefault="009B455A" w:rsidP="004908CE">
            <w:pPr>
              <w:pStyle w:val="paragraph"/>
              <w:numPr>
                <w:ilvl w:val="0"/>
                <w:numId w:val="9"/>
              </w:numPr>
              <w:spacing w:before="0" w:beforeAutospacing="0" w:after="0" w:afterAutospacing="0"/>
              <w:textAlignment w:val="baseline"/>
              <w:rPr>
                <w:rFonts w:ascii="Topmarks" w:hAnsi="Topmarks"/>
                <w:sz w:val="16"/>
                <w:szCs w:val="16"/>
              </w:rPr>
            </w:pPr>
            <w:r w:rsidRPr="009B455A">
              <w:rPr>
                <w:rFonts w:ascii="Topmarks" w:hAnsi="Topmarks"/>
                <w:sz w:val="16"/>
                <w:szCs w:val="16"/>
              </w:rPr>
              <w:t>Explaining why voting is a fair way to decide something that affects many people.</w:t>
            </w:r>
          </w:p>
          <w:p w14:paraId="3048E982" w14:textId="77777777" w:rsidR="009B455A" w:rsidRPr="009B455A" w:rsidRDefault="009B455A" w:rsidP="004908CE">
            <w:pPr>
              <w:pStyle w:val="paragraph"/>
              <w:numPr>
                <w:ilvl w:val="0"/>
                <w:numId w:val="9"/>
              </w:numPr>
              <w:spacing w:before="0" w:beforeAutospacing="0" w:after="0" w:afterAutospacing="0"/>
              <w:textAlignment w:val="baseline"/>
              <w:rPr>
                <w:rFonts w:ascii="Topmarks" w:hAnsi="Topmarks"/>
                <w:sz w:val="16"/>
                <w:szCs w:val="16"/>
              </w:rPr>
            </w:pPr>
            <w:r w:rsidRPr="009B455A">
              <w:rPr>
                <w:rFonts w:ascii="Topmarks" w:hAnsi="Topmarks"/>
                <w:sz w:val="16"/>
                <w:szCs w:val="16"/>
              </w:rPr>
              <w:t>Describing some of the ways they and others help the school and local environment.</w:t>
            </w:r>
          </w:p>
          <w:p w14:paraId="7832DF3D" w14:textId="77777777" w:rsidR="009B455A" w:rsidRPr="009B455A" w:rsidRDefault="009B455A" w:rsidP="004908CE">
            <w:pPr>
              <w:pStyle w:val="paragraph"/>
              <w:numPr>
                <w:ilvl w:val="0"/>
                <w:numId w:val="9"/>
              </w:numPr>
              <w:spacing w:before="0" w:beforeAutospacing="0" w:after="0" w:afterAutospacing="0"/>
              <w:textAlignment w:val="baseline"/>
              <w:rPr>
                <w:rFonts w:ascii="Topmarks" w:hAnsi="Topmarks"/>
                <w:sz w:val="16"/>
                <w:szCs w:val="16"/>
              </w:rPr>
            </w:pPr>
            <w:r w:rsidRPr="009B455A">
              <w:rPr>
                <w:rFonts w:ascii="Topmarks" w:hAnsi="Topmarks"/>
                <w:sz w:val="16"/>
                <w:szCs w:val="16"/>
              </w:rPr>
              <w:t>Explaining why rules are important.</w:t>
            </w:r>
          </w:p>
          <w:p w14:paraId="14EA06F8" w14:textId="7FAAD64D" w:rsidR="00303FF4" w:rsidRPr="009B455A" w:rsidRDefault="009B455A" w:rsidP="004908CE">
            <w:pPr>
              <w:pStyle w:val="paragraph"/>
              <w:numPr>
                <w:ilvl w:val="0"/>
                <w:numId w:val="9"/>
              </w:numPr>
              <w:spacing w:before="0" w:beforeAutospacing="0"/>
              <w:textAlignment w:val="baseline"/>
              <w:rPr>
                <w:rFonts w:ascii="Topmarks" w:hAnsi="Topmarks"/>
                <w:sz w:val="16"/>
                <w:szCs w:val="16"/>
              </w:rPr>
            </w:pPr>
            <w:r w:rsidRPr="009B455A">
              <w:rPr>
                <w:rFonts w:ascii="Topmarks" w:hAnsi="Topmarks"/>
                <w:sz w:val="16"/>
                <w:szCs w:val="16"/>
              </w:rPr>
              <w:t>Sharing their opinion and trying to persuade others</w:t>
            </w:r>
            <w:r>
              <w:rPr>
                <w:rFonts w:ascii="Topmarks" w:hAnsi="Topmarks"/>
                <w:sz w:val="16"/>
                <w:szCs w:val="16"/>
              </w:rPr>
              <w:t>.</w:t>
            </w:r>
          </w:p>
        </w:tc>
        <w:tc>
          <w:tcPr>
            <w:tcW w:w="6569" w:type="dxa"/>
            <w:shd w:val="clear" w:color="auto" w:fill="FFF2CC" w:themeFill="accent4" w:themeFillTint="33"/>
          </w:tcPr>
          <w:p w14:paraId="50A0ED58" w14:textId="7B2D4D90" w:rsidR="00895EE3" w:rsidRPr="00895EE3" w:rsidRDefault="00895EE3" w:rsidP="004908CE">
            <w:pPr>
              <w:pStyle w:val="NormalWeb"/>
              <w:numPr>
                <w:ilvl w:val="0"/>
                <w:numId w:val="10"/>
              </w:numPr>
              <w:spacing w:before="0" w:beforeAutospacing="0"/>
              <w:rPr>
                <w:rFonts w:ascii="Topmarks" w:hAnsi="Topmarks"/>
                <w:sz w:val="16"/>
                <w:szCs w:val="16"/>
              </w:rPr>
            </w:pPr>
            <w:r w:rsidRPr="00895EE3">
              <w:rPr>
                <w:rFonts w:ascii="Topmarks" w:hAnsi="Topmarks"/>
                <w:sz w:val="16"/>
                <w:szCs w:val="16"/>
              </w:rPr>
              <w:t>Recognising some occasions when they are online in their everyday life.</w:t>
            </w:r>
          </w:p>
          <w:p w14:paraId="48BE2E6C" w14:textId="77777777" w:rsidR="00895EE3" w:rsidRPr="00895EE3" w:rsidRDefault="00895EE3" w:rsidP="004908CE">
            <w:pPr>
              <w:pStyle w:val="NormalWeb"/>
              <w:numPr>
                <w:ilvl w:val="0"/>
                <w:numId w:val="10"/>
              </w:numPr>
              <w:spacing w:before="0" w:beforeAutospacing="0"/>
              <w:rPr>
                <w:rFonts w:ascii="Topmarks" w:hAnsi="Topmarks"/>
                <w:sz w:val="16"/>
                <w:szCs w:val="16"/>
              </w:rPr>
            </w:pPr>
            <w:r w:rsidRPr="00895EE3">
              <w:rPr>
                <w:rFonts w:ascii="Topmarks" w:hAnsi="Topmarks"/>
                <w:sz w:val="16"/>
                <w:szCs w:val="16"/>
              </w:rPr>
              <w:t>Identifying activities that can be done online with others and those that are done in person.</w:t>
            </w:r>
          </w:p>
          <w:p w14:paraId="4307BCD3" w14:textId="77777777" w:rsidR="00895EE3" w:rsidRDefault="00895EE3" w:rsidP="004908CE">
            <w:pPr>
              <w:pStyle w:val="NormalWeb"/>
              <w:numPr>
                <w:ilvl w:val="0"/>
                <w:numId w:val="10"/>
              </w:numPr>
              <w:spacing w:before="0" w:beforeAutospacing="0"/>
              <w:rPr>
                <w:rFonts w:ascii="Topmarks" w:hAnsi="Topmarks"/>
                <w:sz w:val="16"/>
                <w:szCs w:val="16"/>
              </w:rPr>
            </w:pPr>
            <w:r w:rsidRPr="00895EE3">
              <w:rPr>
                <w:rFonts w:ascii="Topmarks" w:hAnsi="Topmarks"/>
                <w:sz w:val="16"/>
                <w:szCs w:val="16"/>
              </w:rPr>
              <w:t>Recognising that polite behaviour in person is the same as polite behaviour online.</w:t>
            </w:r>
          </w:p>
          <w:p w14:paraId="4121C69B" w14:textId="77777777" w:rsidR="006E3D31" w:rsidRPr="006E3D31" w:rsidRDefault="006E3D31" w:rsidP="004908CE">
            <w:pPr>
              <w:pStyle w:val="NormalWeb"/>
              <w:numPr>
                <w:ilvl w:val="0"/>
                <w:numId w:val="10"/>
              </w:numPr>
              <w:spacing w:before="0" w:beforeAutospacing="0"/>
              <w:rPr>
                <w:rFonts w:ascii="Topmarks" w:hAnsi="Topmarks"/>
                <w:sz w:val="16"/>
                <w:szCs w:val="16"/>
              </w:rPr>
            </w:pPr>
            <w:r w:rsidRPr="006E3D31">
              <w:rPr>
                <w:rFonts w:ascii="Topmarks" w:hAnsi="Topmarks"/>
                <w:sz w:val="16"/>
                <w:szCs w:val="16"/>
              </w:rPr>
              <w:t>Recognising that screen time can distract people from doing something important.</w:t>
            </w:r>
          </w:p>
          <w:p w14:paraId="1D964BF7" w14:textId="77777777" w:rsidR="006E3D31" w:rsidRPr="006E3D31" w:rsidRDefault="006E3D31" w:rsidP="004908CE">
            <w:pPr>
              <w:pStyle w:val="NormalWeb"/>
              <w:numPr>
                <w:ilvl w:val="0"/>
                <w:numId w:val="10"/>
              </w:numPr>
              <w:spacing w:before="0" w:beforeAutospacing="0"/>
              <w:rPr>
                <w:rFonts w:ascii="Topmarks" w:hAnsi="Topmarks"/>
                <w:sz w:val="16"/>
                <w:szCs w:val="16"/>
              </w:rPr>
            </w:pPr>
            <w:r w:rsidRPr="006E3D31">
              <w:rPr>
                <w:rFonts w:ascii="Topmarks" w:hAnsi="Topmarks"/>
                <w:sz w:val="16"/>
                <w:szCs w:val="16"/>
              </w:rPr>
              <w:t>Asking a trusted adult to check something unfamiliar that appears online (e.g adverts or cookies pop-ups).</w:t>
            </w:r>
          </w:p>
          <w:p w14:paraId="16F7EA0F" w14:textId="2584B1BF" w:rsidR="00895EE3" w:rsidRPr="00895EE3" w:rsidRDefault="006E3D31" w:rsidP="004908CE">
            <w:pPr>
              <w:pStyle w:val="NormalWeb"/>
              <w:numPr>
                <w:ilvl w:val="0"/>
                <w:numId w:val="10"/>
              </w:numPr>
              <w:spacing w:before="0" w:beforeAutospacing="0"/>
              <w:rPr>
                <w:rFonts w:ascii="Topmarks" w:hAnsi="Topmarks"/>
                <w:sz w:val="16"/>
                <w:szCs w:val="16"/>
              </w:rPr>
            </w:pPr>
            <w:r w:rsidRPr="006E3D31">
              <w:rPr>
                <w:rFonts w:ascii="Topmarks" w:hAnsi="Topmarks"/>
                <w:sz w:val="16"/>
                <w:szCs w:val="16"/>
              </w:rPr>
              <w:t>Checking with a trusted adult before they use new apps or websites.</w:t>
            </w:r>
          </w:p>
          <w:p w14:paraId="711A0619" w14:textId="77777777" w:rsidR="0004121F" w:rsidRPr="00C332CE" w:rsidRDefault="0004121F" w:rsidP="00262ACC">
            <w:pPr>
              <w:pStyle w:val="NormalWeb"/>
              <w:spacing w:before="0" w:beforeAutospacing="0" w:after="0" w:afterAutospacing="0"/>
              <w:ind w:left="360"/>
              <w:rPr>
                <w:rFonts w:ascii="Topmarks" w:hAnsi="Topmarks"/>
                <w:sz w:val="20"/>
                <w:szCs w:val="20"/>
              </w:rPr>
            </w:pPr>
          </w:p>
        </w:tc>
      </w:tr>
      <w:tr w:rsidR="00262ACC" w:rsidRPr="00C72D95" w14:paraId="6191758F" w14:textId="77777777" w:rsidTr="00262ACC">
        <w:trPr>
          <w:trHeight w:val="283"/>
        </w:trPr>
        <w:tc>
          <w:tcPr>
            <w:tcW w:w="1916" w:type="dxa"/>
            <w:shd w:val="clear" w:color="auto" w:fill="E2EFD9" w:themeFill="accent6" w:themeFillTint="33"/>
            <w:vAlign w:val="center"/>
          </w:tcPr>
          <w:p w14:paraId="4DADA647" w14:textId="0DA41CFC" w:rsidR="00262ACC" w:rsidRDefault="00262ACC" w:rsidP="00AC2DC8">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19D0CB8F" w14:textId="712EF43F" w:rsidR="00262ACC" w:rsidRPr="00C332CE" w:rsidRDefault="001C5644" w:rsidP="001C5644">
            <w:pPr>
              <w:pStyle w:val="NormalWeb"/>
              <w:spacing w:before="0" w:beforeAutospacing="0" w:after="0" w:afterAutospacing="0"/>
              <w:rPr>
                <w:rFonts w:ascii="Topmarks" w:hAnsi="Topmarks"/>
                <w:sz w:val="20"/>
                <w:szCs w:val="20"/>
              </w:rPr>
            </w:pPr>
            <w:r w:rsidRPr="001C5644">
              <w:rPr>
                <w:rFonts w:ascii="Topmarks" w:hAnsi="Topmarks"/>
                <w:sz w:val="20"/>
                <w:szCs w:val="20"/>
              </w:rPr>
              <w:t>body clues</w:t>
            </w:r>
            <w:r>
              <w:rPr>
                <w:rFonts w:ascii="Topmarks" w:hAnsi="Topmarks"/>
                <w:sz w:val="20"/>
                <w:szCs w:val="20"/>
              </w:rPr>
              <w:t xml:space="preserve">, </w:t>
            </w:r>
            <w:r w:rsidRPr="001C5644">
              <w:rPr>
                <w:rFonts w:ascii="Topmarks" w:hAnsi="Topmarks"/>
                <w:sz w:val="20"/>
                <w:szCs w:val="20"/>
              </w:rPr>
              <w:t>comfortable</w:t>
            </w:r>
            <w:r>
              <w:rPr>
                <w:rFonts w:ascii="Topmarks" w:hAnsi="Topmarks"/>
                <w:sz w:val="20"/>
                <w:szCs w:val="20"/>
              </w:rPr>
              <w:t xml:space="preserve">, </w:t>
            </w:r>
            <w:r w:rsidRPr="001C5644">
              <w:rPr>
                <w:rFonts w:ascii="Topmarks" w:hAnsi="Topmarks"/>
                <w:sz w:val="20"/>
                <w:szCs w:val="20"/>
              </w:rPr>
              <w:t>danger</w:t>
            </w:r>
            <w:r>
              <w:rPr>
                <w:rFonts w:ascii="Topmarks" w:hAnsi="Topmarks"/>
                <w:sz w:val="20"/>
                <w:szCs w:val="20"/>
              </w:rPr>
              <w:t xml:space="preserve">, </w:t>
            </w:r>
            <w:r w:rsidRPr="001C5644">
              <w:rPr>
                <w:rFonts w:ascii="Topmarks" w:hAnsi="Topmarks"/>
                <w:sz w:val="20"/>
                <w:szCs w:val="20"/>
              </w:rPr>
              <w:t>emergency</w:t>
            </w:r>
            <w:r>
              <w:rPr>
                <w:rFonts w:ascii="Topmarks" w:hAnsi="Topmarks"/>
                <w:sz w:val="20"/>
                <w:szCs w:val="20"/>
              </w:rPr>
              <w:t xml:space="preserve">, </w:t>
            </w:r>
            <w:r w:rsidRPr="001C5644">
              <w:rPr>
                <w:rFonts w:ascii="Topmarks" w:hAnsi="Topmarks"/>
                <w:sz w:val="20"/>
                <w:szCs w:val="20"/>
              </w:rPr>
              <w:t>harm</w:t>
            </w:r>
            <w:r>
              <w:rPr>
                <w:rFonts w:ascii="Topmarks" w:hAnsi="Topmarks"/>
                <w:sz w:val="20"/>
                <w:szCs w:val="20"/>
              </w:rPr>
              <w:t xml:space="preserve">, </w:t>
            </w:r>
            <w:r w:rsidRPr="001C5644">
              <w:rPr>
                <w:rFonts w:ascii="Topmarks" w:hAnsi="Topmarks"/>
                <w:sz w:val="20"/>
                <w:szCs w:val="20"/>
              </w:rPr>
              <w:t>rule</w:t>
            </w:r>
            <w:r>
              <w:rPr>
                <w:rFonts w:ascii="Topmarks" w:hAnsi="Topmarks"/>
                <w:sz w:val="20"/>
                <w:szCs w:val="20"/>
              </w:rPr>
              <w:t xml:space="preserve">, </w:t>
            </w:r>
            <w:r w:rsidRPr="001C5644">
              <w:rPr>
                <w:rFonts w:ascii="Topmarks" w:hAnsi="Topmarks"/>
                <w:sz w:val="20"/>
                <w:szCs w:val="20"/>
              </w:rPr>
              <w:t>safe</w:t>
            </w:r>
            <w:r>
              <w:rPr>
                <w:rFonts w:ascii="Topmarks" w:hAnsi="Topmarks"/>
                <w:sz w:val="20"/>
                <w:szCs w:val="20"/>
              </w:rPr>
              <w:t xml:space="preserve">, </w:t>
            </w:r>
            <w:r w:rsidRPr="001C5644">
              <w:rPr>
                <w:rFonts w:ascii="Topmarks" w:hAnsi="Topmarks"/>
                <w:sz w:val="20"/>
                <w:szCs w:val="20"/>
              </w:rPr>
              <w:t>trusted adult</w:t>
            </w:r>
            <w:r>
              <w:rPr>
                <w:rFonts w:ascii="Topmarks" w:hAnsi="Topmarks"/>
                <w:sz w:val="20"/>
                <w:szCs w:val="20"/>
              </w:rPr>
              <w:t xml:space="preserve">, </w:t>
            </w:r>
            <w:r w:rsidRPr="001C5644">
              <w:rPr>
                <w:rFonts w:ascii="Topmarks" w:hAnsi="Topmarks"/>
                <w:sz w:val="20"/>
                <w:szCs w:val="20"/>
              </w:rPr>
              <w:t>uncomfortable</w:t>
            </w:r>
            <w:r>
              <w:rPr>
                <w:rFonts w:ascii="Topmarks" w:hAnsi="Topmarks"/>
                <w:sz w:val="20"/>
                <w:szCs w:val="20"/>
              </w:rPr>
              <w:t xml:space="preserve">, </w:t>
            </w:r>
            <w:r w:rsidRPr="001C5644">
              <w:rPr>
                <w:rFonts w:ascii="Topmarks" w:hAnsi="Topmarks"/>
                <w:sz w:val="20"/>
                <w:szCs w:val="20"/>
              </w:rPr>
              <w:t>unsafe</w:t>
            </w:r>
            <w:r>
              <w:rPr>
                <w:rFonts w:ascii="Topmarks" w:hAnsi="Topmarks"/>
                <w:sz w:val="20"/>
                <w:szCs w:val="20"/>
              </w:rPr>
              <w:t xml:space="preserve">, </w:t>
            </w:r>
            <w:r w:rsidRPr="001C5644">
              <w:rPr>
                <w:rFonts w:ascii="Topmarks" w:hAnsi="Topmarks"/>
                <w:sz w:val="20"/>
                <w:szCs w:val="20"/>
              </w:rPr>
              <w:t>999</w:t>
            </w:r>
          </w:p>
        </w:tc>
        <w:tc>
          <w:tcPr>
            <w:tcW w:w="6568" w:type="dxa"/>
            <w:shd w:val="clear" w:color="auto" w:fill="E2EFD9" w:themeFill="accent6" w:themeFillTint="33"/>
          </w:tcPr>
          <w:p w14:paraId="7A1DF7A6" w14:textId="1EBD2D9F" w:rsidR="00262ACC" w:rsidRPr="00C332CE" w:rsidRDefault="00DD72FE" w:rsidP="00DD72FE">
            <w:pPr>
              <w:pStyle w:val="paragraph"/>
              <w:spacing w:before="0" w:beforeAutospacing="0" w:after="0" w:afterAutospacing="0"/>
              <w:textAlignment w:val="baseline"/>
              <w:rPr>
                <w:rFonts w:ascii="Topmarks" w:hAnsi="Topmarks"/>
                <w:sz w:val="20"/>
                <w:szCs w:val="20"/>
              </w:rPr>
            </w:pPr>
            <w:r w:rsidRPr="00DD72FE">
              <w:rPr>
                <w:rFonts w:ascii="Topmarks" w:hAnsi="Topmarks"/>
                <w:sz w:val="16"/>
                <w:szCs w:val="16"/>
              </w:rPr>
              <w:t>care, need, rule, safe</w:t>
            </w:r>
          </w:p>
        </w:tc>
        <w:tc>
          <w:tcPr>
            <w:tcW w:w="6569" w:type="dxa"/>
            <w:shd w:val="clear" w:color="auto" w:fill="E2EFD9" w:themeFill="accent6" w:themeFillTint="33"/>
          </w:tcPr>
          <w:p w14:paraId="6AB29F2D" w14:textId="0E5E3190" w:rsidR="00262ACC" w:rsidRPr="002B6005" w:rsidRDefault="002B6005" w:rsidP="002B6005">
            <w:pPr>
              <w:pStyle w:val="paragraph"/>
              <w:spacing w:before="0" w:beforeAutospacing="0" w:after="0" w:afterAutospacing="0"/>
              <w:textAlignment w:val="baseline"/>
              <w:rPr>
                <w:rFonts w:ascii="Topmarks" w:hAnsi="Topmarks"/>
                <w:sz w:val="16"/>
                <w:szCs w:val="16"/>
              </w:rPr>
            </w:pPr>
            <w:r w:rsidRPr="002B6005">
              <w:rPr>
                <w:rFonts w:ascii="Topmarks" w:hAnsi="Topmarks"/>
                <w:sz w:val="16"/>
                <w:szCs w:val="16"/>
              </w:rPr>
              <w:t>balance</w:t>
            </w:r>
            <w:r>
              <w:rPr>
                <w:rFonts w:ascii="Topmarks" w:hAnsi="Topmarks"/>
                <w:sz w:val="16"/>
                <w:szCs w:val="16"/>
              </w:rPr>
              <w:t xml:space="preserve">, </w:t>
            </w:r>
            <w:r w:rsidRPr="002B6005">
              <w:rPr>
                <w:rFonts w:ascii="Topmarks" w:hAnsi="Topmarks"/>
                <w:sz w:val="16"/>
                <w:szCs w:val="16"/>
              </w:rPr>
              <w:t>digital device</w:t>
            </w:r>
            <w:r>
              <w:rPr>
                <w:rFonts w:ascii="Topmarks" w:hAnsi="Topmarks"/>
                <w:sz w:val="16"/>
                <w:szCs w:val="16"/>
              </w:rPr>
              <w:t xml:space="preserve">, </w:t>
            </w:r>
            <w:r w:rsidRPr="002B6005">
              <w:rPr>
                <w:rFonts w:ascii="Topmarks" w:hAnsi="Topmarks"/>
                <w:sz w:val="16"/>
                <w:szCs w:val="16"/>
              </w:rPr>
              <w:t>healthy</w:t>
            </w:r>
            <w:r>
              <w:rPr>
                <w:rFonts w:ascii="Topmarks" w:hAnsi="Topmarks"/>
                <w:sz w:val="16"/>
                <w:szCs w:val="16"/>
              </w:rPr>
              <w:t xml:space="preserve">, </w:t>
            </w:r>
            <w:r w:rsidRPr="002B6005">
              <w:rPr>
                <w:rFonts w:ascii="Topmarks" w:hAnsi="Topmarks"/>
                <w:sz w:val="16"/>
                <w:szCs w:val="16"/>
              </w:rPr>
              <w:t>internet</w:t>
            </w:r>
            <w:r>
              <w:rPr>
                <w:rFonts w:ascii="Topmarks" w:hAnsi="Topmarks"/>
                <w:sz w:val="16"/>
                <w:szCs w:val="16"/>
              </w:rPr>
              <w:t xml:space="preserve">, </w:t>
            </w:r>
            <w:r w:rsidRPr="002B6005">
              <w:rPr>
                <w:rFonts w:ascii="Topmarks" w:hAnsi="Topmarks"/>
                <w:sz w:val="16"/>
                <w:szCs w:val="16"/>
              </w:rPr>
              <w:t>online</w:t>
            </w:r>
            <w:r>
              <w:rPr>
                <w:rFonts w:ascii="Topmarks" w:hAnsi="Topmarks"/>
                <w:sz w:val="16"/>
                <w:szCs w:val="16"/>
              </w:rPr>
              <w:t xml:space="preserve">, </w:t>
            </w:r>
            <w:r w:rsidRPr="002B6005">
              <w:rPr>
                <w:rFonts w:ascii="Topmarks" w:hAnsi="Topmarks"/>
                <w:sz w:val="16"/>
                <w:szCs w:val="16"/>
              </w:rPr>
              <w:t>polite</w:t>
            </w:r>
            <w:r>
              <w:rPr>
                <w:rFonts w:ascii="Topmarks" w:hAnsi="Topmarks"/>
                <w:sz w:val="16"/>
                <w:szCs w:val="16"/>
              </w:rPr>
              <w:t>, r</w:t>
            </w:r>
            <w:r w:rsidRPr="002B6005">
              <w:rPr>
                <w:rFonts w:ascii="Topmarks" w:hAnsi="Topmarks"/>
                <w:sz w:val="16"/>
                <w:szCs w:val="16"/>
              </w:rPr>
              <w:t>ule</w:t>
            </w:r>
            <w:r>
              <w:rPr>
                <w:rFonts w:ascii="Topmarks" w:hAnsi="Topmarks"/>
                <w:sz w:val="16"/>
                <w:szCs w:val="16"/>
              </w:rPr>
              <w:t xml:space="preserve">, </w:t>
            </w:r>
            <w:r w:rsidRPr="002B6005">
              <w:rPr>
                <w:rFonts w:ascii="Topmarks" w:hAnsi="Topmarks"/>
                <w:sz w:val="16"/>
                <w:szCs w:val="16"/>
              </w:rPr>
              <w:t>safe</w:t>
            </w:r>
            <w:r>
              <w:rPr>
                <w:rFonts w:ascii="Topmarks" w:hAnsi="Topmarks"/>
                <w:sz w:val="16"/>
                <w:szCs w:val="16"/>
              </w:rPr>
              <w:t xml:space="preserve">, </w:t>
            </w:r>
            <w:r w:rsidRPr="002B6005">
              <w:rPr>
                <w:rFonts w:ascii="Topmarks" w:hAnsi="Topmarks"/>
                <w:sz w:val="16"/>
                <w:szCs w:val="16"/>
              </w:rPr>
              <w:t>screen time</w:t>
            </w:r>
            <w:r>
              <w:rPr>
                <w:rFonts w:ascii="Topmarks" w:hAnsi="Topmarks"/>
                <w:sz w:val="16"/>
                <w:szCs w:val="16"/>
              </w:rPr>
              <w:t xml:space="preserve">, </w:t>
            </w:r>
            <w:r w:rsidRPr="002B6005">
              <w:rPr>
                <w:rFonts w:ascii="Topmarks" w:hAnsi="Topmarks"/>
                <w:sz w:val="16"/>
                <w:szCs w:val="16"/>
              </w:rPr>
              <w:t>trusted adul</w:t>
            </w:r>
            <w:r>
              <w:rPr>
                <w:rFonts w:ascii="Topmarks" w:hAnsi="Topmarks"/>
                <w:sz w:val="16"/>
                <w:szCs w:val="16"/>
              </w:rPr>
              <w:t>t</w:t>
            </w:r>
          </w:p>
        </w:tc>
      </w:tr>
    </w:tbl>
    <w:p w14:paraId="49EF83B1" w14:textId="77777777" w:rsidR="005C1627" w:rsidRDefault="005C1627" w:rsidP="009D3BCD">
      <w:pPr>
        <w:rPr>
          <w:rFonts w:cstheme="minorHAnsi"/>
          <w:highlight w:val="yellow"/>
        </w:rPr>
      </w:pPr>
    </w:p>
    <w:p w14:paraId="7E3F78D5" w14:textId="77777777" w:rsidR="005655D6" w:rsidRDefault="005655D6" w:rsidP="009D3BCD">
      <w:pPr>
        <w:rPr>
          <w:rFonts w:cstheme="minorHAnsi"/>
          <w:highlight w:val="yellow"/>
        </w:rPr>
      </w:pPr>
    </w:p>
    <w:p w14:paraId="27FD65BA" w14:textId="70712CA8" w:rsidR="005655D6" w:rsidRDefault="005655D6" w:rsidP="009D3BCD">
      <w:pPr>
        <w:rPr>
          <w:rFonts w:cstheme="minorHAnsi"/>
          <w:highlight w:val="yellow"/>
        </w:rPr>
      </w:pPr>
    </w:p>
    <w:p w14:paraId="55709785" w14:textId="77777777" w:rsidR="005655D6" w:rsidRDefault="005655D6" w:rsidP="009D3BCD">
      <w:pPr>
        <w:rPr>
          <w:rFonts w:cstheme="minorHAnsi"/>
          <w:highlight w:val="yellow"/>
        </w:rPr>
      </w:pPr>
    </w:p>
    <w:p w14:paraId="315C2967" w14:textId="77777777" w:rsidR="005655D6" w:rsidRDefault="005655D6" w:rsidP="009D3BCD">
      <w:pPr>
        <w:rPr>
          <w:rFonts w:cstheme="minorHAnsi"/>
          <w:highlight w:val="yellow"/>
        </w:rPr>
      </w:pPr>
    </w:p>
    <w:p w14:paraId="08C357F0" w14:textId="77777777" w:rsidR="005655D6" w:rsidRDefault="005655D6" w:rsidP="009D3BCD">
      <w:pPr>
        <w:rPr>
          <w:rFonts w:cstheme="minorHAnsi"/>
          <w:highlight w:val="yellow"/>
        </w:rPr>
      </w:pPr>
    </w:p>
    <w:p w14:paraId="37C6EFA1" w14:textId="77777777" w:rsidR="005655D6" w:rsidRDefault="005655D6" w:rsidP="009D3BCD">
      <w:pPr>
        <w:rPr>
          <w:rFonts w:cstheme="minorHAnsi"/>
          <w:highlight w:val="yellow"/>
        </w:rPr>
      </w:pPr>
    </w:p>
    <w:p w14:paraId="6B916BFE" w14:textId="77777777" w:rsidR="005655D6" w:rsidRDefault="005655D6" w:rsidP="009D3BCD">
      <w:pPr>
        <w:rPr>
          <w:rFonts w:cstheme="minorHAnsi"/>
          <w:highlight w:val="yellow"/>
        </w:rPr>
      </w:pPr>
    </w:p>
    <w:p w14:paraId="349A2B20" w14:textId="77777777" w:rsidR="005655D6" w:rsidRDefault="005655D6" w:rsidP="009D3BCD">
      <w:pPr>
        <w:rPr>
          <w:rFonts w:cstheme="minorHAnsi"/>
          <w:highlight w:val="yellow"/>
        </w:rPr>
      </w:pPr>
    </w:p>
    <w:p w14:paraId="42EA39BD" w14:textId="77777777" w:rsidR="005655D6" w:rsidRDefault="005655D6" w:rsidP="009D3BCD">
      <w:pPr>
        <w:rPr>
          <w:rFonts w:cstheme="minorHAnsi"/>
          <w:highlight w:val="yellow"/>
        </w:rPr>
      </w:pPr>
    </w:p>
    <w:p w14:paraId="12B85BC1" w14:textId="77777777" w:rsidR="005655D6" w:rsidRDefault="005655D6" w:rsidP="009D3BCD">
      <w:pPr>
        <w:rPr>
          <w:rFonts w:cstheme="minorHAnsi"/>
          <w:highlight w:val="yellow"/>
        </w:rPr>
      </w:pPr>
    </w:p>
    <w:p w14:paraId="58AE1554" w14:textId="77777777" w:rsidR="005655D6" w:rsidRDefault="005655D6" w:rsidP="009D3BCD">
      <w:pPr>
        <w:rPr>
          <w:rFonts w:cstheme="minorHAnsi"/>
          <w:highlight w:val="yellow"/>
        </w:rPr>
      </w:pPr>
    </w:p>
    <w:p w14:paraId="0EBC987B" w14:textId="77777777" w:rsidR="005655D6" w:rsidRDefault="005655D6" w:rsidP="009D3BCD">
      <w:pPr>
        <w:rPr>
          <w:rFonts w:cstheme="minorHAnsi"/>
          <w:highlight w:val="yellow"/>
        </w:rPr>
      </w:pPr>
    </w:p>
    <w:tbl>
      <w:tblPr>
        <w:tblStyle w:val="TableGrid"/>
        <w:tblpPr w:leftFromText="180" w:rightFromText="180" w:vertAnchor="page" w:horzAnchor="margin" w:tblpY="1235"/>
        <w:tblW w:w="0" w:type="auto"/>
        <w:shd w:val="clear" w:color="auto" w:fill="D9E2F3" w:themeFill="accent5" w:themeFillTint="33"/>
        <w:tblLook w:val="04A0" w:firstRow="1" w:lastRow="0" w:firstColumn="1" w:lastColumn="0" w:noHBand="0" w:noVBand="1"/>
      </w:tblPr>
      <w:tblGrid>
        <w:gridCol w:w="1916"/>
        <w:gridCol w:w="6568"/>
        <w:gridCol w:w="6568"/>
        <w:gridCol w:w="6569"/>
      </w:tblGrid>
      <w:tr w:rsidR="00354DB0" w:rsidRPr="00AF388A" w14:paraId="49499964" w14:textId="77777777" w:rsidTr="00907F4C">
        <w:trPr>
          <w:trHeight w:val="25"/>
        </w:trPr>
        <w:tc>
          <w:tcPr>
            <w:tcW w:w="1916" w:type="dxa"/>
            <w:shd w:val="clear" w:color="auto" w:fill="D9D9D9" w:themeFill="background1" w:themeFillShade="D9"/>
            <w:vAlign w:val="center"/>
          </w:tcPr>
          <w:p w14:paraId="33BCB2D8" w14:textId="74E03DD4" w:rsidR="00354DB0" w:rsidRPr="004673E4" w:rsidRDefault="00354DB0" w:rsidP="00EA74FC">
            <w:pPr>
              <w:pStyle w:val="NormalWeb"/>
              <w:spacing w:before="0" w:beforeAutospacing="0" w:after="0" w:afterAutospacing="0"/>
              <w:rPr>
                <w:rFonts w:ascii="Topmarks" w:hAnsi="Topmarks"/>
                <w:b/>
                <w:bCs/>
                <w:sz w:val="32"/>
                <w:szCs w:val="32"/>
              </w:rPr>
            </w:pPr>
            <w:r w:rsidRPr="004673E4">
              <w:rPr>
                <w:rFonts w:ascii="Topmarks" w:hAnsi="Topmarks"/>
                <w:b/>
                <w:bCs/>
                <w:sz w:val="32"/>
                <w:szCs w:val="32"/>
              </w:rPr>
              <w:t>Year 2</w:t>
            </w:r>
          </w:p>
        </w:tc>
        <w:tc>
          <w:tcPr>
            <w:tcW w:w="6568" w:type="dxa"/>
            <w:shd w:val="clear" w:color="auto" w:fill="D9D9D9" w:themeFill="background1" w:themeFillShade="D9"/>
            <w:vAlign w:val="center"/>
          </w:tcPr>
          <w:p w14:paraId="6925C888" w14:textId="77777777" w:rsidR="00354DB0" w:rsidRPr="00AF388A" w:rsidRDefault="00354DB0"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1</w:t>
            </w:r>
          </w:p>
        </w:tc>
        <w:tc>
          <w:tcPr>
            <w:tcW w:w="6568" w:type="dxa"/>
            <w:shd w:val="clear" w:color="auto" w:fill="D9D9D9" w:themeFill="background1" w:themeFillShade="D9"/>
            <w:vAlign w:val="center"/>
          </w:tcPr>
          <w:p w14:paraId="698AEEDB" w14:textId="77777777" w:rsidR="00354DB0" w:rsidRPr="00AF388A" w:rsidRDefault="00354DB0"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2</w:t>
            </w:r>
          </w:p>
        </w:tc>
        <w:tc>
          <w:tcPr>
            <w:tcW w:w="6569" w:type="dxa"/>
            <w:shd w:val="clear" w:color="auto" w:fill="D9D9D9" w:themeFill="background1" w:themeFillShade="D9"/>
            <w:vAlign w:val="center"/>
          </w:tcPr>
          <w:p w14:paraId="11FA4584" w14:textId="77777777" w:rsidR="00354DB0" w:rsidRPr="00AF388A" w:rsidRDefault="00354DB0"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3</w:t>
            </w:r>
          </w:p>
        </w:tc>
      </w:tr>
      <w:tr w:rsidR="00354DB0" w:rsidRPr="00D527E0" w14:paraId="372C64A2" w14:textId="77777777" w:rsidTr="00907F4C">
        <w:trPr>
          <w:trHeight w:val="1292"/>
        </w:trPr>
        <w:tc>
          <w:tcPr>
            <w:tcW w:w="1916" w:type="dxa"/>
            <w:shd w:val="clear" w:color="auto" w:fill="DEEAF6" w:themeFill="accent1" w:themeFillTint="33"/>
            <w:vAlign w:val="center"/>
          </w:tcPr>
          <w:p w14:paraId="278E7343" w14:textId="77777777" w:rsidR="00354DB0" w:rsidRPr="0000413D" w:rsidRDefault="00354DB0" w:rsidP="00EA74FC">
            <w:pPr>
              <w:pStyle w:val="NormalWeb"/>
              <w:spacing w:before="0" w:beforeAutospacing="0" w:after="0" w:afterAutospacing="0"/>
              <w:rPr>
                <w:rFonts w:ascii="Topmarks" w:hAnsi="Topmarks"/>
                <w:sz w:val="20"/>
                <w:szCs w:val="20"/>
              </w:rPr>
            </w:pPr>
            <w:r>
              <w:rPr>
                <w:rFonts w:ascii="Topmarks" w:hAnsi="Topmarks"/>
                <w:sz w:val="20"/>
                <w:szCs w:val="20"/>
              </w:rPr>
              <w:t>Big Idea</w:t>
            </w:r>
          </w:p>
        </w:tc>
        <w:tc>
          <w:tcPr>
            <w:tcW w:w="6568" w:type="dxa"/>
            <w:shd w:val="clear" w:color="auto" w:fill="DEEAF6" w:themeFill="accent1" w:themeFillTint="33"/>
            <w:vAlign w:val="center"/>
          </w:tcPr>
          <w:p w14:paraId="1EE89454" w14:textId="77777777" w:rsidR="00354DB0" w:rsidRDefault="00354DB0" w:rsidP="00EA74FC">
            <w:pPr>
              <w:pStyle w:val="NormalWeb"/>
              <w:spacing w:before="0" w:beforeAutospacing="0" w:after="0" w:afterAutospacing="0"/>
              <w:jc w:val="center"/>
              <w:rPr>
                <w:rFonts w:ascii="Topmarks" w:hAnsi="Topmarks"/>
                <w:b/>
                <w:sz w:val="20"/>
                <w:szCs w:val="20"/>
              </w:rPr>
            </w:pPr>
            <w:r>
              <w:rPr>
                <w:rFonts w:cstheme="minorHAnsi"/>
                <w:noProof/>
                <w:color w:val="222222"/>
              </w:rPr>
              <w:drawing>
                <wp:anchor distT="0" distB="0" distL="114300" distR="114300" simplePos="0" relativeHeight="251658250" behindDoc="0" locked="0" layoutInCell="1" allowOverlap="1" wp14:anchorId="1600EE0C" wp14:editId="6D573C0F">
                  <wp:simplePos x="0" y="0"/>
                  <wp:positionH relativeFrom="margin">
                    <wp:posOffset>635</wp:posOffset>
                  </wp:positionH>
                  <wp:positionV relativeFrom="margin">
                    <wp:posOffset>-12700</wp:posOffset>
                  </wp:positionV>
                  <wp:extent cx="579120" cy="683895"/>
                  <wp:effectExtent l="0" t="0" r="5080" b="1905"/>
                  <wp:wrapSquare wrapText="bothSides"/>
                  <wp:docPr id="46194673" name="Picture 2" descr="A purple line drawing of a lock&#10;&#10;AI-generated content may be incorrect.">
                    <a:extLst xmlns:a="http://schemas.openxmlformats.org/drawingml/2006/main">
                      <a:ext uri="{FF2B5EF4-FFF2-40B4-BE49-F238E27FC236}">
                        <a16:creationId xmlns:a16="http://schemas.microsoft.com/office/drawing/2014/main" id="{E55D00D3-0BA7-4238-BB3D-E01A74DFE2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4673" name="Picture 2" descr="A purple line drawing of a lock&#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9120" cy="683895"/>
                          </a:xfrm>
                          <a:prstGeom prst="rect">
                            <a:avLst/>
                          </a:prstGeom>
                        </pic:spPr>
                      </pic:pic>
                    </a:graphicData>
                  </a:graphic>
                  <wp14:sizeRelH relativeFrom="margin">
                    <wp14:pctWidth>0</wp14:pctWidth>
                  </wp14:sizeRelH>
                  <wp14:sizeRelV relativeFrom="margin">
                    <wp14:pctHeight>0</wp14:pctHeight>
                  </wp14:sizeRelV>
                </wp:anchor>
              </w:drawing>
            </w:r>
          </w:p>
          <w:p w14:paraId="5B8F1CD3" w14:textId="3484779D" w:rsidR="00354DB0" w:rsidRDefault="00354DB0" w:rsidP="00EA74FC">
            <w:pPr>
              <w:pStyle w:val="NormalWeb"/>
              <w:spacing w:before="0" w:beforeAutospacing="0" w:after="0" w:afterAutospacing="0"/>
              <w:rPr>
                <w:rFonts w:ascii="Topmarks" w:hAnsi="Topmarks"/>
                <w:b/>
                <w:bCs/>
                <w:sz w:val="20"/>
                <w:szCs w:val="20"/>
              </w:rPr>
            </w:pPr>
            <w:r w:rsidRPr="006D5725">
              <w:rPr>
                <w:rFonts w:ascii="Topmarks" w:hAnsi="Topmarks"/>
                <w:b/>
                <w:bCs/>
                <w:sz w:val="20"/>
                <w:szCs w:val="20"/>
              </w:rPr>
              <w:t xml:space="preserve">Staying </w:t>
            </w:r>
            <w:r>
              <w:rPr>
                <w:rFonts w:ascii="Topmarks" w:hAnsi="Topmarks"/>
                <w:b/>
                <w:bCs/>
                <w:sz w:val="20"/>
                <w:szCs w:val="20"/>
              </w:rPr>
              <w:t>s</w:t>
            </w:r>
            <w:r w:rsidRPr="006D5725">
              <w:rPr>
                <w:rFonts w:ascii="Topmarks" w:hAnsi="Topmarks"/>
                <w:b/>
                <w:bCs/>
                <w:sz w:val="20"/>
                <w:szCs w:val="20"/>
              </w:rPr>
              <w:t xml:space="preserve">afe: </w:t>
            </w:r>
            <w:r w:rsidR="00631A4A">
              <w:rPr>
                <w:rFonts w:ascii="Topmarks" w:hAnsi="Topmarks"/>
                <w:b/>
                <w:bCs/>
                <w:sz w:val="20"/>
                <w:szCs w:val="20"/>
              </w:rPr>
              <w:t>How can I make safe choices in different places?</w:t>
            </w:r>
          </w:p>
          <w:p w14:paraId="2C4DCE36" w14:textId="2B7DFB4C" w:rsidR="006717FF" w:rsidRPr="006D5725" w:rsidRDefault="006717FF" w:rsidP="00EA74FC">
            <w:pPr>
              <w:pStyle w:val="NormalWeb"/>
              <w:spacing w:before="0" w:beforeAutospacing="0" w:after="0" w:afterAutospacing="0"/>
              <w:rPr>
                <w:rFonts w:ascii="Topmarks" w:hAnsi="Topmarks"/>
                <w:b/>
                <w:bCs/>
                <w:sz w:val="20"/>
                <w:szCs w:val="20"/>
              </w:rPr>
            </w:pPr>
            <w:r>
              <w:rPr>
                <w:rFonts w:ascii="Topmarks" w:hAnsi="Topmarks"/>
                <w:b/>
                <w:bCs/>
                <w:sz w:val="20"/>
                <w:szCs w:val="20"/>
              </w:rPr>
              <w:t xml:space="preserve">DO NOT INCLUDE NAMES OF BODY PARTS </w:t>
            </w:r>
            <w:r w:rsidR="002E16DC">
              <w:rPr>
                <w:rFonts w:ascii="Topmarks" w:hAnsi="Topmarks"/>
                <w:b/>
                <w:bCs/>
                <w:sz w:val="20"/>
                <w:szCs w:val="20"/>
              </w:rPr>
              <w:t>– these will be introduced in Growing Up.</w:t>
            </w:r>
          </w:p>
          <w:p w14:paraId="1C51C157" w14:textId="77777777" w:rsidR="00354DB0" w:rsidRPr="00487799" w:rsidRDefault="00354DB0" w:rsidP="00EA74FC">
            <w:pPr>
              <w:pStyle w:val="NormalWeb"/>
              <w:spacing w:before="0" w:beforeAutospacing="0" w:after="0" w:afterAutospacing="0"/>
              <w:jc w:val="center"/>
              <w:rPr>
                <w:rFonts w:ascii="Topmarks" w:hAnsi="Topmarks"/>
                <w:bCs/>
                <w:sz w:val="20"/>
                <w:szCs w:val="20"/>
              </w:rPr>
            </w:pPr>
          </w:p>
        </w:tc>
        <w:tc>
          <w:tcPr>
            <w:tcW w:w="6568" w:type="dxa"/>
            <w:shd w:val="clear" w:color="auto" w:fill="DEEAF6" w:themeFill="accent1" w:themeFillTint="33"/>
            <w:vAlign w:val="center"/>
          </w:tcPr>
          <w:p w14:paraId="0772F5A9" w14:textId="77777777" w:rsidR="00354DB0" w:rsidRDefault="00354DB0" w:rsidP="00EA74FC">
            <w:pPr>
              <w:pStyle w:val="NormalWeb"/>
              <w:spacing w:before="0" w:beforeAutospacing="0" w:after="0" w:afterAutospacing="0"/>
              <w:rPr>
                <w:rFonts w:ascii="Topmarks" w:hAnsi="Topmarks"/>
                <w:b/>
                <w:sz w:val="20"/>
                <w:szCs w:val="20"/>
              </w:rPr>
            </w:pPr>
          </w:p>
          <w:p w14:paraId="6046F9B5" w14:textId="0E2B1E13" w:rsidR="00354DB0" w:rsidRPr="00AF388A" w:rsidRDefault="00354DB0" w:rsidP="00EA74FC">
            <w:pPr>
              <w:pStyle w:val="NormalWeb"/>
              <w:spacing w:before="0" w:beforeAutospacing="0" w:after="0" w:afterAutospacing="0"/>
              <w:rPr>
                <w:rFonts w:ascii="Topmarks" w:hAnsi="Topmarks"/>
                <w:b/>
                <w:sz w:val="20"/>
                <w:szCs w:val="20"/>
              </w:rPr>
            </w:pPr>
            <w:r>
              <w:rPr>
                <w:rFonts w:cstheme="minorHAnsi"/>
                <w:noProof/>
                <w:color w:val="222222"/>
              </w:rPr>
              <w:drawing>
                <wp:anchor distT="0" distB="0" distL="114300" distR="114300" simplePos="0" relativeHeight="251658251" behindDoc="0" locked="0" layoutInCell="1" allowOverlap="1" wp14:anchorId="2173851F" wp14:editId="67C6A970">
                  <wp:simplePos x="0" y="0"/>
                  <wp:positionH relativeFrom="margin">
                    <wp:align>left</wp:align>
                  </wp:positionH>
                  <wp:positionV relativeFrom="margin">
                    <wp:align>center</wp:align>
                  </wp:positionV>
                  <wp:extent cx="534105" cy="684000"/>
                  <wp:effectExtent l="0" t="0" r="0" b="1905"/>
                  <wp:wrapSquare wrapText="bothSides"/>
                  <wp:docPr id="313771728" name="Picture 1" descr="A purple line art of a person with a heart&#10;&#10;AI-generated content may be incorrect.">
                    <a:extLst xmlns:a="http://schemas.openxmlformats.org/drawingml/2006/main">
                      <a:ext uri="{FF2B5EF4-FFF2-40B4-BE49-F238E27FC236}">
                        <a16:creationId xmlns:a16="http://schemas.microsoft.com/office/drawing/2014/main" id="{915B1ED7-2241-456C-A481-D873594F03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4105" cy="684000"/>
                          </a:xfrm>
                          <a:prstGeom prst="rect">
                            <a:avLst/>
                          </a:prstGeom>
                        </pic:spPr>
                      </pic:pic>
                    </a:graphicData>
                  </a:graphic>
                  <wp14:sizeRelH relativeFrom="margin">
                    <wp14:pctWidth>0</wp14:pctWidth>
                  </wp14:sizeRelH>
                  <wp14:sizeRelV relativeFrom="margin">
                    <wp14:pctHeight>0</wp14:pctHeight>
                  </wp14:sizeRelV>
                </wp:anchor>
              </w:drawing>
            </w:r>
            <w:r>
              <w:rPr>
                <w:rFonts w:ascii="Topmarks" w:hAnsi="Topmarks"/>
                <w:b/>
                <w:sz w:val="20"/>
                <w:szCs w:val="20"/>
              </w:rPr>
              <w:t xml:space="preserve">My healthy self: How can we look after our </w:t>
            </w:r>
            <w:r w:rsidR="00631A4A">
              <w:rPr>
                <w:rFonts w:ascii="Topmarks" w:hAnsi="Topmarks"/>
                <w:b/>
                <w:sz w:val="20"/>
                <w:szCs w:val="20"/>
              </w:rPr>
              <w:t>bodies?</w:t>
            </w:r>
          </w:p>
        </w:tc>
        <w:tc>
          <w:tcPr>
            <w:tcW w:w="6569" w:type="dxa"/>
            <w:shd w:val="clear" w:color="auto" w:fill="DEEAF6" w:themeFill="accent1" w:themeFillTint="33"/>
            <w:vAlign w:val="center"/>
          </w:tcPr>
          <w:p w14:paraId="1DE68021" w14:textId="77777777" w:rsidR="00354DB0" w:rsidRDefault="00354DB0" w:rsidP="00EA74FC">
            <w:pPr>
              <w:pStyle w:val="NormalWeb"/>
              <w:spacing w:before="0" w:beforeAutospacing="0" w:after="0" w:afterAutospacing="0"/>
              <w:rPr>
                <w:rFonts w:ascii="Topmarks" w:hAnsi="Topmarks"/>
                <w:b/>
                <w:bCs/>
                <w:sz w:val="20"/>
                <w:szCs w:val="20"/>
              </w:rPr>
            </w:pPr>
          </w:p>
          <w:p w14:paraId="2ECE30A1" w14:textId="02C5C33B" w:rsidR="00354DB0" w:rsidRPr="00D527E0" w:rsidRDefault="00354DB0" w:rsidP="00EA74FC">
            <w:pPr>
              <w:pStyle w:val="NormalWeb"/>
              <w:spacing w:before="0" w:beforeAutospacing="0" w:after="0" w:afterAutospacing="0"/>
              <w:rPr>
                <w:rFonts w:ascii="Topmarks" w:hAnsi="Topmarks"/>
                <w:b/>
                <w:bCs/>
                <w:sz w:val="20"/>
                <w:szCs w:val="20"/>
              </w:rPr>
            </w:pPr>
            <w:r w:rsidRPr="00D527E0">
              <w:rPr>
                <w:rFonts w:cstheme="minorHAnsi"/>
                <w:b/>
                <w:bCs/>
                <w:i/>
                <w:iCs/>
                <w:noProof/>
                <w:color w:val="222222"/>
              </w:rPr>
              <w:drawing>
                <wp:anchor distT="0" distB="0" distL="114300" distR="114300" simplePos="0" relativeHeight="251658252" behindDoc="0" locked="0" layoutInCell="1" allowOverlap="1" wp14:anchorId="4B5F09D9" wp14:editId="1809B3B5">
                  <wp:simplePos x="0" y="0"/>
                  <wp:positionH relativeFrom="margin">
                    <wp:align>left</wp:align>
                  </wp:positionH>
                  <wp:positionV relativeFrom="margin">
                    <wp:align>center</wp:align>
                  </wp:positionV>
                  <wp:extent cx="926526" cy="684000"/>
                  <wp:effectExtent l="0" t="0" r="635" b="1905"/>
                  <wp:wrapSquare wrapText="bothSides"/>
                  <wp:docPr id="754538655" name="Picture 3" descr="A purple line drawing of people&#10;&#10;AI-generated content may be incorrect.">
                    <a:extLst xmlns:a="http://schemas.openxmlformats.org/drawingml/2006/main">
                      <a:ext uri="{FF2B5EF4-FFF2-40B4-BE49-F238E27FC236}">
                        <a16:creationId xmlns:a16="http://schemas.microsoft.com/office/drawing/2014/main" id="{D060EA7F-80E2-4A0C-AA42-5AF7F61103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6526" cy="684000"/>
                          </a:xfrm>
                          <a:prstGeom prst="rect">
                            <a:avLst/>
                          </a:prstGeom>
                        </pic:spPr>
                      </pic:pic>
                    </a:graphicData>
                  </a:graphic>
                  <wp14:sizeRelH relativeFrom="margin">
                    <wp14:pctWidth>0</wp14:pctWidth>
                  </wp14:sizeRelH>
                  <wp14:sizeRelV relativeFrom="margin">
                    <wp14:pctHeight>0</wp14:pctHeight>
                  </wp14:sizeRelV>
                </wp:anchor>
              </w:drawing>
            </w:r>
            <w:r w:rsidRPr="00D527E0">
              <w:rPr>
                <w:rFonts w:ascii="Topmarks" w:hAnsi="Topmarks"/>
                <w:b/>
                <w:bCs/>
                <w:sz w:val="20"/>
                <w:szCs w:val="20"/>
              </w:rPr>
              <w:t xml:space="preserve">Connecting with others: How can I </w:t>
            </w:r>
            <w:r w:rsidR="00DB01D6">
              <w:rPr>
                <w:rFonts w:ascii="Topmarks" w:hAnsi="Topmarks"/>
                <w:b/>
                <w:bCs/>
                <w:sz w:val="20"/>
                <w:szCs w:val="20"/>
              </w:rPr>
              <w:t>build safe, kind and caring relationships with others?</w:t>
            </w:r>
          </w:p>
        </w:tc>
      </w:tr>
      <w:tr w:rsidR="00354DB0" w:rsidRPr="00D67987" w14:paraId="30C86A46" w14:textId="77777777" w:rsidTr="00907F4C">
        <w:trPr>
          <w:trHeight w:val="25"/>
        </w:trPr>
        <w:tc>
          <w:tcPr>
            <w:tcW w:w="1916" w:type="dxa"/>
            <w:shd w:val="clear" w:color="auto" w:fill="FBE4D5" w:themeFill="accent2" w:themeFillTint="33"/>
          </w:tcPr>
          <w:p w14:paraId="3D1D7404" w14:textId="77777777" w:rsidR="00354DB0" w:rsidRPr="0000413D" w:rsidRDefault="00354DB0" w:rsidP="00EA74FC">
            <w:pPr>
              <w:pStyle w:val="NormalWeb"/>
              <w:spacing w:before="0" w:beforeAutospacing="0" w:after="0" w:afterAutospacing="0"/>
              <w:rPr>
                <w:rFonts w:ascii="Topmarks" w:hAnsi="Topmarks"/>
                <w:sz w:val="20"/>
                <w:szCs w:val="28"/>
              </w:rPr>
            </w:pPr>
            <w:r>
              <w:rPr>
                <w:rFonts w:ascii="Topmarks" w:hAnsi="Topmarks"/>
                <w:sz w:val="20"/>
                <w:szCs w:val="28"/>
              </w:rPr>
              <w:t>Key knowledge</w:t>
            </w:r>
          </w:p>
        </w:tc>
        <w:tc>
          <w:tcPr>
            <w:tcW w:w="6568" w:type="dxa"/>
            <w:shd w:val="clear" w:color="auto" w:fill="FBE4D5" w:themeFill="accent2" w:themeFillTint="33"/>
          </w:tcPr>
          <w:p w14:paraId="3FB46007" w14:textId="10781C69" w:rsidR="00611FA2" w:rsidRPr="00611FA2" w:rsidRDefault="00611FA2" w:rsidP="004908CE">
            <w:pPr>
              <w:pStyle w:val="NormalWeb"/>
              <w:numPr>
                <w:ilvl w:val="0"/>
                <w:numId w:val="4"/>
              </w:numPr>
              <w:rPr>
                <w:rFonts w:ascii="Topmarks" w:hAnsi="Topmarks"/>
                <w:sz w:val="16"/>
                <w:szCs w:val="16"/>
              </w:rPr>
            </w:pPr>
            <w:r w:rsidRPr="00611FA2">
              <w:rPr>
                <w:rFonts w:ascii="Topmarks" w:hAnsi="Topmarks"/>
                <w:sz w:val="16"/>
                <w:szCs w:val="16"/>
              </w:rPr>
              <w:t xml:space="preserve">To know that their body is special and belongs to them, and that the parts of their body covered by underwear are private and should not be seen or touched without their permission. </w:t>
            </w:r>
          </w:p>
          <w:p w14:paraId="05D4D55F" w14:textId="59260869" w:rsidR="00611FA2" w:rsidRPr="00611FA2" w:rsidRDefault="00611FA2" w:rsidP="004908CE">
            <w:pPr>
              <w:pStyle w:val="NormalWeb"/>
              <w:numPr>
                <w:ilvl w:val="0"/>
                <w:numId w:val="4"/>
              </w:numPr>
              <w:rPr>
                <w:rFonts w:ascii="Topmarks" w:hAnsi="Topmarks"/>
                <w:sz w:val="16"/>
                <w:szCs w:val="16"/>
              </w:rPr>
            </w:pPr>
            <w:r w:rsidRPr="00611FA2">
              <w:rPr>
                <w:rFonts w:ascii="Topmarks" w:hAnsi="Topmarks"/>
                <w:sz w:val="16"/>
                <w:szCs w:val="16"/>
              </w:rPr>
              <w:t xml:space="preserve">To know that their body can give warning signs when something feels unsafe or uncomfortable, and that it is never their fault if someone makes them feel uncomfortable or unsafe. </w:t>
            </w:r>
          </w:p>
          <w:p w14:paraId="510A5568" w14:textId="63D6C167" w:rsidR="00611FA2" w:rsidRPr="00611FA2" w:rsidRDefault="00611FA2" w:rsidP="004908CE">
            <w:pPr>
              <w:pStyle w:val="NormalWeb"/>
              <w:numPr>
                <w:ilvl w:val="0"/>
                <w:numId w:val="4"/>
              </w:numPr>
              <w:rPr>
                <w:rFonts w:ascii="Topmarks" w:hAnsi="Topmarks"/>
                <w:sz w:val="16"/>
                <w:szCs w:val="16"/>
              </w:rPr>
            </w:pPr>
            <w:r w:rsidRPr="00611FA2">
              <w:rPr>
                <w:rFonts w:ascii="Topmarks" w:hAnsi="Topmarks"/>
                <w:sz w:val="16"/>
                <w:szCs w:val="16"/>
              </w:rPr>
              <w:t xml:space="preserve">To know that a stranger is someone they do not know and that they should seek help from a trusted adult if they are approached by someone they do not know or feel unsafe. </w:t>
            </w:r>
          </w:p>
          <w:p w14:paraId="147B63F4" w14:textId="6AE6AA27" w:rsidR="00611FA2" w:rsidRPr="00611FA2" w:rsidRDefault="00611FA2" w:rsidP="004908CE">
            <w:pPr>
              <w:pStyle w:val="NormalWeb"/>
              <w:numPr>
                <w:ilvl w:val="0"/>
                <w:numId w:val="4"/>
              </w:numPr>
              <w:rPr>
                <w:rFonts w:ascii="Topmarks" w:hAnsi="Topmarks"/>
                <w:sz w:val="16"/>
                <w:szCs w:val="16"/>
              </w:rPr>
            </w:pPr>
            <w:r w:rsidRPr="00611FA2">
              <w:rPr>
                <w:rFonts w:ascii="Topmarks" w:hAnsi="Topmarks"/>
                <w:sz w:val="16"/>
                <w:szCs w:val="16"/>
              </w:rPr>
              <w:t xml:space="preserve">To know how to stay safe near roads and water, including using the ‘Stop, Look and Listen’ rule, never entering water without adult supervision, and staying calm, floating and calling for help if they get into difficulty in water. </w:t>
            </w:r>
          </w:p>
          <w:p w14:paraId="5CB65411" w14:textId="31E23795" w:rsidR="00611FA2" w:rsidRPr="00611FA2" w:rsidRDefault="00611FA2" w:rsidP="004908CE">
            <w:pPr>
              <w:pStyle w:val="NormalWeb"/>
              <w:numPr>
                <w:ilvl w:val="0"/>
                <w:numId w:val="4"/>
              </w:numPr>
              <w:rPr>
                <w:rFonts w:ascii="Topmarks" w:hAnsi="Topmarks"/>
                <w:sz w:val="16"/>
                <w:szCs w:val="16"/>
              </w:rPr>
            </w:pPr>
            <w:r w:rsidRPr="00611FA2">
              <w:rPr>
                <w:rFonts w:ascii="Topmarks" w:hAnsi="Topmarks"/>
                <w:sz w:val="16"/>
                <w:szCs w:val="16"/>
              </w:rPr>
              <w:t xml:space="preserve">To know that some things in the home can be harmful, including medicines and cleaning products, and that they should never touch, taste or use something they do not recognise or use something in a way it was not intended. </w:t>
            </w:r>
          </w:p>
          <w:p w14:paraId="59C3F481" w14:textId="2E1A9B59" w:rsidR="00611FA2" w:rsidRPr="00611FA2" w:rsidRDefault="00611FA2" w:rsidP="004908CE">
            <w:pPr>
              <w:pStyle w:val="NormalWeb"/>
              <w:numPr>
                <w:ilvl w:val="0"/>
                <w:numId w:val="4"/>
              </w:numPr>
              <w:rPr>
                <w:rFonts w:ascii="Topmarks" w:hAnsi="Topmarks"/>
                <w:sz w:val="16"/>
                <w:szCs w:val="16"/>
              </w:rPr>
            </w:pPr>
            <w:r w:rsidRPr="00611FA2">
              <w:rPr>
                <w:rFonts w:ascii="Topmarks" w:hAnsi="Topmarks"/>
                <w:sz w:val="16"/>
                <w:szCs w:val="16"/>
              </w:rPr>
              <w:t xml:space="preserve">To know that 999 is the emergency number and that the emergency services include the police, fire and ambulance services. </w:t>
            </w:r>
          </w:p>
          <w:p w14:paraId="6ABD7C23" w14:textId="1B6191D1" w:rsidR="00354DB0" w:rsidRPr="00AC270D" w:rsidRDefault="00611FA2" w:rsidP="004908CE">
            <w:pPr>
              <w:pStyle w:val="NormalWeb"/>
              <w:numPr>
                <w:ilvl w:val="0"/>
                <w:numId w:val="4"/>
              </w:numPr>
              <w:rPr>
                <w:rFonts w:ascii="Topmarks" w:hAnsi="Topmarks"/>
                <w:sz w:val="16"/>
                <w:szCs w:val="16"/>
              </w:rPr>
            </w:pPr>
            <w:r w:rsidRPr="00AC270D">
              <w:rPr>
                <w:rFonts w:ascii="Topmarks" w:hAnsi="Topmarks"/>
                <w:sz w:val="16"/>
                <w:szCs w:val="16"/>
              </w:rPr>
              <w:t>To know that they should tell a trusted adult if someone is unkind, hurts them or someone else, asks them to keep a secret that makes them uncomfortable, or makes them feel scared, worried or confused, including when this happens online.</w:t>
            </w:r>
          </w:p>
        </w:tc>
        <w:tc>
          <w:tcPr>
            <w:tcW w:w="6568" w:type="dxa"/>
            <w:shd w:val="clear" w:color="auto" w:fill="FBE4D5" w:themeFill="accent2" w:themeFillTint="33"/>
          </w:tcPr>
          <w:p w14:paraId="67974A0A" w14:textId="31E1483F" w:rsidR="00340B27" w:rsidRPr="00AC270D" w:rsidRDefault="00340B27" w:rsidP="004908CE">
            <w:pPr>
              <w:pStyle w:val="NormalWeb"/>
              <w:numPr>
                <w:ilvl w:val="0"/>
                <w:numId w:val="4"/>
              </w:numPr>
              <w:rPr>
                <w:rFonts w:ascii="Topmarks" w:hAnsi="Topmarks"/>
                <w:sz w:val="16"/>
                <w:szCs w:val="16"/>
              </w:rPr>
            </w:pPr>
            <w:r w:rsidRPr="00AC270D">
              <w:rPr>
                <w:rFonts w:ascii="Topmarks" w:hAnsi="Topmarks"/>
                <w:sz w:val="16"/>
                <w:szCs w:val="16"/>
              </w:rPr>
              <w:t xml:space="preserve">To know that resting, getting enough sleep and doing things they enjoy all help to support their physical health, wellbeing and learning. </w:t>
            </w:r>
          </w:p>
          <w:p w14:paraId="3200534D" w14:textId="092AA181" w:rsidR="00340B27" w:rsidRPr="00AC270D" w:rsidRDefault="00340B27" w:rsidP="004908CE">
            <w:pPr>
              <w:pStyle w:val="NormalWeb"/>
              <w:numPr>
                <w:ilvl w:val="0"/>
                <w:numId w:val="4"/>
              </w:numPr>
              <w:rPr>
                <w:rFonts w:ascii="Topmarks" w:hAnsi="Topmarks"/>
                <w:sz w:val="16"/>
                <w:szCs w:val="16"/>
              </w:rPr>
            </w:pPr>
            <w:r w:rsidRPr="00AC270D">
              <w:rPr>
                <w:rFonts w:ascii="Topmarks" w:hAnsi="Topmarks"/>
                <w:sz w:val="16"/>
                <w:szCs w:val="16"/>
              </w:rPr>
              <w:t xml:space="preserve">To know that a good bedtime routine helps them sleep well, allowing their body and brain to rest, grow and be ready for the next day. </w:t>
            </w:r>
          </w:p>
          <w:p w14:paraId="51887981" w14:textId="0029BF00" w:rsidR="00340B27" w:rsidRPr="00AC270D" w:rsidRDefault="00340B27" w:rsidP="004908CE">
            <w:pPr>
              <w:pStyle w:val="NormalWeb"/>
              <w:numPr>
                <w:ilvl w:val="0"/>
                <w:numId w:val="4"/>
              </w:numPr>
              <w:rPr>
                <w:rFonts w:ascii="Topmarks" w:hAnsi="Topmarks"/>
                <w:sz w:val="16"/>
                <w:szCs w:val="16"/>
              </w:rPr>
            </w:pPr>
            <w:r w:rsidRPr="00AC270D">
              <w:rPr>
                <w:rFonts w:ascii="Topmarks" w:hAnsi="Topmarks"/>
                <w:sz w:val="16"/>
                <w:szCs w:val="16"/>
              </w:rPr>
              <w:t xml:space="preserve">To know that being physically active every day, both in and out of school, helps keep their body healthy, strong and feeling good. </w:t>
            </w:r>
          </w:p>
          <w:p w14:paraId="7BAA1D1B" w14:textId="18F5ACB6" w:rsidR="00340B27" w:rsidRPr="00AC270D" w:rsidRDefault="00340B27" w:rsidP="004908CE">
            <w:pPr>
              <w:pStyle w:val="NormalWeb"/>
              <w:numPr>
                <w:ilvl w:val="0"/>
                <w:numId w:val="4"/>
              </w:numPr>
              <w:rPr>
                <w:rFonts w:ascii="Topmarks" w:hAnsi="Topmarks"/>
                <w:sz w:val="16"/>
                <w:szCs w:val="16"/>
              </w:rPr>
            </w:pPr>
            <w:r w:rsidRPr="00AC270D">
              <w:rPr>
                <w:rFonts w:ascii="Topmarks" w:hAnsi="Topmarks"/>
                <w:sz w:val="16"/>
                <w:szCs w:val="16"/>
              </w:rPr>
              <w:t xml:space="preserve">To know that feeling tired can affect their ability to run, play, learn and enjoy everyday activities. </w:t>
            </w:r>
          </w:p>
          <w:p w14:paraId="482B8D71" w14:textId="130A00CC" w:rsidR="00340B27" w:rsidRPr="00AC270D" w:rsidRDefault="00340B27" w:rsidP="004908CE">
            <w:pPr>
              <w:pStyle w:val="NormalWeb"/>
              <w:numPr>
                <w:ilvl w:val="0"/>
                <w:numId w:val="4"/>
              </w:numPr>
              <w:rPr>
                <w:rFonts w:ascii="Topmarks" w:hAnsi="Topmarks"/>
                <w:sz w:val="16"/>
                <w:szCs w:val="16"/>
              </w:rPr>
            </w:pPr>
            <w:r w:rsidRPr="00AC270D">
              <w:rPr>
                <w:rFonts w:ascii="Topmarks" w:hAnsi="Topmarks"/>
                <w:sz w:val="16"/>
                <w:szCs w:val="16"/>
              </w:rPr>
              <w:t xml:space="preserve">To know that keeping their teeth healthy means brushing twice a day, cleaning every tooth and all tooth surfaces, limiting sugary foods and drinks, and visiting the dentist regularly. </w:t>
            </w:r>
          </w:p>
          <w:p w14:paraId="49DE12D3" w14:textId="15581E80" w:rsidR="00340B27" w:rsidRPr="00AC270D" w:rsidRDefault="00340B27" w:rsidP="004908CE">
            <w:pPr>
              <w:pStyle w:val="NormalWeb"/>
              <w:numPr>
                <w:ilvl w:val="0"/>
                <w:numId w:val="4"/>
              </w:numPr>
              <w:rPr>
                <w:rFonts w:ascii="Topmarks" w:hAnsi="Topmarks"/>
                <w:sz w:val="16"/>
                <w:szCs w:val="16"/>
              </w:rPr>
            </w:pPr>
            <w:r w:rsidRPr="00AC270D">
              <w:rPr>
                <w:rFonts w:ascii="Topmarks" w:hAnsi="Topmarks"/>
                <w:sz w:val="16"/>
                <w:szCs w:val="16"/>
              </w:rPr>
              <w:t xml:space="preserve">To know that eating a balanced diet, including plenty of fruit and vegetables, helps them grow, stay healthy and have energy to learn, play and be active, and that some foods and drinks are for everyday while others are only for sometimes. </w:t>
            </w:r>
          </w:p>
          <w:p w14:paraId="2C47D55F" w14:textId="40A32DC3" w:rsidR="006E663D" w:rsidRPr="00AC270D" w:rsidRDefault="00340B27" w:rsidP="004908CE">
            <w:pPr>
              <w:pStyle w:val="NormalWeb"/>
              <w:numPr>
                <w:ilvl w:val="0"/>
                <w:numId w:val="4"/>
              </w:numPr>
              <w:spacing w:before="0" w:beforeAutospacing="0" w:after="0" w:afterAutospacing="0"/>
              <w:rPr>
                <w:rFonts w:ascii="Topmarks" w:hAnsi="Topmarks"/>
                <w:sz w:val="16"/>
                <w:szCs w:val="16"/>
              </w:rPr>
            </w:pPr>
            <w:r w:rsidRPr="00AC270D">
              <w:rPr>
                <w:rFonts w:ascii="Topmarks" w:hAnsi="Topmarks"/>
                <w:sz w:val="16"/>
                <w:szCs w:val="16"/>
              </w:rPr>
              <w:t>To know that drinking water helps their body work properly and keeps them hydrated.</w:t>
            </w:r>
          </w:p>
        </w:tc>
        <w:tc>
          <w:tcPr>
            <w:tcW w:w="6569" w:type="dxa"/>
            <w:shd w:val="clear" w:color="auto" w:fill="FBE4D5" w:themeFill="accent2" w:themeFillTint="33"/>
          </w:tcPr>
          <w:p w14:paraId="4F9D39BA" w14:textId="77777777"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families can include different members (e.g. siblings, single/multiple parents, same-sex parents, adoptive, LAC, step-parents).</w:t>
            </w:r>
          </w:p>
          <w:p w14:paraId="21DE9891" w14:textId="48B9E89A"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they can talk to a trusted adult if someone crosses a boundary.</w:t>
            </w:r>
          </w:p>
          <w:p w14:paraId="738FBECD" w14:textId="1F1D28D3"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everyone has the right to say no, even to people they know.</w:t>
            </w:r>
          </w:p>
          <w:p w14:paraId="11DFE29A" w14:textId="77777777"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people in a community can be different from each other and this makes the community interesting and special.</w:t>
            </w:r>
          </w:p>
          <w:p w14:paraId="5504E504" w14:textId="77777777"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it is unfair to treat someone differently just because they are different from you.</w:t>
            </w:r>
          </w:p>
          <w:p w14:paraId="37D2B7B3" w14:textId="77777777"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it is important to treat everyone with kindness and respect.</w:t>
            </w:r>
          </w:p>
          <w:p w14:paraId="49B50C71" w14:textId="3AEBC6D2"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differences between people are something to celebrate.</w:t>
            </w:r>
          </w:p>
          <w:p w14:paraId="41AB2D95" w14:textId="77777777"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bullying is when someone is hurtful or unkind to someone else, on purpose and more than once (‘Several Times On Purpose’).</w:t>
            </w:r>
          </w:p>
          <w:p w14:paraId="5F00817F" w14:textId="77777777"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they should tell a trusted adult if they or someone they know are being bullied (‘Start Telling Other People’).</w:t>
            </w:r>
          </w:p>
          <w:p w14:paraId="69D76B92" w14:textId="77777777" w:rsidR="004668B3"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it is never their fault if someone does something that makes them feel uncomfortable or unsafe, whoever this is.</w:t>
            </w:r>
          </w:p>
          <w:p w14:paraId="5AD176D3" w14:textId="2C02B6ED" w:rsidR="00354DB0" w:rsidRPr="004668B3" w:rsidRDefault="004668B3" w:rsidP="004908CE">
            <w:pPr>
              <w:pStyle w:val="NormalWeb"/>
              <w:numPr>
                <w:ilvl w:val="0"/>
                <w:numId w:val="4"/>
              </w:numPr>
              <w:rPr>
                <w:rFonts w:ascii="Topmarks" w:hAnsi="Topmarks"/>
                <w:sz w:val="16"/>
                <w:szCs w:val="16"/>
              </w:rPr>
            </w:pPr>
            <w:r w:rsidRPr="004668B3">
              <w:rPr>
                <w:rFonts w:ascii="Topmarks" w:hAnsi="Topmarks"/>
                <w:sz w:val="16"/>
                <w:szCs w:val="16"/>
              </w:rPr>
              <w:t>To know that they should always seek help if: Someone is unkind, hurts them or someone else, including online. They feel scared, worried or confused, including online. Someone asks them to keep a secret that makes them uncomfortable, including online.</w:t>
            </w:r>
          </w:p>
        </w:tc>
      </w:tr>
      <w:tr w:rsidR="00354DB0" w:rsidRPr="00CF5DAE" w14:paraId="32088448" w14:textId="77777777" w:rsidTr="00907F4C">
        <w:trPr>
          <w:trHeight w:val="227"/>
        </w:trPr>
        <w:tc>
          <w:tcPr>
            <w:tcW w:w="1916" w:type="dxa"/>
            <w:shd w:val="clear" w:color="auto" w:fill="FFF2CC" w:themeFill="accent4" w:themeFillTint="33"/>
          </w:tcPr>
          <w:p w14:paraId="13A1CF4E" w14:textId="77777777" w:rsidR="00354DB0" w:rsidRPr="00D527E0" w:rsidRDefault="00354DB0" w:rsidP="00EA74FC">
            <w:pPr>
              <w:pStyle w:val="NormalWeb"/>
              <w:spacing w:before="0" w:beforeAutospacing="0" w:after="0" w:afterAutospacing="0"/>
              <w:rPr>
                <w:rFonts w:ascii="Topmarks" w:hAnsi="Topmarks"/>
                <w:sz w:val="20"/>
                <w:szCs w:val="28"/>
              </w:rPr>
            </w:pPr>
            <w:r w:rsidRPr="00D527E0">
              <w:rPr>
                <w:rFonts w:ascii="Topmarks" w:hAnsi="Topmarks"/>
                <w:sz w:val="20"/>
                <w:szCs w:val="28"/>
              </w:rPr>
              <w:t>Key skills</w:t>
            </w:r>
          </w:p>
        </w:tc>
        <w:tc>
          <w:tcPr>
            <w:tcW w:w="6568" w:type="dxa"/>
            <w:shd w:val="clear" w:color="auto" w:fill="FFF2CC" w:themeFill="accent4" w:themeFillTint="33"/>
          </w:tcPr>
          <w:p w14:paraId="6DEFF761" w14:textId="1242EB18" w:rsidR="00F65B1F" w:rsidRPr="00F65B1F"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Identifying when touch is okay (e.g. a hug from a parent) and when it is not (e.g. someone touching private parts or not stopping when asked).</w:t>
            </w:r>
          </w:p>
          <w:p w14:paraId="4AD73BA6" w14:textId="3DA0AA48" w:rsidR="00F65B1F" w:rsidRPr="00F65B1F"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Using roleplay to ask for help with clear, simple phrases, such as “I need help” or “something’s wrong”.</w:t>
            </w:r>
          </w:p>
          <w:p w14:paraId="41C98CC6" w14:textId="57B1634C" w:rsidR="00F65B1F" w:rsidRPr="00F65B1F"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Naming some trusted adults at home and school.</w:t>
            </w:r>
          </w:p>
          <w:p w14:paraId="3279A2C8" w14:textId="4B3B3DF7" w:rsidR="00F65B1F" w:rsidRPr="00F65B1F"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Identifying different types of water environments (e.g. the sea, a swimming pool, lake or river) and understanding some potential dangers associated with each.</w:t>
            </w:r>
          </w:p>
          <w:p w14:paraId="1E0337B2" w14:textId="3AC50107" w:rsidR="00F65B1F" w:rsidRPr="00F65B1F"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Recognising when something may be dangerous in the home.</w:t>
            </w:r>
          </w:p>
          <w:p w14:paraId="4A84BCF5" w14:textId="32C52A48" w:rsidR="00F65B1F" w:rsidRPr="00F65B1F"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Naming some items that they should not touch at home without an adult present (e.g. tools, sharp knives, laundry pods, matches, a kettle, an oven) and explaining why.</w:t>
            </w:r>
          </w:p>
          <w:p w14:paraId="1AC07118" w14:textId="50F3E399" w:rsidR="00F65B1F" w:rsidRPr="00F65B1F"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Following simple safety rules in different settings.</w:t>
            </w:r>
          </w:p>
          <w:p w14:paraId="410C8AF9" w14:textId="376F3D73" w:rsidR="00F65B1F" w:rsidRPr="00F65B1F"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Identifying some emergency situations.</w:t>
            </w:r>
          </w:p>
          <w:p w14:paraId="62AC3F24" w14:textId="4429B259" w:rsidR="00354DB0" w:rsidRPr="00611FA2" w:rsidRDefault="00F65B1F" w:rsidP="004908CE">
            <w:pPr>
              <w:pStyle w:val="ListParagraph"/>
              <w:numPr>
                <w:ilvl w:val="0"/>
                <w:numId w:val="12"/>
              </w:numPr>
              <w:contextualSpacing/>
              <w:rPr>
                <w:rFonts w:ascii="Topmarks" w:hAnsi="Topmarks"/>
                <w:sz w:val="16"/>
                <w:szCs w:val="16"/>
              </w:rPr>
            </w:pPr>
            <w:r w:rsidRPr="00F65B1F">
              <w:rPr>
                <w:rFonts w:ascii="Topmarks" w:hAnsi="Topmarks"/>
                <w:sz w:val="16"/>
                <w:szCs w:val="16"/>
              </w:rPr>
              <w:t>Naming things that are safe or unsafe to put in or on the body (e.g. food vs cleaning products).</w:t>
            </w:r>
          </w:p>
        </w:tc>
        <w:tc>
          <w:tcPr>
            <w:tcW w:w="6568" w:type="dxa"/>
            <w:shd w:val="clear" w:color="auto" w:fill="FFF2CC" w:themeFill="accent4" w:themeFillTint="33"/>
          </w:tcPr>
          <w:p w14:paraId="06EC81A2" w14:textId="77777777" w:rsidR="00734C13" w:rsidRPr="00734C13" w:rsidRDefault="00734C13" w:rsidP="004908CE">
            <w:pPr>
              <w:pStyle w:val="paragraph"/>
              <w:numPr>
                <w:ilvl w:val="0"/>
                <w:numId w:val="9"/>
              </w:numPr>
              <w:spacing w:before="0" w:beforeAutospacing="0" w:after="0" w:afterAutospacing="0"/>
              <w:textAlignment w:val="baseline"/>
              <w:rPr>
                <w:rFonts w:ascii="Topmarks" w:hAnsi="Topmarks"/>
                <w:sz w:val="20"/>
                <w:szCs w:val="28"/>
              </w:rPr>
            </w:pPr>
            <w:r>
              <w:rPr>
                <w:rFonts w:ascii="Topmarks" w:hAnsi="Topmarks"/>
                <w:sz w:val="16"/>
                <w:szCs w:val="16"/>
              </w:rPr>
              <w:t>Talking about how they feel when they have had enough sleep or not enough sleep.</w:t>
            </w:r>
          </w:p>
          <w:p w14:paraId="51A76D8D" w14:textId="77777777" w:rsidR="00734C13" w:rsidRPr="00734C13" w:rsidRDefault="00734C13" w:rsidP="004908CE">
            <w:pPr>
              <w:pStyle w:val="paragraph"/>
              <w:numPr>
                <w:ilvl w:val="0"/>
                <w:numId w:val="9"/>
              </w:numPr>
              <w:spacing w:before="0" w:beforeAutospacing="0" w:after="0" w:afterAutospacing="0"/>
              <w:textAlignment w:val="baseline"/>
              <w:rPr>
                <w:rFonts w:ascii="Topmarks" w:hAnsi="Topmarks"/>
                <w:sz w:val="20"/>
                <w:szCs w:val="28"/>
              </w:rPr>
            </w:pPr>
            <w:r>
              <w:rPr>
                <w:rFonts w:ascii="Topmarks" w:hAnsi="Topmarks"/>
                <w:sz w:val="16"/>
                <w:szCs w:val="16"/>
              </w:rPr>
              <w:t>Recognising when they are active and how it makes them feel.</w:t>
            </w:r>
          </w:p>
          <w:p w14:paraId="690A8AEB" w14:textId="77777777" w:rsidR="00734C13" w:rsidRPr="00533DC9" w:rsidRDefault="00533DC9" w:rsidP="004908CE">
            <w:pPr>
              <w:pStyle w:val="paragraph"/>
              <w:numPr>
                <w:ilvl w:val="0"/>
                <w:numId w:val="9"/>
              </w:numPr>
              <w:spacing w:before="0" w:beforeAutospacing="0" w:after="0" w:afterAutospacing="0"/>
              <w:textAlignment w:val="baseline"/>
              <w:rPr>
                <w:rFonts w:ascii="Topmarks" w:hAnsi="Topmarks"/>
                <w:sz w:val="20"/>
                <w:szCs w:val="28"/>
              </w:rPr>
            </w:pPr>
            <w:r>
              <w:rPr>
                <w:rFonts w:ascii="Topmarks" w:hAnsi="Topmarks"/>
                <w:sz w:val="16"/>
                <w:szCs w:val="16"/>
              </w:rPr>
              <w:t>Independently choosing active play or movement during the school day.</w:t>
            </w:r>
          </w:p>
          <w:p w14:paraId="3BFAD7B4" w14:textId="77777777" w:rsidR="00533DC9" w:rsidRPr="00533DC9" w:rsidRDefault="00533DC9" w:rsidP="004908CE">
            <w:pPr>
              <w:pStyle w:val="paragraph"/>
              <w:numPr>
                <w:ilvl w:val="0"/>
                <w:numId w:val="9"/>
              </w:numPr>
              <w:spacing w:before="0" w:beforeAutospacing="0" w:after="0" w:afterAutospacing="0"/>
              <w:textAlignment w:val="baseline"/>
              <w:rPr>
                <w:rFonts w:ascii="Topmarks" w:hAnsi="Topmarks"/>
                <w:sz w:val="20"/>
                <w:szCs w:val="28"/>
              </w:rPr>
            </w:pPr>
            <w:r>
              <w:rPr>
                <w:rFonts w:ascii="Topmarks" w:hAnsi="Topmarks"/>
                <w:sz w:val="16"/>
                <w:szCs w:val="16"/>
              </w:rPr>
              <w:t>Recognising opportunities they have to be active outside of school.</w:t>
            </w:r>
          </w:p>
          <w:p w14:paraId="7EA25377" w14:textId="77777777" w:rsidR="00533DC9" w:rsidRPr="00E96A18" w:rsidRDefault="00E96A18" w:rsidP="004908CE">
            <w:pPr>
              <w:pStyle w:val="paragraph"/>
              <w:numPr>
                <w:ilvl w:val="0"/>
                <w:numId w:val="9"/>
              </w:numPr>
              <w:spacing w:before="0" w:beforeAutospacing="0" w:after="0" w:afterAutospacing="0"/>
              <w:textAlignment w:val="baseline"/>
              <w:rPr>
                <w:rFonts w:ascii="Topmarks" w:hAnsi="Topmarks"/>
                <w:sz w:val="20"/>
                <w:szCs w:val="28"/>
              </w:rPr>
            </w:pPr>
            <w:r>
              <w:rPr>
                <w:rFonts w:ascii="Topmarks" w:hAnsi="Topmarks"/>
                <w:sz w:val="16"/>
                <w:szCs w:val="16"/>
              </w:rPr>
              <w:t>Beginning to join in with movement breaks or rsuggest when they need one.</w:t>
            </w:r>
          </w:p>
          <w:p w14:paraId="6CFA855C" w14:textId="31B32986" w:rsidR="00E96A18" w:rsidRPr="00494C40" w:rsidRDefault="009C4E38" w:rsidP="004908CE">
            <w:pPr>
              <w:pStyle w:val="paragraph"/>
              <w:numPr>
                <w:ilvl w:val="0"/>
                <w:numId w:val="9"/>
              </w:numPr>
              <w:spacing w:before="0" w:beforeAutospacing="0" w:after="0" w:afterAutospacing="0"/>
              <w:textAlignment w:val="baseline"/>
              <w:rPr>
                <w:rFonts w:ascii="Topmarks" w:hAnsi="Topmarks"/>
                <w:sz w:val="16"/>
                <w:szCs w:val="16"/>
              </w:rPr>
            </w:pPr>
            <w:r w:rsidRPr="00494C40">
              <w:rPr>
                <w:rFonts w:ascii="Topmarks" w:hAnsi="Topmarks"/>
                <w:sz w:val="16"/>
                <w:szCs w:val="16"/>
              </w:rPr>
              <w:t xml:space="preserve">Explaining why it is important to brush </w:t>
            </w:r>
            <w:r w:rsidR="00365C22" w:rsidRPr="00494C40">
              <w:rPr>
                <w:rFonts w:ascii="Topmarks" w:hAnsi="Topmarks"/>
                <w:sz w:val="16"/>
                <w:szCs w:val="16"/>
              </w:rPr>
              <w:t>their</w:t>
            </w:r>
            <w:r w:rsidRPr="00494C40">
              <w:rPr>
                <w:rFonts w:ascii="Topmarks" w:hAnsi="Topmarks"/>
                <w:sz w:val="16"/>
                <w:szCs w:val="16"/>
              </w:rPr>
              <w:t xml:space="preserve"> teeth regularly.</w:t>
            </w:r>
          </w:p>
          <w:p w14:paraId="42554231" w14:textId="002C4434" w:rsidR="009C4E38" w:rsidRPr="00494C40" w:rsidRDefault="009C4E38" w:rsidP="004908CE">
            <w:pPr>
              <w:pStyle w:val="paragraph"/>
              <w:numPr>
                <w:ilvl w:val="0"/>
                <w:numId w:val="9"/>
              </w:numPr>
              <w:spacing w:before="0" w:beforeAutospacing="0" w:after="0" w:afterAutospacing="0"/>
              <w:textAlignment w:val="baseline"/>
              <w:rPr>
                <w:rFonts w:ascii="Topmarks" w:hAnsi="Topmarks"/>
                <w:sz w:val="16"/>
                <w:szCs w:val="16"/>
              </w:rPr>
            </w:pPr>
            <w:r w:rsidRPr="00494C40">
              <w:rPr>
                <w:rFonts w:ascii="Topmarks" w:hAnsi="Topmarks"/>
                <w:sz w:val="16"/>
                <w:szCs w:val="16"/>
              </w:rPr>
              <w:t>Demonstrating how to brush teeth using a manual or electric toothbrush</w:t>
            </w:r>
            <w:r w:rsidR="003C4FC7" w:rsidRPr="00494C40">
              <w:rPr>
                <w:rFonts w:ascii="Topmarks" w:hAnsi="Topmarks"/>
                <w:sz w:val="16"/>
                <w:szCs w:val="16"/>
              </w:rPr>
              <w:t>.</w:t>
            </w:r>
          </w:p>
          <w:p w14:paraId="0AF67DA7" w14:textId="77777777" w:rsidR="009C4E38" w:rsidRPr="00494C40" w:rsidRDefault="003C4FC7" w:rsidP="004908CE">
            <w:pPr>
              <w:pStyle w:val="paragraph"/>
              <w:numPr>
                <w:ilvl w:val="0"/>
                <w:numId w:val="9"/>
              </w:numPr>
              <w:spacing w:before="0" w:beforeAutospacing="0" w:after="0" w:afterAutospacing="0"/>
              <w:textAlignment w:val="baseline"/>
              <w:rPr>
                <w:rFonts w:ascii="Topmarks" w:hAnsi="Topmarks"/>
                <w:sz w:val="16"/>
                <w:szCs w:val="16"/>
              </w:rPr>
            </w:pPr>
            <w:r w:rsidRPr="00494C40">
              <w:rPr>
                <w:rFonts w:ascii="Topmarks" w:hAnsi="Topmarks"/>
                <w:sz w:val="16"/>
                <w:szCs w:val="16"/>
              </w:rPr>
              <w:t>Sorting food into basic groups (e.g. fruit, vegetables, sugary snacks, drinks).</w:t>
            </w:r>
          </w:p>
          <w:p w14:paraId="6A96C710" w14:textId="3F18C630" w:rsidR="003C4FC7" w:rsidRPr="00734C13" w:rsidRDefault="00494C40" w:rsidP="004908CE">
            <w:pPr>
              <w:pStyle w:val="paragraph"/>
              <w:numPr>
                <w:ilvl w:val="0"/>
                <w:numId w:val="9"/>
              </w:numPr>
              <w:spacing w:before="0" w:beforeAutospacing="0" w:after="0" w:afterAutospacing="0"/>
              <w:textAlignment w:val="baseline"/>
              <w:rPr>
                <w:rFonts w:ascii="Topmarks" w:hAnsi="Topmarks"/>
                <w:sz w:val="20"/>
                <w:szCs w:val="28"/>
              </w:rPr>
            </w:pPr>
            <w:r w:rsidRPr="00494C40">
              <w:rPr>
                <w:rFonts w:ascii="Topmarks" w:hAnsi="Topmarks"/>
                <w:sz w:val="16"/>
                <w:szCs w:val="16"/>
              </w:rPr>
              <w:t>Making simple healthy food choices (e.g. choosing water instead of juice, choosing fruit instead of sweets).</w:t>
            </w:r>
          </w:p>
        </w:tc>
        <w:tc>
          <w:tcPr>
            <w:tcW w:w="6569" w:type="dxa"/>
            <w:shd w:val="clear" w:color="auto" w:fill="FFF2CC" w:themeFill="accent4" w:themeFillTint="33"/>
          </w:tcPr>
          <w:p w14:paraId="0DDA42DE" w14:textId="77777777" w:rsidR="00870631" w:rsidRPr="00870631" w:rsidRDefault="00870631" w:rsidP="004908CE">
            <w:pPr>
              <w:pStyle w:val="paragraph"/>
              <w:numPr>
                <w:ilvl w:val="0"/>
                <w:numId w:val="9"/>
              </w:numPr>
              <w:spacing w:before="0" w:beforeAutospacing="0" w:after="0" w:afterAutospacing="0"/>
              <w:textAlignment w:val="baseline"/>
              <w:rPr>
                <w:rFonts w:ascii="Topmarks" w:hAnsi="Topmarks" w:cs="Calibri"/>
                <w:sz w:val="16"/>
                <w:szCs w:val="16"/>
              </w:rPr>
            </w:pPr>
            <w:r w:rsidRPr="00870631">
              <w:rPr>
                <w:rFonts w:ascii="Topmarks" w:hAnsi="Topmarks" w:cs="Calibri"/>
                <w:sz w:val="16"/>
                <w:szCs w:val="16"/>
              </w:rPr>
              <w:t>Describing who is in their family, including the people they live with.</w:t>
            </w:r>
          </w:p>
          <w:p w14:paraId="0943EA1C" w14:textId="77777777" w:rsidR="00870631" w:rsidRPr="00870631" w:rsidRDefault="00870631" w:rsidP="004908CE">
            <w:pPr>
              <w:pStyle w:val="paragraph"/>
              <w:numPr>
                <w:ilvl w:val="0"/>
                <w:numId w:val="9"/>
              </w:numPr>
              <w:spacing w:before="0" w:beforeAutospacing="0"/>
              <w:textAlignment w:val="baseline"/>
              <w:rPr>
                <w:rFonts w:ascii="Topmarks" w:hAnsi="Topmarks" w:cs="Calibri"/>
                <w:sz w:val="16"/>
                <w:szCs w:val="16"/>
              </w:rPr>
            </w:pPr>
            <w:r w:rsidRPr="00870631">
              <w:rPr>
                <w:rFonts w:ascii="Topmarks" w:hAnsi="Topmarks" w:cs="Calibri"/>
                <w:sz w:val="16"/>
                <w:szCs w:val="16"/>
              </w:rPr>
              <w:t>Discussing how families are all unique and giving some examples from their own wider family group.</w:t>
            </w:r>
          </w:p>
          <w:p w14:paraId="746105B2" w14:textId="77777777" w:rsidR="00870631" w:rsidRPr="00870631" w:rsidRDefault="00870631" w:rsidP="004908CE">
            <w:pPr>
              <w:pStyle w:val="paragraph"/>
              <w:numPr>
                <w:ilvl w:val="0"/>
                <w:numId w:val="9"/>
              </w:numPr>
              <w:spacing w:before="0" w:beforeAutospacing="0"/>
              <w:textAlignment w:val="baseline"/>
              <w:rPr>
                <w:rFonts w:ascii="Topmarks" w:hAnsi="Topmarks" w:cs="Calibri"/>
                <w:sz w:val="16"/>
                <w:szCs w:val="16"/>
              </w:rPr>
            </w:pPr>
            <w:r w:rsidRPr="00870631">
              <w:rPr>
                <w:rFonts w:ascii="Topmarks" w:hAnsi="Topmarks" w:cs="Calibri"/>
                <w:sz w:val="16"/>
                <w:szCs w:val="16"/>
              </w:rPr>
              <w:t>Identifying some appropriate and inappropriate responses to common family disagreements.</w:t>
            </w:r>
          </w:p>
          <w:p w14:paraId="15FDD66B" w14:textId="77777777" w:rsidR="00870631" w:rsidRPr="00870631" w:rsidRDefault="00870631" w:rsidP="004908CE">
            <w:pPr>
              <w:pStyle w:val="paragraph"/>
              <w:numPr>
                <w:ilvl w:val="0"/>
                <w:numId w:val="9"/>
              </w:numPr>
              <w:spacing w:before="0" w:beforeAutospacing="0" w:after="0" w:afterAutospacing="0"/>
              <w:textAlignment w:val="baseline"/>
              <w:rPr>
                <w:rFonts w:ascii="Topmarks" w:hAnsi="Topmarks" w:cs="Calibri"/>
                <w:sz w:val="16"/>
                <w:szCs w:val="16"/>
              </w:rPr>
            </w:pPr>
            <w:r w:rsidRPr="00870631">
              <w:rPr>
                <w:rFonts w:ascii="Topmarks" w:hAnsi="Topmarks" w:cs="Calibri"/>
                <w:sz w:val="16"/>
                <w:szCs w:val="16"/>
              </w:rPr>
              <w:t>Asking permission before touching or using someone else’s belongings.</w:t>
            </w:r>
          </w:p>
          <w:p w14:paraId="46178583" w14:textId="497F1085" w:rsidR="00870631" w:rsidRPr="00870631" w:rsidRDefault="00870631" w:rsidP="004908CE">
            <w:pPr>
              <w:pStyle w:val="paragraph"/>
              <w:numPr>
                <w:ilvl w:val="0"/>
                <w:numId w:val="9"/>
              </w:numPr>
              <w:spacing w:before="0" w:beforeAutospacing="0"/>
              <w:textAlignment w:val="baseline"/>
              <w:rPr>
                <w:rFonts w:ascii="Topmarks" w:hAnsi="Topmarks" w:cs="Calibri"/>
                <w:sz w:val="16"/>
                <w:szCs w:val="16"/>
              </w:rPr>
            </w:pPr>
            <w:r w:rsidRPr="00870631">
              <w:rPr>
                <w:rFonts w:ascii="Topmarks" w:hAnsi="Topmarks" w:cs="Calibri"/>
                <w:sz w:val="16"/>
                <w:szCs w:val="16"/>
              </w:rPr>
              <w:t>Expressing their own boundaries using simple language (e.g. “I don’t like that”)</w:t>
            </w:r>
          </w:p>
          <w:p w14:paraId="67F9F376" w14:textId="77777777" w:rsidR="00870631" w:rsidRPr="00870631" w:rsidRDefault="00870631" w:rsidP="004908CE">
            <w:pPr>
              <w:pStyle w:val="paragraph"/>
              <w:numPr>
                <w:ilvl w:val="0"/>
                <w:numId w:val="9"/>
              </w:numPr>
              <w:spacing w:before="0" w:beforeAutospacing="0" w:after="0" w:afterAutospacing="0"/>
              <w:textAlignment w:val="baseline"/>
              <w:rPr>
                <w:rFonts w:ascii="Topmarks" w:hAnsi="Topmarks" w:cs="Calibri"/>
                <w:sz w:val="16"/>
                <w:szCs w:val="16"/>
              </w:rPr>
            </w:pPr>
            <w:r w:rsidRPr="00870631">
              <w:rPr>
                <w:rFonts w:ascii="Topmarks" w:hAnsi="Topmarks" w:cs="Calibri"/>
                <w:sz w:val="16"/>
                <w:szCs w:val="16"/>
              </w:rPr>
              <w:t>Identifying and discussing people’s similarities and differences (e.g. family, culture, traditions, physically, personality and beliefs).</w:t>
            </w:r>
          </w:p>
          <w:p w14:paraId="7AFDD58C" w14:textId="77777777" w:rsidR="00870631" w:rsidRPr="00870631" w:rsidRDefault="00870631" w:rsidP="004908CE">
            <w:pPr>
              <w:pStyle w:val="paragraph"/>
              <w:numPr>
                <w:ilvl w:val="0"/>
                <w:numId w:val="9"/>
              </w:numPr>
              <w:spacing w:before="0" w:beforeAutospacing="0"/>
              <w:textAlignment w:val="baseline"/>
              <w:rPr>
                <w:rFonts w:ascii="Topmarks" w:hAnsi="Topmarks" w:cs="Calibri"/>
                <w:sz w:val="16"/>
                <w:szCs w:val="16"/>
              </w:rPr>
            </w:pPr>
            <w:r w:rsidRPr="00870631">
              <w:rPr>
                <w:rFonts w:ascii="Topmarks" w:hAnsi="Topmarks" w:cs="Calibri"/>
                <w:sz w:val="16"/>
                <w:szCs w:val="16"/>
              </w:rPr>
              <w:t>Recognising unkind behaviour and considering how it may affect someone’s feelings or sense of belonging.</w:t>
            </w:r>
          </w:p>
          <w:p w14:paraId="63F48675" w14:textId="77777777" w:rsidR="00870631" w:rsidRPr="00870631" w:rsidRDefault="00870631" w:rsidP="004908CE">
            <w:pPr>
              <w:pStyle w:val="paragraph"/>
              <w:numPr>
                <w:ilvl w:val="0"/>
                <w:numId w:val="9"/>
              </w:numPr>
              <w:spacing w:before="0" w:beforeAutospacing="0" w:after="0" w:afterAutospacing="0"/>
              <w:textAlignment w:val="baseline"/>
              <w:rPr>
                <w:rFonts w:ascii="Topmarks" w:hAnsi="Topmarks" w:cs="Calibri"/>
                <w:sz w:val="16"/>
                <w:szCs w:val="16"/>
              </w:rPr>
            </w:pPr>
            <w:r w:rsidRPr="00870631">
              <w:rPr>
                <w:rFonts w:ascii="Topmarks" w:hAnsi="Topmarks" w:cs="Calibri"/>
                <w:sz w:val="16"/>
                <w:szCs w:val="16"/>
              </w:rPr>
              <w:t>Recognising bullying behaviour in simple scenarios, including online.</w:t>
            </w:r>
          </w:p>
          <w:p w14:paraId="36D72207" w14:textId="7E3E1B8B" w:rsidR="00870631" w:rsidRPr="00870631" w:rsidRDefault="00870631" w:rsidP="004908CE">
            <w:pPr>
              <w:pStyle w:val="paragraph"/>
              <w:numPr>
                <w:ilvl w:val="0"/>
                <w:numId w:val="9"/>
              </w:numPr>
              <w:spacing w:before="0" w:beforeAutospacing="0"/>
              <w:textAlignment w:val="baseline"/>
              <w:rPr>
                <w:rFonts w:ascii="Topmarks" w:hAnsi="Topmarks" w:cs="Calibri"/>
                <w:sz w:val="16"/>
                <w:szCs w:val="16"/>
              </w:rPr>
            </w:pPr>
            <w:r w:rsidRPr="00870631">
              <w:rPr>
                <w:rFonts w:ascii="Topmarks" w:hAnsi="Topmarks" w:cs="Calibri"/>
                <w:sz w:val="16"/>
                <w:szCs w:val="16"/>
              </w:rPr>
              <w:t>Talking about how someone might feel when someone else is repeatedly unkind to them</w:t>
            </w:r>
          </w:p>
          <w:p w14:paraId="3E52F82A" w14:textId="313DDD3C" w:rsidR="00870631" w:rsidRPr="00870631" w:rsidRDefault="00870631" w:rsidP="004908CE">
            <w:pPr>
              <w:pStyle w:val="paragraph"/>
              <w:numPr>
                <w:ilvl w:val="0"/>
                <w:numId w:val="9"/>
              </w:numPr>
              <w:spacing w:before="0" w:beforeAutospacing="0" w:after="0" w:afterAutospacing="0"/>
              <w:textAlignment w:val="baseline"/>
              <w:rPr>
                <w:rFonts w:ascii="Topmarks" w:hAnsi="Topmarks" w:cs="Calibri"/>
                <w:sz w:val="16"/>
                <w:szCs w:val="16"/>
              </w:rPr>
            </w:pPr>
            <w:r w:rsidRPr="00870631">
              <w:rPr>
                <w:rFonts w:ascii="Topmarks" w:hAnsi="Topmarks" w:cs="Calibri"/>
                <w:sz w:val="16"/>
                <w:szCs w:val="16"/>
              </w:rPr>
              <w:t>Using roleplay to ask for help with clear, simple phrases, such as “I need help” or “something’s wrong”.</w:t>
            </w:r>
          </w:p>
          <w:p w14:paraId="355FA9F9" w14:textId="7B059315" w:rsidR="00354DB0" w:rsidRPr="00870631" w:rsidRDefault="00870631" w:rsidP="004908CE">
            <w:pPr>
              <w:pStyle w:val="paragraph"/>
              <w:numPr>
                <w:ilvl w:val="0"/>
                <w:numId w:val="9"/>
              </w:numPr>
              <w:spacing w:before="0" w:beforeAutospacing="0"/>
              <w:textAlignment w:val="baseline"/>
              <w:rPr>
                <w:rFonts w:ascii="Topmarks" w:hAnsi="Topmarks" w:cs="Calibri"/>
                <w:sz w:val="16"/>
                <w:szCs w:val="16"/>
              </w:rPr>
            </w:pPr>
            <w:r w:rsidRPr="00870631">
              <w:rPr>
                <w:rFonts w:ascii="Topmarks" w:hAnsi="Topmarks" w:cs="Calibri"/>
                <w:sz w:val="16"/>
                <w:szCs w:val="16"/>
              </w:rPr>
              <w:t>Nami</w:t>
            </w:r>
            <w:r>
              <w:rPr>
                <w:rFonts w:ascii="Topmarks" w:hAnsi="Topmarks" w:cs="Calibri"/>
                <w:sz w:val="16"/>
                <w:szCs w:val="16"/>
              </w:rPr>
              <w:t>n</w:t>
            </w:r>
            <w:r w:rsidRPr="00870631">
              <w:rPr>
                <w:rFonts w:ascii="Topmarks" w:hAnsi="Topmarks" w:cs="Calibri"/>
                <w:sz w:val="16"/>
                <w:szCs w:val="16"/>
              </w:rPr>
              <w:t>g some trusted adults at home and school.</w:t>
            </w:r>
          </w:p>
        </w:tc>
      </w:tr>
      <w:tr w:rsidR="00354DB0" w:rsidRPr="00CF5DAE" w14:paraId="1774031F" w14:textId="77777777" w:rsidTr="00783F8E">
        <w:trPr>
          <w:trHeight w:val="502"/>
        </w:trPr>
        <w:tc>
          <w:tcPr>
            <w:tcW w:w="1916" w:type="dxa"/>
            <w:shd w:val="clear" w:color="auto" w:fill="E2EFD9" w:themeFill="accent6" w:themeFillTint="33"/>
          </w:tcPr>
          <w:p w14:paraId="0BC79B4C" w14:textId="1676F1CC" w:rsidR="00354DB0" w:rsidRPr="00D527E0" w:rsidRDefault="00354DB0" w:rsidP="00EA74FC">
            <w:pPr>
              <w:pStyle w:val="NormalWeb"/>
              <w:spacing w:before="0" w:beforeAutospacing="0" w:after="0" w:afterAutospacing="0"/>
              <w:rPr>
                <w:rFonts w:ascii="Topmarks" w:hAnsi="Topmarks"/>
                <w:sz w:val="20"/>
                <w:szCs w:val="28"/>
              </w:rPr>
            </w:pPr>
            <w:r>
              <w:rPr>
                <w:rFonts w:ascii="Topmarks" w:hAnsi="Topmarks"/>
                <w:sz w:val="20"/>
                <w:szCs w:val="28"/>
              </w:rPr>
              <w:t xml:space="preserve">Key </w:t>
            </w:r>
            <w:r w:rsidR="00907F4C">
              <w:rPr>
                <w:rFonts w:ascii="Topmarks" w:hAnsi="Topmarks"/>
                <w:sz w:val="20"/>
                <w:szCs w:val="28"/>
              </w:rPr>
              <w:t>v</w:t>
            </w:r>
            <w:r>
              <w:rPr>
                <w:rFonts w:ascii="Topmarks" w:hAnsi="Topmarks"/>
                <w:sz w:val="20"/>
                <w:szCs w:val="28"/>
              </w:rPr>
              <w:t>ocabulary</w:t>
            </w:r>
          </w:p>
        </w:tc>
        <w:tc>
          <w:tcPr>
            <w:tcW w:w="6568" w:type="dxa"/>
            <w:shd w:val="clear" w:color="auto" w:fill="E2EFD9" w:themeFill="accent6" w:themeFillTint="33"/>
          </w:tcPr>
          <w:p w14:paraId="039D5D9F" w14:textId="39244BFE" w:rsidR="00354DB0" w:rsidRPr="00EC74F5" w:rsidRDefault="00321F7A" w:rsidP="00EA74FC">
            <w:pPr>
              <w:contextualSpacing/>
              <w:rPr>
                <w:rFonts w:ascii="Topmarks" w:hAnsi="Topmarks"/>
                <w:sz w:val="16"/>
                <w:szCs w:val="16"/>
              </w:rPr>
            </w:pPr>
            <w:r w:rsidRPr="00321F7A">
              <w:rPr>
                <w:rFonts w:ascii="Topmarks" w:hAnsi="Topmarks"/>
                <w:sz w:val="16"/>
                <w:szCs w:val="16"/>
              </w:rPr>
              <w:t>body</w:t>
            </w:r>
            <w:r>
              <w:rPr>
                <w:rFonts w:ascii="Topmarks" w:hAnsi="Topmarks"/>
                <w:sz w:val="16"/>
                <w:szCs w:val="16"/>
              </w:rPr>
              <w:t xml:space="preserve">, </w:t>
            </w:r>
            <w:r w:rsidRPr="00321F7A">
              <w:rPr>
                <w:rFonts w:ascii="Topmarks" w:hAnsi="Topmarks"/>
                <w:sz w:val="16"/>
                <w:szCs w:val="16"/>
              </w:rPr>
              <w:t>body clues</w:t>
            </w:r>
            <w:r>
              <w:rPr>
                <w:rFonts w:ascii="Topmarks" w:hAnsi="Topmarks"/>
                <w:sz w:val="16"/>
                <w:szCs w:val="16"/>
              </w:rPr>
              <w:t xml:space="preserve">, </w:t>
            </w:r>
            <w:r w:rsidRPr="00321F7A">
              <w:rPr>
                <w:rFonts w:ascii="Topmarks" w:hAnsi="Topmarks"/>
                <w:sz w:val="16"/>
                <w:szCs w:val="16"/>
              </w:rPr>
              <w:t>danger</w:t>
            </w:r>
            <w:r>
              <w:rPr>
                <w:rFonts w:ascii="Topmarks" w:hAnsi="Topmarks"/>
                <w:sz w:val="16"/>
                <w:szCs w:val="16"/>
              </w:rPr>
              <w:t xml:space="preserve">, </w:t>
            </w:r>
            <w:r w:rsidRPr="00321F7A">
              <w:rPr>
                <w:rFonts w:ascii="Topmarks" w:hAnsi="Topmarks"/>
                <w:sz w:val="16"/>
                <w:szCs w:val="16"/>
              </w:rPr>
              <w:t>emergency</w:t>
            </w:r>
            <w:r>
              <w:rPr>
                <w:rFonts w:ascii="Topmarks" w:hAnsi="Topmarks"/>
                <w:sz w:val="16"/>
                <w:szCs w:val="16"/>
              </w:rPr>
              <w:t xml:space="preserve">, </w:t>
            </w:r>
            <w:r w:rsidRPr="00321F7A">
              <w:rPr>
                <w:rFonts w:ascii="Topmarks" w:hAnsi="Topmarks"/>
                <w:sz w:val="16"/>
                <w:szCs w:val="16"/>
              </w:rPr>
              <w:t>harm</w:t>
            </w:r>
            <w:r>
              <w:rPr>
                <w:rFonts w:ascii="Topmarks" w:hAnsi="Topmarks"/>
                <w:sz w:val="16"/>
                <w:szCs w:val="16"/>
              </w:rPr>
              <w:t xml:space="preserve">, </w:t>
            </w:r>
            <w:r w:rsidRPr="00321F7A">
              <w:rPr>
                <w:rFonts w:ascii="Topmarks" w:hAnsi="Topmarks"/>
                <w:sz w:val="16"/>
                <w:szCs w:val="16"/>
              </w:rPr>
              <w:t>healthy</w:t>
            </w:r>
            <w:r>
              <w:rPr>
                <w:rFonts w:ascii="Topmarks" w:hAnsi="Topmarks"/>
                <w:sz w:val="16"/>
                <w:szCs w:val="16"/>
              </w:rPr>
              <w:t xml:space="preserve">, </w:t>
            </w:r>
            <w:r w:rsidRPr="00321F7A">
              <w:rPr>
                <w:rFonts w:ascii="Topmarks" w:hAnsi="Topmarks"/>
                <w:sz w:val="16"/>
                <w:szCs w:val="16"/>
              </w:rPr>
              <w:t>private part</w:t>
            </w:r>
            <w:r>
              <w:rPr>
                <w:rFonts w:ascii="Topmarks" w:hAnsi="Topmarks"/>
                <w:sz w:val="16"/>
                <w:szCs w:val="16"/>
              </w:rPr>
              <w:t xml:space="preserve">s, </w:t>
            </w:r>
            <w:r w:rsidRPr="00321F7A">
              <w:rPr>
                <w:rFonts w:ascii="Topmarks" w:hAnsi="Topmarks"/>
                <w:sz w:val="16"/>
                <w:szCs w:val="16"/>
              </w:rPr>
              <w:t>rule</w:t>
            </w:r>
            <w:r>
              <w:rPr>
                <w:rFonts w:ascii="Topmarks" w:hAnsi="Topmarks"/>
                <w:sz w:val="16"/>
                <w:szCs w:val="16"/>
              </w:rPr>
              <w:t xml:space="preserve">, </w:t>
            </w:r>
            <w:r w:rsidRPr="00321F7A">
              <w:rPr>
                <w:rFonts w:ascii="Topmarks" w:hAnsi="Topmarks"/>
                <w:sz w:val="16"/>
                <w:szCs w:val="16"/>
              </w:rPr>
              <w:t>safe</w:t>
            </w:r>
            <w:r>
              <w:rPr>
                <w:rFonts w:ascii="Topmarks" w:hAnsi="Topmarks"/>
                <w:sz w:val="16"/>
                <w:szCs w:val="16"/>
              </w:rPr>
              <w:t xml:space="preserve">, </w:t>
            </w:r>
            <w:r w:rsidRPr="00321F7A">
              <w:rPr>
                <w:rFonts w:ascii="Topmarks" w:hAnsi="Topmarks"/>
                <w:sz w:val="16"/>
                <w:szCs w:val="16"/>
              </w:rPr>
              <w:t xml:space="preserve">safe </w:t>
            </w:r>
            <w:r>
              <w:rPr>
                <w:rFonts w:ascii="Topmarks" w:hAnsi="Topmarks"/>
                <w:sz w:val="16"/>
                <w:szCs w:val="16"/>
              </w:rPr>
              <w:t xml:space="preserve">adult, </w:t>
            </w:r>
            <w:r w:rsidRPr="00321F7A">
              <w:rPr>
                <w:rFonts w:ascii="Topmarks" w:hAnsi="Topmarks"/>
                <w:sz w:val="16"/>
                <w:szCs w:val="16"/>
              </w:rPr>
              <w:t>trusted adult</w:t>
            </w:r>
            <w:r>
              <w:rPr>
                <w:rFonts w:ascii="Topmarks" w:hAnsi="Topmarks"/>
                <w:sz w:val="16"/>
                <w:szCs w:val="16"/>
              </w:rPr>
              <w:t xml:space="preserve">, </w:t>
            </w:r>
            <w:r w:rsidRPr="00321F7A">
              <w:rPr>
                <w:rFonts w:ascii="Topmarks" w:hAnsi="Topmarks"/>
                <w:sz w:val="16"/>
                <w:szCs w:val="16"/>
              </w:rPr>
              <w:t>uncomfortable</w:t>
            </w:r>
            <w:r>
              <w:rPr>
                <w:rFonts w:ascii="Topmarks" w:hAnsi="Topmarks"/>
                <w:sz w:val="16"/>
                <w:szCs w:val="16"/>
              </w:rPr>
              <w:t xml:space="preserve">, </w:t>
            </w:r>
            <w:r w:rsidRPr="00321F7A">
              <w:rPr>
                <w:rFonts w:ascii="Topmarks" w:hAnsi="Topmarks"/>
                <w:sz w:val="16"/>
                <w:szCs w:val="16"/>
              </w:rPr>
              <w:t>unsafe</w:t>
            </w:r>
            <w:r>
              <w:rPr>
                <w:rFonts w:ascii="Topmarks" w:hAnsi="Topmarks"/>
                <w:sz w:val="16"/>
                <w:szCs w:val="16"/>
              </w:rPr>
              <w:t xml:space="preserve">, </w:t>
            </w:r>
            <w:r w:rsidRPr="00321F7A">
              <w:rPr>
                <w:rFonts w:ascii="Topmarks" w:hAnsi="Topmarks"/>
                <w:sz w:val="16"/>
                <w:szCs w:val="16"/>
              </w:rPr>
              <w:t>999</w:t>
            </w:r>
          </w:p>
        </w:tc>
        <w:tc>
          <w:tcPr>
            <w:tcW w:w="6568" w:type="dxa"/>
            <w:shd w:val="clear" w:color="auto" w:fill="E2EFD9" w:themeFill="accent6" w:themeFillTint="33"/>
          </w:tcPr>
          <w:p w14:paraId="471D5A47" w14:textId="575477F6" w:rsidR="00354DB0" w:rsidRPr="0080243C" w:rsidRDefault="0080243C" w:rsidP="0080243C">
            <w:pPr>
              <w:pStyle w:val="paragraph"/>
              <w:spacing w:before="0" w:beforeAutospacing="0" w:after="0" w:afterAutospacing="0"/>
              <w:textAlignment w:val="baseline"/>
              <w:rPr>
                <w:rFonts w:ascii="Topmarks" w:hAnsi="Topmarks"/>
                <w:sz w:val="16"/>
                <w:szCs w:val="16"/>
              </w:rPr>
            </w:pPr>
            <w:r w:rsidRPr="0080243C">
              <w:rPr>
                <w:rFonts w:ascii="Topmarks" w:hAnsi="Topmarks"/>
                <w:sz w:val="16"/>
                <w:szCs w:val="16"/>
              </w:rPr>
              <w:t>active, dentist, five a day, exercise, healthy, healthy habits</w:t>
            </w:r>
          </w:p>
        </w:tc>
        <w:tc>
          <w:tcPr>
            <w:tcW w:w="6569" w:type="dxa"/>
            <w:shd w:val="clear" w:color="auto" w:fill="E2EFD9" w:themeFill="accent6" w:themeFillTint="33"/>
          </w:tcPr>
          <w:p w14:paraId="4C1D3480" w14:textId="300E2D58" w:rsidR="00354DB0" w:rsidRPr="00CF5DAE" w:rsidRDefault="00783F8E" w:rsidP="00783F8E">
            <w:pPr>
              <w:pStyle w:val="paragraph"/>
              <w:textAlignment w:val="baseline"/>
              <w:rPr>
                <w:rFonts w:ascii="Topmarks" w:hAnsi="Topmarks" w:cs="Calibri"/>
                <w:sz w:val="16"/>
                <w:szCs w:val="16"/>
              </w:rPr>
            </w:pPr>
            <w:r w:rsidRPr="00783F8E">
              <w:rPr>
                <w:rFonts w:ascii="Topmarks" w:hAnsi="Topmarks" w:cs="Calibri"/>
                <w:sz w:val="16"/>
                <w:szCs w:val="16"/>
              </w:rPr>
              <w:t>calm</w:t>
            </w:r>
            <w:r>
              <w:rPr>
                <w:rFonts w:ascii="Topmarks" w:hAnsi="Topmarks" w:cs="Calibri"/>
                <w:sz w:val="16"/>
                <w:szCs w:val="16"/>
              </w:rPr>
              <w:t xml:space="preserve">, </w:t>
            </w:r>
            <w:r w:rsidRPr="00783F8E">
              <w:rPr>
                <w:rFonts w:ascii="Topmarks" w:hAnsi="Topmarks" w:cs="Calibri"/>
                <w:sz w:val="16"/>
                <w:szCs w:val="16"/>
              </w:rPr>
              <w:t>fair</w:t>
            </w:r>
            <w:r>
              <w:rPr>
                <w:rFonts w:ascii="Topmarks" w:hAnsi="Topmarks" w:cs="Calibri"/>
                <w:sz w:val="16"/>
                <w:szCs w:val="16"/>
              </w:rPr>
              <w:t xml:space="preserve">, </w:t>
            </w:r>
            <w:r w:rsidRPr="00783F8E">
              <w:rPr>
                <w:rFonts w:ascii="Topmarks" w:hAnsi="Topmarks" w:cs="Calibri"/>
                <w:sz w:val="16"/>
                <w:szCs w:val="16"/>
              </w:rPr>
              <w:t>family</w:t>
            </w:r>
            <w:r>
              <w:rPr>
                <w:rFonts w:ascii="Topmarks" w:hAnsi="Topmarks" w:cs="Calibri"/>
                <w:sz w:val="16"/>
                <w:szCs w:val="16"/>
              </w:rPr>
              <w:t xml:space="preserve">, </w:t>
            </w:r>
            <w:r w:rsidRPr="00783F8E">
              <w:rPr>
                <w:rFonts w:ascii="Topmarks" w:hAnsi="Topmarks" w:cs="Calibri"/>
                <w:sz w:val="16"/>
                <w:szCs w:val="16"/>
              </w:rPr>
              <w:t>friendly</w:t>
            </w:r>
            <w:r>
              <w:rPr>
                <w:rFonts w:ascii="Topmarks" w:hAnsi="Topmarks" w:cs="Calibri"/>
                <w:sz w:val="16"/>
                <w:szCs w:val="16"/>
              </w:rPr>
              <w:t xml:space="preserve">, </w:t>
            </w:r>
            <w:r w:rsidRPr="00783F8E">
              <w:rPr>
                <w:rFonts w:ascii="Topmarks" w:hAnsi="Topmarks" w:cs="Calibri"/>
                <w:sz w:val="16"/>
                <w:szCs w:val="16"/>
              </w:rPr>
              <w:t>lonely</w:t>
            </w:r>
            <w:r>
              <w:rPr>
                <w:rFonts w:ascii="Topmarks" w:hAnsi="Topmarks" w:cs="Calibri"/>
                <w:sz w:val="16"/>
                <w:szCs w:val="16"/>
              </w:rPr>
              <w:t xml:space="preserve">, </w:t>
            </w:r>
            <w:r w:rsidRPr="00783F8E">
              <w:rPr>
                <w:rFonts w:ascii="Topmarks" w:hAnsi="Topmarks" w:cs="Calibri"/>
                <w:sz w:val="16"/>
                <w:szCs w:val="16"/>
              </w:rPr>
              <w:t>polite</w:t>
            </w:r>
            <w:r>
              <w:rPr>
                <w:rFonts w:ascii="Topmarks" w:hAnsi="Topmarks" w:cs="Calibri"/>
                <w:sz w:val="16"/>
                <w:szCs w:val="16"/>
              </w:rPr>
              <w:t xml:space="preserve">, </w:t>
            </w:r>
            <w:r w:rsidRPr="00783F8E">
              <w:rPr>
                <w:rFonts w:ascii="Topmarks" w:hAnsi="Topmarks" w:cs="Calibri"/>
                <w:sz w:val="16"/>
                <w:szCs w:val="16"/>
              </w:rPr>
              <w:t>safe</w:t>
            </w:r>
            <w:r>
              <w:rPr>
                <w:rFonts w:ascii="Topmarks" w:hAnsi="Topmarks" w:cs="Calibri"/>
                <w:sz w:val="16"/>
                <w:szCs w:val="16"/>
              </w:rPr>
              <w:t xml:space="preserve">, </w:t>
            </w:r>
            <w:r w:rsidRPr="00783F8E">
              <w:rPr>
                <w:rFonts w:ascii="Topmarks" w:hAnsi="Topmarks" w:cs="Calibri"/>
                <w:sz w:val="16"/>
                <w:szCs w:val="16"/>
              </w:rPr>
              <w:t>share</w:t>
            </w:r>
            <w:r>
              <w:rPr>
                <w:rFonts w:ascii="Topmarks" w:hAnsi="Topmarks" w:cs="Calibri"/>
                <w:sz w:val="16"/>
                <w:szCs w:val="16"/>
              </w:rPr>
              <w:t xml:space="preserve">, </w:t>
            </w:r>
            <w:r w:rsidRPr="00783F8E">
              <w:rPr>
                <w:rFonts w:ascii="Topmarks" w:hAnsi="Topmarks" w:cs="Calibri"/>
                <w:sz w:val="16"/>
                <w:szCs w:val="16"/>
              </w:rPr>
              <w:t>strengths</w:t>
            </w:r>
            <w:r>
              <w:rPr>
                <w:rFonts w:ascii="Topmarks" w:hAnsi="Topmarks" w:cs="Calibri"/>
                <w:sz w:val="16"/>
                <w:szCs w:val="16"/>
              </w:rPr>
              <w:t xml:space="preserve">, </w:t>
            </w:r>
            <w:r w:rsidRPr="00783F8E">
              <w:rPr>
                <w:rFonts w:ascii="Topmarks" w:hAnsi="Topmarks" w:cs="Calibri"/>
                <w:sz w:val="16"/>
                <w:szCs w:val="16"/>
              </w:rPr>
              <w:t>trust</w:t>
            </w:r>
            <w:r>
              <w:rPr>
                <w:rFonts w:ascii="Topmarks" w:hAnsi="Topmarks" w:cs="Calibri"/>
                <w:sz w:val="16"/>
                <w:szCs w:val="16"/>
              </w:rPr>
              <w:t xml:space="preserve">, </w:t>
            </w:r>
            <w:r w:rsidRPr="00783F8E">
              <w:rPr>
                <w:rFonts w:ascii="Topmarks" w:hAnsi="Topmarks" w:cs="Calibri"/>
                <w:sz w:val="16"/>
                <w:szCs w:val="16"/>
              </w:rPr>
              <w:t>trusted adult</w:t>
            </w:r>
            <w:r>
              <w:rPr>
                <w:rFonts w:ascii="Topmarks" w:hAnsi="Topmarks" w:cs="Calibri"/>
                <w:sz w:val="16"/>
                <w:szCs w:val="16"/>
              </w:rPr>
              <w:t xml:space="preserve">, </w:t>
            </w:r>
            <w:r w:rsidRPr="00783F8E">
              <w:rPr>
                <w:rFonts w:ascii="Topmarks" w:hAnsi="Topmarks" w:cs="Calibri"/>
                <w:sz w:val="16"/>
                <w:szCs w:val="16"/>
              </w:rPr>
              <w:t>unfair</w:t>
            </w:r>
          </w:p>
        </w:tc>
      </w:tr>
      <w:tr w:rsidR="00354DB0" w:rsidRPr="00C332CE" w14:paraId="68CF191A" w14:textId="77777777" w:rsidTr="00F5388F">
        <w:trPr>
          <w:trHeight w:val="283"/>
        </w:trPr>
        <w:tc>
          <w:tcPr>
            <w:tcW w:w="1916" w:type="dxa"/>
            <w:shd w:val="clear" w:color="auto" w:fill="D9D9D9" w:themeFill="background1" w:themeFillShade="D9"/>
            <w:vAlign w:val="center"/>
          </w:tcPr>
          <w:p w14:paraId="58A86FF6" w14:textId="77777777" w:rsidR="00354DB0" w:rsidRPr="00D527E0" w:rsidRDefault="00354DB0" w:rsidP="00EA74FC">
            <w:pPr>
              <w:pStyle w:val="NormalWeb"/>
              <w:spacing w:before="0" w:beforeAutospacing="0" w:after="0" w:afterAutospacing="0"/>
              <w:rPr>
                <w:rFonts w:ascii="Topmarks" w:hAnsi="Topmarks"/>
                <w:sz w:val="20"/>
                <w:szCs w:val="28"/>
              </w:rPr>
            </w:pPr>
          </w:p>
        </w:tc>
        <w:tc>
          <w:tcPr>
            <w:tcW w:w="6568" w:type="dxa"/>
            <w:shd w:val="clear" w:color="auto" w:fill="D9D9D9" w:themeFill="background1" w:themeFillShade="D9"/>
          </w:tcPr>
          <w:p w14:paraId="50DC16F1" w14:textId="77777777" w:rsidR="00354DB0" w:rsidRPr="00C332CE" w:rsidRDefault="00354DB0" w:rsidP="00EA74FC">
            <w:pPr>
              <w:pStyle w:val="NormalWeb"/>
              <w:spacing w:before="0" w:beforeAutospacing="0" w:after="0" w:afterAutospacing="0"/>
              <w:jc w:val="center"/>
              <w:rPr>
                <w:rFonts w:ascii="Topmarks" w:hAnsi="Topmarks"/>
                <w:sz w:val="20"/>
                <w:szCs w:val="20"/>
              </w:rPr>
            </w:pPr>
            <w:r w:rsidRPr="00C332CE">
              <w:rPr>
                <w:rFonts w:ascii="Topmarks" w:hAnsi="Topmarks"/>
                <w:sz w:val="20"/>
                <w:szCs w:val="20"/>
              </w:rPr>
              <w:t>Term 4</w:t>
            </w:r>
          </w:p>
        </w:tc>
        <w:tc>
          <w:tcPr>
            <w:tcW w:w="6568" w:type="dxa"/>
            <w:shd w:val="clear" w:color="auto" w:fill="D9D9D9" w:themeFill="background1" w:themeFillShade="D9"/>
          </w:tcPr>
          <w:p w14:paraId="26690EF1" w14:textId="77777777" w:rsidR="00354DB0" w:rsidRPr="00C332CE" w:rsidRDefault="00354DB0" w:rsidP="00EA74FC">
            <w:pPr>
              <w:pStyle w:val="NormalWeb"/>
              <w:spacing w:before="0" w:beforeAutospacing="0" w:after="0" w:afterAutospacing="0"/>
              <w:jc w:val="center"/>
              <w:rPr>
                <w:rFonts w:ascii="Topmarks" w:hAnsi="Topmarks"/>
                <w:sz w:val="20"/>
                <w:szCs w:val="20"/>
              </w:rPr>
            </w:pPr>
            <w:r>
              <w:rPr>
                <w:rFonts w:ascii="Topmarks" w:hAnsi="Topmarks"/>
                <w:sz w:val="20"/>
                <w:szCs w:val="20"/>
              </w:rPr>
              <w:t>T</w:t>
            </w:r>
            <w:r w:rsidRPr="00C332CE">
              <w:rPr>
                <w:rFonts w:ascii="Topmarks" w:hAnsi="Topmarks"/>
                <w:sz w:val="20"/>
                <w:szCs w:val="20"/>
              </w:rPr>
              <w:t>erm 5</w:t>
            </w:r>
          </w:p>
        </w:tc>
        <w:tc>
          <w:tcPr>
            <w:tcW w:w="6569" w:type="dxa"/>
            <w:shd w:val="clear" w:color="auto" w:fill="D9D9D9" w:themeFill="background1" w:themeFillShade="D9"/>
          </w:tcPr>
          <w:p w14:paraId="276F02E7" w14:textId="77777777" w:rsidR="00354DB0" w:rsidRPr="00C332CE" w:rsidRDefault="00354DB0" w:rsidP="00EA74FC">
            <w:pPr>
              <w:pStyle w:val="NormalWeb"/>
              <w:spacing w:before="0" w:beforeAutospacing="0" w:after="0" w:afterAutospacing="0"/>
              <w:jc w:val="center"/>
              <w:rPr>
                <w:rFonts w:ascii="Topmarks" w:hAnsi="Topmarks"/>
                <w:sz w:val="20"/>
                <w:szCs w:val="20"/>
              </w:rPr>
            </w:pPr>
            <w:r w:rsidRPr="00C332CE">
              <w:rPr>
                <w:rFonts w:ascii="Topmarks" w:hAnsi="Topmarks"/>
                <w:sz w:val="20"/>
                <w:szCs w:val="20"/>
              </w:rPr>
              <w:t>Term 6</w:t>
            </w:r>
          </w:p>
        </w:tc>
      </w:tr>
      <w:tr w:rsidR="00354DB0" w:rsidRPr="006410EF" w14:paraId="723107FD" w14:textId="77777777" w:rsidTr="00907F4C">
        <w:trPr>
          <w:trHeight w:val="283"/>
        </w:trPr>
        <w:tc>
          <w:tcPr>
            <w:tcW w:w="1916" w:type="dxa"/>
            <w:shd w:val="clear" w:color="auto" w:fill="DEEAF6" w:themeFill="accent1" w:themeFillTint="33"/>
            <w:vAlign w:val="center"/>
          </w:tcPr>
          <w:p w14:paraId="6C02FBB2" w14:textId="77777777" w:rsidR="00354DB0" w:rsidRPr="00D527E0" w:rsidRDefault="00354DB0" w:rsidP="00EA74FC">
            <w:pPr>
              <w:pStyle w:val="NormalWeb"/>
              <w:spacing w:before="0" w:beforeAutospacing="0" w:after="0" w:afterAutospacing="0"/>
              <w:rPr>
                <w:rFonts w:ascii="Topmarks" w:hAnsi="Topmarks"/>
                <w:sz w:val="20"/>
                <w:szCs w:val="28"/>
              </w:rPr>
            </w:pPr>
            <w:r>
              <w:rPr>
                <w:rFonts w:ascii="Topmarks" w:hAnsi="Topmarks"/>
                <w:sz w:val="20"/>
                <w:szCs w:val="28"/>
              </w:rPr>
              <w:t>Big Idea</w:t>
            </w:r>
          </w:p>
        </w:tc>
        <w:tc>
          <w:tcPr>
            <w:tcW w:w="6568" w:type="dxa"/>
            <w:shd w:val="clear" w:color="auto" w:fill="DEEAF6" w:themeFill="accent1" w:themeFillTint="33"/>
          </w:tcPr>
          <w:p w14:paraId="497EC22A" w14:textId="77777777" w:rsidR="00354DB0" w:rsidRDefault="00354DB0" w:rsidP="00EA74FC">
            <w:pPr>
              <w:pStyle w:val="NormalWeb"/>
              <w:spacing w:before="0" w:beforeAutospacing="0" w:after="0" w:afterAutospacing="0"/>
              <w:jc w:val="center"/>
              <w:rPr>
                <w:rFonts w:ascii="Topmarks" w:hAnsi="Topmarks"/>
                <w:sz w:val="20"/>
                <w:szCs w:val="20"/>
              </w:rPr>
            </w:pPr>
            <w:r>
              <w:rPr>
                <w:rFonts w:cstheme="minorHAnsi"/>
                <w:noProof/>
                <w:color w:val="222222"/>
              </w:rPr>
              <w:drawing>
                <wp:anchor distT="0" distB="0" distL="114300" distR="114300" simplePos="0" relativeHeight="251658253" behindDoc="0" locked="0" layoutInCell="1" allowOverlap="1" wp14:anchorId="473FF37B" wp14:editId="7B6C8F85">
                  <wp:simplePos x="0" y="0"/>
                  <wp:positionH relativeFrom="margin">
                    <wp:posOffset>-14496</wp:posOffset>
                  </wp:positionH>
                  <wp:positionV relativeFrom="margin">
                    <wp:posOffset>64394</wp:posOffset>
                  </wp:positionV>
                  <wp:extent cx="594000" cy="684338"/>
                  <wp:effectExtent l="0" t="0" r="3175" b="1905"/>
                  <wp:wrapSquare wrapText="bothSides"/>
                  <wp:docPr id="945149494" name="Picture 4" descr="A purple plant with leaves&#10;&#10;AI-generated content may be incorrect.">
                    <a:extLst xmlns:a="http://schemas.openxmlformats.org/drawingml/2006/main">
                      <a:ext uri="{FF2B5EF4-FFF2-40B4-BE49-F238E27FC236}">
                        <a16:creationId xmlns:a16="http://schemas.microsoft.com/office/drawing/2014/main" id="{6C749A2F-CF53-4312-BF41-576C603FD6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00" cy="684338"/>
                          </a:xfrm>
                          <a:prstGeom prst="rect">
                            <a:avLst/>
                          </a:prstGeom>
                        </pic:spPr>
                      </pic:pic>
                    </a:graphicData>
                  </a:graphic>
                  <wp14:sizeRelH relativeFrom="margin">
                    <wp14:pctWidth>0</wp14:pctWidth>
                  </wp14:sizeRelH>
                  <wp14:sizeRelV relativeFrom="margin">
                    <wp14:pctHeight>0</wp14:pctHeight>
                  </wp14:sizeRelV>
                </wp:anchor>
              </w:drawing>
            </w:r>
          </w:p>
          <w:p w14:paraId="1EEBB1AE" w14:textId="518D19AC" w:rsidR="00354DB0" w:rsidRPr="001F5F96" w:rsidRDefault="00354DB0" w:rsidP="00EA74FC">
            <w:pPr>
              <w:pStyle w:val="NormalWeb"/>
              <w:spacing w:before="0" w:beforeAutospacing="0" w:after="0" w:afterAutospacing="0"/>
              <w:jc w:val="center"/>
              <w:rPr>
                <w:rFonts w:ascii="Topmarks" w:hAnsi="Topmarks"/>
                <w:sz w:val="20"/>
                <w:szCs w:val="20"/>
              </w:rPr>
            </w:pPr>
            <w:r w:rsidRPr="00574EEB">
              <w:rPr>
                <w:rFonts w:ascii="Topmarks" w:hAnsi="Topmarks"/>
                <w:b/>
                <w:bCs/>
                <w:sz w:val="20"/>
                <w:szCs w:val="20"/>
              </w:rPr>
              <w:t>Growing up</w:t>
            </w:r>
            <w:r w:rsidR="0058361E">
              <w:rPr>
                <w:rFonts w:ascii="Topmarks" w:hAnsi="Topmarks"/>
                <w:b/>
                <w:bCs/>
                <w:sz w:val="20"/>
                <w:szCs w:val="20"/>
              </w:rPr>
              <w:t>: How can we look after and respect our bodies as we grow?</w:t>
            </w:r>
          </w:p>
          <w:p w14:paraId="530C33AE" w14:textId="77777777" w:rsidR="00354DB0" w:rsidRPr="00C332CE" w:rsidRDefault="00354DB0" w:rsidP="00EA74FC">
            <w:pPr>
              <w:pStyle w:val="NormalWeb"/>
              <w:spacing w:before="0" w:beforeAutospacing="0" w:after="0" w:afterAutospacing="0"/>
              <w:jc w:val="center"/>
              <w:rPr>
                <w:rFonts w:ascii="Topmarks" w:hAnsi="Topmarks"/>
                <w:sz w:val="20"/>
                <w:szCs w:val="20"/>
              </w:rPr>
            </w:pPr>
            <w:r w:rsidRPr="001F5F96">
              <w:rPr>
                <w:rFonts w:ascii="Topmarks" w:hAnsi="Topmarks"/>
                <w:sz w:val="20"/>
                <w:szCs w:val="20"/>
              </w:rPr>
              <w:t>Check RS</w:t>
            </w:r>
            <w:r>
              <w:rPr>
                <w:rFonts w:ascii="Topmarks" w:hAnsi="Topmarks"/>
                <w:sz w:val="20"/>
                <w:szCs w:val="20"/>
              </w:rPr>
              <w:t>E &amp; Health protection</w:t>
            </w:r>
          </w:p>
        </w:tc>
        <w:tc>
          <w:tcPr>
            <w:tcW w:w="6568" w:type="dxa"/>
            <w:shd w:val="clear" w:color="auto" w:fill="DEEAF6" w:themeFill="accent1" w:themeFillTint="33"/>
          </w:tcPr>
          <w:p w14:paraId="16278164" w14:textId="77777777" w:rsidR="00354DB0" w:rsidRDefault="00354DB0" w:rsidP="00EA74FC">
            <w:pPr>
              <w:pStyle w:val="NormalWeb"/>
              <w:spacing w:before="0" w:beforeAutospacing="0" w:after="0" w:afterAutospacing="0"/>
              <w:jc w:val="center"/>
              <w:rPr>
                <w:rFonts w:ascii="Topmarks" w:hAnsi="Topmarks"/>
                <w:sz w:val="20"/>
                <w:szCs w:val="20"/>
              </w:rPr>
            </w:pPr>
          </w:p>
          <w:p w14:paraId="049B9161" w14:textId="10ED8BE4" w:rsidR="00354DB0" w:rsidRPr="00FA79D7" w:rsidRDefault="00354DB0" w:rsidP="00EA74FC">
            <w:pPr>
              <w:pStyle w:val="NormalWeb"/>
              <w:spacing w:before="0" w:beforeAutospacing="0" w:after="0" w:afterAutospacing="0"/>
              <w:rPr>
                <w:rFonts w:ascii="Topmarks" w:hAnsi="Topmarks"/>
                <w:b/>
                <w:bCs/>
                <w:sz w:val="20"/>
                <w:szCs w:val="20"/>
              </w:rPr>
            </w:pPr>
            <w:r w:rsidRPr="00FA79D7">
              <w:rPr>
                <w:rFonts w:cstheme="minorHAnsi"/>
                <w:b/>
                <w:bCs/>
                <w:noProof/>
                <w:color w:val="222222"/>
              </w:rPr>
              <w:drawing>
                <wp:anchor distT="0" distB="0" distL="114300" distR="114300" simplePos="0" relativeHeight="251658254" behindDoc="0" locked="0" layoutInCell="1" allowOverlap="1" wp14:anchorId="0ECAD95B" wp14:editId="17012B16">
                  <wp:simplePos x="0" y="0"/>
                  <wp:positionH relativeFrom="margin">
                    <wp:posOffset>78</wp:posOffset>
                  </wp:positionH>
                  <wp:positionV relativeFrom="margin">
                    <wp:posOffset>65664</wp:posOffset>
                  </wp:positionV>
                  <wp:extent cx="720000" cy="683216"/>
                  <wp:effectExtent l="0" t="0" r="4445" b="3175"/>
                  <wp:wrapSquare wrapText="bothSides"/>
                  <wp:docPr id="1262042839" name="Picture 5" descr="A purple outline of a shield with a star&#10;&#10;AI-generated content may be incorrect.">
                    <a:extLst xmlns:a="http://schemas.openxmlformats.org/drawingml/2006/main">
                      <a:ext uri="{FF2B5EF4-FFF2-40B4-BE49-F238E27FC236}">
                        <a16:creationId xmlns:a16="http://schemas.microsoft.com/office/drawing/2014/main" id="{0CE9F63F-0688-49FD-BC8B-F8A4C6194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0000" cy="683216"/>
                          </a:xfrm>
                          <a:prstGeom prst="rect">
                            <a:avLst/>
                          </a:prstGeom>
                        </pic:spPr>
                      </pic:pic>
                    </a:graphicData>
                  </a:graphic>
                  <wp14:sizeRelH relativeFrom="margin">
                    <wp14:pctWidth>0</wp14:pctWidth>
                  </wp14:sizeRelH>
                  <wp14:sizeRelV relativeFrom="margin">
                    <wp14:pctHeight>0</wp14:pctHeight>
                  </wp14:sizeRelV>
                </wp:anchor>
              </w:drawing>
            </w:r>
            <w:r w:rsidRPr="00FA79D7">
              <w:rPr>
                <w:rFonts w:ascii="Topmarks" w:hAnsi="Topmarks"/>
                <w:b/>
                <w:bCs/>
                <w:sz w:val="20"/>
                <w:szCs w:val="20"/>
              </w:rPr>
              <w:t xml:space="preserve">Citizenship: How </w:t>
            </w:r>
            <w:r w:rsidR="00DB01D6">
              <w:rPr>
                <w:rFonts w:ascii="Topmarks" w:hAnsi="Topmarks"/>
                <w:b/>
                <w:bCs/>
                <w:sz w:val="20"/>
                <w:szCs w:val="20"/>
              </w:rPr>
              <w:t>do people belong to a community and earn money?</w:t>
            </w:r>
          </w:p>
        </w:tc>
        <w:tc>
          <w:tcPr>
            <w:tcW w:w="6569" w:type="dxa"/>
            <w:shd w:val="clear" w:color="auto" w:fill="DEEAF6" w:themeFill="accent1" w:themeFillTint="33"/>
          </w:tcPr>
          <w:p w14:paraId="5F24E49E" w14:textId="77777777" w:rsidR="00354DB0" w:rsidRDefault="00354DB0" w:rsidP="00EA74FC">
            <w:pPr>
              <w:pStyle w:val="NormalWeb"/>
              <w:spacing w:before="0" w:beforeAutospacing="0" w:after="0" w:afterAutospacing="0"/>
              <w:jc w:val="center"/>
              <w:rPr>
                <w:rFonts w:ascii="Topmarks" w:hAnsi="Topmarks"/>
                <w:sz w:val="20"/>
                <w:szCs w:val="20"/>
              </w:rPr>
            </w:pPr>
          </w:p>
          <w:p w14:paraId="25636BF3" w14:textId="7C578EDA" w:rsidR="00354DB0" w:rsidRPr="006410EF" w:rsidRDefault="00354DB0" w:rsidP="00EA74FC">
            <w:pPr>
              <w:pStyle w:val="NormalWeb"/>
              <w:spacing w:before="0" w:beforeAutospacing="0" w:after="0" w:afterAutospacing="0"/>
              <w:rPr>
                <w:rFonts w:ascii="Topmarks" w:hAnsi="Topmarks"/>
                <w:b/>
                <w:bCs/>
                <w:sz w:val="20"/>
                <w:szCs w:val="20"/>
              </w:rPr>
            </w:pPr>
            <w:r w:rsidRPr="006410EF">
              <w:rPr>
                <w:rFonts w:cstheme="minorHAnsi"/>
                <w:b/>
                <w:bCs/>
                <w:noProof/>
                <w:color w:val="222222"/>
              </w:rPr>
              <w:drawing>
                <wp:anchor distT="0" distB="0" distL="114300" distR="114300" simplePos="0" relativeHeight="251658255" behindDoc="0" locked="0" layoutInCell="1" allowOverlap="1" wp14:anchorId="22DEB938" wp14:editId="55746518">
                  <wp:simplePos x="0" y="0"/>
                  <wp:positionH relativeFrom="margin">
                    <wp:posOffset>0</wp:posOffset>
                  </wp:positionH>
                  <wp:positionV relativeFrom="margin">
                    <wp:posOffset>65664</wp:posOffset>
                  </wp:positionV>
                  <wp:extent cx="799200" cy="683208"/>
                  <wp:effectExtent l="0" t="0" r="1270" b="3175"/>
                  <wp:wrapSquare wrapText="bothSides"/>
                  <wp:docPr id="1311786823" name="Picture 6" descr="A purple line art of a computer screen&#10;&#10;AI-generated content may be incorrect.">
                    <a:extLst xmlns:a="http://schemas.openxmlformats.org/drawingml/2006/main">
                      <a:ext uri="{FF2B5EF4-FFF2-40B4-BE49-F238E27FC236}">
                        <a16:creationId xmlns:a16="http://schemas.microsoft.com/office/drawing/2014/main" id="{64265688-A488-4CB2-90E5-22F36030D1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9200" cy="683208"/>
                          </a:xfrm>
                          <a:prstGeom prst="rect">
                            <a:avLst/>
                          </a:prstGeom>
                        </pic:spPr>
                      </pic:pic>
                    </a:graphicData>
                  </a:graphic>
                  <wp14:sizeRelH relativeFrom="margin">
                    <wp14:pctWidth>0</wp14:pctWidth>
                  </wp14:sizeRelH>
                  <wp14:sizeRelV relativeFrom="margin">
                    <wp14:pctHeight>0</wp14:pctHeight>
                  </wp14:sizeRelV>
                </wp:anchor>
              </w:drawing>
            </w:r>
            <w:r w:rsidRPr="006410EF">
              <w:rPr>
                <w:rFonts w:ascii="Topmarks" w:hAnsi="Topmarks"/>
                <w:b/>
                <w:bCs/>
                <w:sz w:val="20"/>
                <w:szCs w:val="20"/>
              </w:rPr>
              <w:t xml:space="preserve">Online world: How do we </w:t>
            </w:r>
            <w:r w:rsidR="00DB01D6">
              <w:rPr>
                <w:rFonts w:ascii="Topmarks" w:hAnsi="Topmarks"/>
                <w:b/>
                <w:bCs/>
                <w:sz w:val="20"/>
                <w:szCs w:val="20"/>
              </w:rPr>
              <w:t>stay safe</w:t>
            </w:r>
            <w:r w:rsidRPr="006410EF">
              <w:rPr>
                <w:rFonts w:ascii="Topmarks" w:hAnsi="Topmarks"/>
                <w:b/>
                <w:bCs/>
                <w:sz w:val="20"/>
                <w:szCs w:val="20"/>
              </w:rPr>
              <w:t xml:space="preserve"> online?</w:t>
            </w:r>
          </w:p>
        </w:tc>
      </w:tr>
      <w:tr w:rsidR="00354DB0" w:rsidRPr="00C332CE" w14:paraId="3629FA37" w14:textId="77777777" w:rsidTr="00907F4C">
        <w:trPr>
          <w:trHeight w:val="283"/>
        </w:trPr>
        <w:tc>
          <w:tcPr>
            <w:tcW w:w="1916" w:type="dxa"/>
            <w:shd w:val="clear" w:color="auto" w:fill="FBE4D5" w:themeFill="accent2" w:themeFillTint="33"/>
            <w:vAlign w:val="center"/>
          </w:tcPr>
          <w:p w14:paraId="5E0C7662" w14:textId="36357BFC" w:rsidR="00354DB0" w:rsidRDefault="00354DB0" w:rsidP="00EA74FC">
            <w:pPr>
              <w:pStyle w:val="NormalWeb"/>
              <w:spacing w:before="0" w:beforeAutospacing="0" w:after="0" w:afterAutospacing="0"/>
              <w:rPr>
                <w:rFonts w:ascii="Topmarks" w:hAnsi="Topmarks"/>
                <w:sz w:val="20"/>
                <w:szCs w:val="28"/>
              </w:rPr>
            </w:pPr>
            <w:r>
              <w:rPr>
                <w:rFonts w:ascii="Topmarks" w:hAnsi="Topmarks"/>
                <w:sz w:val="20"/>
                <w:szCs w:val="28"/>
              </w:rPr>
              <w:t xml:space="preserve">Key </w:t>
            </w:r>
            <w:r w:rsidR="008F4F3E">
              <w:rPr>
                <w:rFonts w:ascii="Topmarks" w:hAnsi="Topmarks"/>
                <w:sz w:val="20"/>
                <w:szCs w:val="28"/>
              </w:rPr>
              <w:t>knowledge</w:t>
            </w:r>
          </w:p>
        </w:tc>
        <w:tc>
          <w:tcPr>
            <w:tcW w:w="6568" w:type="dxa"/>
            <w:shd w:val="clear" w:color="auto" w:fill="FBE4D5" w:themeFill="accent2" w:themeFillTint="33"/>
          </w:tcPr>
          <w:p w14:paraId="1E6B88ED" w14:textId="77777777" w:rsidR="008F4F3E"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know that bodies have similarities and differences (e.g. height, hair colour, skin colour, or other physical features) and this makes each person unique.</w:t>
            </w:r>
          </w:p>
          <w:p w14:paraId="1E70C02B" w14:textId="77777777" w:rsidR="008F4F3E"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know that bodies are different and unique and that it is not kind or respectful to comment on someone else’s body.</w:t>
            </w:r>
          </w:p>
          <w:p w14:paraId="668903D1" w14:textId="77777777" w:rsidR="008F4F3E"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know that humans grow and change as they get older, from babies to children to teenagers to adults.</w:t>
            </w:r>
          </w:p>
          <w:p w14:paraId="31644CBB" w14:textId="77777777" w:rsidR="008F4F3E"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know that growing up means becoming more independent in looking after ourselves.</w:t>
            </w:r>
          </w:p>
          <w:p w14:paraId="6FE079AC" w14:textId="36CD3A86" w:rsidR="008F4F3E"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understand that their body is special and belongs to them.</w:t>
            </w:r>
          </w:p>
          <w:p w14:paraId="11A8B03A" w14:textId="77777777" w:rsidR="008F4F3E"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know that some parts of the body are private and that they should always respect their own and others' privacy.</w:t>
            </w:r>
          </w:p>
          <w:p w14:paraId="0F7D5466" w14:textId="7A4AFEB8" w:rsidR="008F4F3E"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know the correct names for private body parts (e.g. penis, vulva, vagina, testicles, scrotum and nipples).</w:t>
            </w:r>
          </w:p>
          <w:p w14:paraId="561B90CA" w14:textId="77777777" w:rsidR="008F4F3E"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know that they should always talk to a trusted adult if someone says or does something they are not comfortable with.</w:t>
            </w:r>
          </w:p>
          <w:p w14:paraId="1F268903" w14:textId="170E471C" w:rsidR="00354DB0" w:rsidRPr="008F4F3E" w:rsidRDefault="008F4F3E" w:rsidP="004908CE">
            <w:pPr>
              <w:pStyle w:val="ListParagraph"/>
              <w:numPr>
                <w:ilvl w:val="0"/>
                <w:numId w:val="12"/>
              </w:numPr>
              <w:contextualSpacing/>
              <w:rPr>
                <w:rFonts w:ascii="Topmarks" w:hAnsi="Topmarks"/>
                <w:sz w:val="16"/>
                <w:szCs w:val="16"/>
              </w:rPr>
            </w:pPr>
            <w:r w:rsidRPr="008F4F3E">
              <w:rPr>
                <w:rFonts w:ascii="Topmarks" w:hAnsi="Topmarks"/>
                <w:sz w:val="16"/>
                <w:szCs w:val="16"/>
              </w:rPr>
              <w:t>To know that physical changes to the body are a normal part of growing up and becoming an adult.</w:t>
            </w:r>
          </w:p>
        </w:tc>
        <w:tc>
          <w:tcPr>
            <w:tcW w:w="6568" w:type="dxa"/>
            <w:shd w:val="clear" w:color="auto" w:fill="FBE4D5" w:themeFill="accent2" w:themeFillTint="33"/>
          </w:tcPr>
          <w:p w14:paraId="2A3B06AC" w14:textId="77777777" w:rsidR="00BB0D55" w:rsidRPr="00BB0D55" w:rsidRDefault="00BB0D55" w:rsidP="004908CE">
            <w:pPr>
              <w:pStyle w:val="ListParagraph"/>
              <w:numPr>
                <w:ilvl w:val="0"/>
                <w:numId w:val="12"/>
              </w:numPr>
              <w:contextualSpacing/>
              <w:rPr>
                <w:rFonts w:ascii="Topmarks" w:hAnsi="Topmarks"/>
                <w:sz w:val="16"/>
                <w:szCs w:val="16"/>
              </w:rPr>
            </w:pPr>
            <w:r w:rsidRPr="00BB0D55">
              <w:rPr>
                <w:rFonts w:ascii="Topmarks" w:hAnsi="Topmarks"/>
                <w:sz w:val="16"/>
                <w:szCs w:val="16"/>
              </w:rPr>
              <w:t>To know that different coins and notes are worth different amounts.</w:t>
            </w:r>
          </w:p>
          <w:p w14:paraId="357BB346" w14:textId="77777777" w:rsidR="00BB0D55" w:rsidRPr="00BB0D55" w:rsidRDefault="00BB0D55" w:rsidP="004908CE">
            <w:pPr>
              <w:pStyle w:val="ListParagraph"/>
              <w:numPr>
                <w:ilvl w:val="0"/>
                <w:numId w:val="12"/>
              </w:numPr>
              <w:contextualSpacing/>
              <w:rPr>
                <w:rFonts w:ascii="Topmarks" w:hAnsi="Topmarks"/>
                <w:sz w:val="16"/>
                <w:szCs w:val="16"/>
              </w:rPr>
            </w:pPr>
            <w:r w:rsidRPr="00BB0D55">
              <w:rPr>
                <w:rFonts w:ascii="Topmarks" w:hAnsi="Topmarks"/>
                <w:sz w:val="16"/>
                <w:szCs w:val="16"/>
              </w:rPr>
              <w:t>To know that many people earn money by having a job but income can also come from other sources.</w:t>
            </w:r>
          </w:p>
          <w:p w14:paraId="2462F1C9" w14:textId="3CD09D9B" w:rsidR="00354DB0" w:rsidRPr="00C332CE" w:rsidRDefault="00354DB0" w:rsidP="00EA74FC">
            <w:pPr>
              <w:pStyle w:val="NormalWeb"/>
              <w:spacing w:before="0" w:beforeAutospacing="0" w:after="0" w:afterAutospacing="0"/>
              <w:jc w:val="center"/>
              <w:rPr>
                <w:rFonts w:ascii="Topmarks" w:hAnsi="Topmarks"/>
                <w:sz w:val="20"/>
                <w:szCs w:val="20"/>
              </w:rPr>
            </w:pPr>
          </w:p>
        </w:tc>
        <w:tc>
          <w:tcPr>
            <w:tcW w:w="6569" w:type="dxa"/>
            <w:shd w:val="clear" w:color="auto" w:fill="FBE4D5" w:themeFill="accent2" w:themeFillTint="33"/>
          </w:tcPr>
          <w:p w14:paraId="08116E2E" w14:textId="77777777" w:rsidR="00CE4DBA" w:rsidRPr="00CE4DBA" w:rsidRDefault="00CE4DBA" w:rsidP="004908CE">
            <w:pPr>
              <w:pStyle w:val="paragraph"/>
              <w:numPr>
                <w:ilvl w:val="0"/>
                <w:numId w:val="9"/>
              </w:numPr>
              <w:spacing w:before="0" w:beforeAutospacing="0"/>
              <w:textAlignment w:val="baseline"/>
              <w:rPr>
                <w:rFonts w:ascii="Topmarks" w:hAnsi="Topmarks"/>
                <w:sz w:val="16"/>
                <w:szCs w:val="16"/>
              </w:rPr>
            </w:pPr>
            <w:r w:rsidRPr="00CE4DBA">
              <w:rPr>
                <w:rFonts w:ascii="Topmarks" w:hAnsi="Topmarks"/>
                <w:sz w:val="16"/>
                <w:szCs w:val="16"/>
              </w:rPr>
              <w:t>To know that using a digital device (e.g. TV, tablet, mobile phone, games console, smart speaker) often involves being online.</w:t>
            </w:r>
          </w:p>
          <w:p w14:paraId="2208FDB2" w14:textId="77777777" w:rsidR="00CE4DBA" w:rsidRPr="00CE4DBA" w:rsidRDefault="00CE4DBA" w:rsidP="004908CE">
            <w:pPr>
              <w:pStyle w:val="paragraph"/>
              <w:numPr>
                <w:ilvl w:val="0"/>
                <w:numId w:val="9"/>
              </w:numPr>
              <w:spacing w:before="0" w:beforeAutospacing="0" w:after="0" w:afterAutospacing="0"/>
              <w:textAlignment w:val="baseline"/>
              <w:rPr>
                <w:rFonts w:ascii="Topmarks" w:hAnsi="Topmarks"/>
                <w:sz w:val="16"/>
                <w:szCs w:val="16"/>
              </w:rPr>
            </w:pPr>
            <w:r w:rsidRPr="00CE4DBA">
              <w:rPr>
                <w:rFonts w:ascii="Topmarks" w:hAnsi="Topmarks"/>
                <w:sz w:val="16"/>
                <w:szCs w:val="16"/>
              </w:rPr>
              <w:t>To know that people choose what they share online and that not everything shared online is real or true.</w:t>
            </w:r>
          </w:p>
          <w:p w14:paraId="4DF95162" w14:textId="77777777" w:rsidR="00CE4DBA" w:rsidRPr="00CE4DBA" w:rsidRDefault="00CE4DBA" w:rsidP="004908CE">
            <w:pPr>
              <w:pStyle w:val="paragraph"/>
              <w:numPr>
                <w:ilvl w:val="0"/>
                <w:numId w:val="9"/>
              </w:numPr>
              <w:spacing w:before="0" w:beforeAutospacing="0"/>
              <w:textAlignment w:val="baseline"/>
              <w:rPr>
                <w:rFonts w:ascii="Topmarks" w:hAnsi="Topmarks"/>
                <w:sz w:val="16"/>
                <w:szCs w:val="16"/>
              </w:rPr>
            </w:pPr>
            <w:r w:rsidRPr="00CE4DBA">
              <w:rPr>
                <w:rFonts w:ascii="Topmarks" w:hAnsi="Topmarks"/>
                <w:sz w:val="16"/>
                <w:szCs w:val="16"/>
              </w:rPr>
              <w:t>To know that some online is not intended or suitable for children.</w:t>
            </w:r>
          </w:p>
          <w:p w14:paraId="41AC0E1D" w14:textId="77777777" w:rsidR="00CE4DBA" w:rsidRPr="00CE4DBA" w:rsidRDefault="00CE4DBA" w:rsidP="004908CE">
            <w:pPr>
              <w:pStyle w:val="paragraph"/>
              <w:numPr>
                <w:ilvl w:val="0"/>
                <w:numId w:val="9"/>
              </w:numPr>
              <w:spacing w:before="0" w:beforeAutospacing="0" w:after="0" w:afterAutospacing="0"/>
              <w:textAlignment w:val="baseline"/>
              <w:rPr>
                <w:rFonts w:ascii="Topmarks" w:hAnsi="Topmarks"/>
                <w:sz w:val="16"/>
                <w:szCs w:val="16"/>
              </w:rPr>
            </w:pPr>
            <w:r w:rsidRPr="00CE4DBA">
              <w:rPr>
                <w:rFonts w:ascii="Topmarks" w:hAnsi="Topmarks"/>
                <w:sz w:val="16"/>
                <w:szCs w:val="16"/>
              </w:rPr>
              <w:t>To know that information shared online might be seen by a lot of people.</w:t>
            </w:r>
          </w:p>
          <w:p w14:paraId="00A63FB0" w14:textId="77777777" w:rsidR="00CE4DBA" w:rsidRPr="00CE4DBA" w:rsidRDefault="00CE4DBA" w:rsidP="004908CE">
            <w:pPr>
              <w:pStyle w:val="paragraph"/>
              <w:numPr>
                <w:ilvl w:val="0"/>
                <w:numId w:val="9"/>
              </w:numPr>
              <w:spacing w:before="0" w:beforeAutospacing="0" w:after="0" w:afterAutospacing="0"/>
              <w:textAlignment w:val="baseline"/>
              <w:rPr>
                <w:rFonts w:ascii="Topmarks" w:hAnsi="Topmarks"/>
                <w:sz w:val="16"/>
                <w:szCs w:val="16"/>
              </w:rPr>
            </w:pPr>
            <w:r w:rsidRPr="00CE4DBA">
              <w:rPr>
                <w:rFonts w:ascii="Topmarks" w:hAnsi="Topmarks"/>
                <w:sz w:val="16"/>
                <w:szCs w:val="16"/>
              </w:rPr>
              <w:t>To know it is unsafe to share some information online.</w:t>
            </w:r>
          </w:p>
          <w:p w14:paraId="04E5EB8D" w14:textId="77777777" w:rsidR="00CE4DBA" w:rsidRPr="00CE4DBA" w:rsidRDefault="00CE4DBA" w:rsidP="004908CE">
            <w:pPr>
              <w:pStyle w:val="paragraph"/>
              <w:numPr>
                <w:ilvl w:val="0"/>
                <w:numId w:val="9"/>
              </w:numPr>
              <w:spacing w:before="0" w:beforeAutospacing="0"/>
              <w:textAlignment w:val="baseline"/>
              <w:rPr>
                <w:rFonts w:ascii="Topmarks" w:hAnsi="Topmarks"/>
                <w:sz w:val="16"/>
                <w:szCs w:val="16"/>
              </w:rPr>
            </w:pPr>
            <w:r w:rsidRPr="00CE4DBA">
              <w:rPr>
                <w:rFonts w:ascii="Topmarks" w:hAnsi="Topmarks"/>
                <w:sz w:val="16"/>
                <w:szCs w:val="16"/>
              </w:rPr>
              <w:t>To know that no-one should share photos or videos of someone else online without permission.</w:t>
            </w:r>
          </w:p>
          <w:p w14:paraId="146D0A1F" w14:textId="383FA559" w:rsidR="00354DB0" w:rsidRPr="00CE4DBA" w:rsidRDefault="00CE4DBA" w:rsidP="004908CE">
            <w:pPr>
              <w:pStyle w:val="paragraph"/>
              <w:numPr>
                <w:ilvl w:val="0"/>
                <w:numId w:val="9"/>
              </w:numPr>
              <w:spacing w:before="0" w:beforeAutospacing="0"/>
              <w:textAlignment w:val="baseline"/>
              <w:rPr>
                <w:rFonts w:ascii="Topmarks" w:hAnsi="Topmarks"/>
                <w:sz w:val="16"/>
                <w:szCs w:val="16"/>
              </w:rPr>
            </w:pPr>
            <w:r w:rsidRPr="00CE4DBA">
              <w:rPr>
                <w:rFonts w:ascii="Topmarks" w:hAnsi="Topmarks"/>
                <w:sz w:val="16"/>
                <w:szCs w:val="16"/>
              </w:rPr>
              <w:t>To know who trusted adults are and how to report concerns about online content or behaviour.</w:t>
            </w:r>
          </w:p>
        </w:tc>
      </w:tr>
      <w:tr w:rsidR="00354DB0" w:rsidRPr="00C332CE" w14:paraId="353D916E" w14:textId="77777777" w:rsidTr="00907F4C">
        <w:trPr>
          <w:trHeight w:val="283"/>
        </w:trPr>
        <w:tc>
          <w:tcPr>
            <w:tcW w:w="1916" w:type="dxa"/>
            <w:shd w:val="clear" w:color="auto" w:fill="FFF2CC" w:themeFill="accent4" w:themeFillTint="33"/>
            <w:vAlign w:val="center"/>
          </w:tcPr>
          <w:p w14:paraId="0370D73E" w14:textId="77777777" w:rsidR="00354DB0" w:rsidRDefault="00354DB0" w:rsidP="00EA74FC">
            <w:pPr>
              <w:pStyle w:val="NormalWeb"/>
              <w:spacing w:before="0" w:beforeAutospacing="0" w:after="0" w:afterAutospacing="0"/>
              <w:rPr>
                <w:rFonts w:ascii="Topmarks" w:hAnsi="Topmarks"/>
                <w:sz w:val="20"/>
                <w:szCs w:val="28"/>
              </w:rPr>
            </w:pPr>
            <w:r>
              <w:rPr>
                <w:rFonts w:ascii="Topmarks" w:hAnsi="Topmarks"/>
                <w:sz w:val="20"/>
                <w:szCs w:val="28"/>
              </w:rPr>
              <w:t>Key skills</w:t>
            </w:r>
          </w:p>
        </w:tc>
        <w:tc>
          <w:tcPr>
            <w:tcW w:w="6568" w:type="dxa"/>
            <w:shd w:val="clear" w:color="auto" w:fill="FFF2CC" w:themeFill="accent4" w:themeFillTint="33"/>
          </w:tcPr>
          <w:p w14:paraId="06BD157D" w14:textId="77777777" w:rsidR="00BA478E" w:rsidRPr="00BA478E" w:rsidRDefault="00BA478E" w:rsidP="004908CE">
            <w:pPr>
              <w:pStyle w:val="ListParagraph"/>
              <w:numPr>
                <w:ilvl w:val="0"/>
                <w:numId w:val="12"/>
              </w:numPr>
              <w:contextualSpacing/>
              <w:rPr>
                <w:rFonts w:ascii="Topmarks" w:hAnsi="Topmarks"/>
                <w:sz w:val="16"/>
                <w:szCs w:val="16"/>
              </w:rPr>
            </w:pPr>
            <w:r w:rsidRPr="00BA478E">
              <w:rPr>
                <w:rFonts w:ascii="Topmarks" w:hAnsi="Topmarks"/>
                <w:sz w:val="16"/>
                <w:szCs w:val="16"/>
              </w:rPr>
              <w:t>Identifying simple physical changes in themselves and others (e.g. growing taller, losing teeth) and discussing how they are growing and changing.</w:t>
            </w:r>
          </w:p>
          <w:p w14:paraId="1EEE0FE3" w14:textId="591363C1" w:rsidR="00BA478E" w:rsidRPr="00BA478E" w:rsidRDefault="00BA478E" w:rsidP="004908CE">
            <w:pPr>
              <w:pStyle w:val="ListParagraph"/>
              <w:numPr>
                <w:ilvl w:val="0"/>
                <w:numId w:val="12"/>
              </w:numPr>
              <w:contextualSpacing/>
              <w:rPr>
                <w:rFonts w:ascii="Topmarks" w:hAnsi="Topmarks"/>
                <w:sz w:val="16"/>
                <w:szCs w:val="16"/>
              </w:rPr>
            </w:pPr>
            <w:r w:rsidRPr="00BA478E">
              <w:rPr>
                <w:rFonts w:ascii="Topmarks" w:hAnsi="Topmarks"/>
                <w:sz w:val="16"/>
                <w:szCs w:val="16"/>
              </w:rPr>
              <w:t xml:space="preserve">Describing things </w:t>
            </w:r>
            <w:r>
              <w:rPr>
                <w:rFonts w:ascii="Topmarks" w:hAnsi="Topmarks"/>
                <w:sz w:val="16"/>
                <w:szCs w:val="16"/>
              </w:rPr>
              <w:t xml:space="preserve">that </w:t>
            </w:r>
            <w:r w:rsidRPr="00BA478E">
              <w:rPr>
                <w:rFonts w:ascii="Topmarks" w:hAnsi="Topmarks"/>
                <w:sz w:val="16"/>
                <w:szCs w:val="16"/>
              </w:rPr>
              <w:t>they can do now which they could not do as a baby or toddler (e.g. feeding themselves, dressing themselves, etc).</w:t>
            </w:r>
          </w:p>
          <w:p w14:paraId="2DE44923" w14:textId="152E55FB" w:rsidR="00BA478E" w:rsidRPr="00BA478E" w:rsidRDefault="00BA478E" w:rsidP="004908CE">
            <w:pPr>
              <w:pStyle w:val="ListParagraph"/>
              <w:numPr>
                <w:ilvl w:val="0"/>
                <w:numId w:val="12"/>
              </w:numPr>
              <w:contextualSpacing/>
              <w:rPr>
                <w:rFonts w:ascii="Topmarks" w:hAnsi="Topmarks"/>
                <w:sz w:val="16"/>
                <w:szCs w:val="16"/>
              </w:rPr>
            </w:pPr>
            <w:r w:rsidRPr="00BA478E">
              <w:rPr>
                <w:rFonts w:ascii="Topmarks" w:hAnsi="Topmarks"/>
                <w:sz w:val="16"/>
                <w:szCs w:val="16"/>
              </w:rPr>
              <w:t>Expressing personal boundaries using simple language (e.g. “Don’t touch me there”).</w:t>
            </w:r>
          </w:p>
          <w:p w14:paraId="1AFE0F09" w14:textId="77777777" w:rsidR="00354DB0" w:rsidRPr="00C332CE" w:rsidRDefault="00354DB0" w:rsidP="00EA74FC">
            <w:pPr>
              <w:pStyle w:val="NormalWeb"/>
              <w:spacing w:before="0" w:beforeAutospacing="0" w:after="0" w:afterAutospacing="0"/>
              <w:jc w:val="center"/>
              <w:rPr>
                <w:rFonts w:ascii="Topmarks" w:hAnsi="Topmarks"/>
                <w:sz w:val="20"/>
                <w:szCs w:val="20"/>
              </w:rPr>
            </w:pPr>
          </w:p>
        </w:tc>
        <w:tc>
          <w:tcPr>
            <w:tcW w:w="6568" w:type="dxa"/>
            <w:shd w:val="clear" w:color="auto" w:fill="FFF2CC" w:themeFill="accent4" w:themeFillTint="33"/>
          </w:tcPr>
          <w:p w14:paraId="481BDF0D" w14:textId="77777777" w:rsidR="008A37C2" w:rsidRPr="008A37C2" w:rsidRDefault="008A37C2" w:rsidP="004908CE">
            <w:pPr>
              <w:pStyle w:val="ListParagraph"/>
              <w:numPr>
                <w:ilvl w:val="0"/>
                <w:numId w:val="12"/>
              </w:numPr>
              <w:contextualSpacing/>
              <w:rPr>
                <w:rFonts w:ascii="Topmarks" w:hAnsi="Topmarks"/>
                <w:sz w:val="16"/>
                <w:szCs w:val="16"/>
              </w:rPr>
            </w:pPr>
            <w:r w:rsidRPr="008A37C2">
              <w:rPr>
                <w:rFonts w:ascii="Topmarks" w:hAnsi="Topmarks"/>
                <w:sz w:val="16"/>
                <w:szCs w:val="16"/>
              </w:rPr>
              <w:t>Describing some different jobs.</w:t>
            </w:r>
          </w:p>
          <w:p w14:paraId="7048CF8F" w14:textId="77777777" w:rsidR="008A37C2" w:rsidRPr="008A37C2" w:rsidRDefault="008A37C2" w:rsidP="004908CE">
            <w:pPr>
              <w:pStyle w:val="ListParagraph"/>
              <w:numPr>
                <w:ilvl w:val="0"/>
                <w:numId w:val="12"/>
              </w:numPr>
              <w:contextualSpacing/>
              <w:rPr>
                <w:rFonts w:ascii="Topmarks" w:hAnsi="Topmarks"/>
                <w:sz w:val="16"/>
                <w:szCs w:val="16"/>
              </w:rPr>
            </w:pPr>
            <w:r w:rsidRPr="008A37C2">
              <w:rPr>
                <w:rFonts w:ascii="Topmarks" w:hAnsi="Topmarks"/>
                <w:sz w:val="16"/>
                <w:szCs w:val="16"/>
              </w:rPr>
              <w:t>Identifying some groups they belong to.</w:t>
            </w:r>
          </w:p>
          <w:p w14:paraId="1F9397E0" w14:textId="2631306F" w:rsidR="00354DB0" w:rsidRPr="00C332CE" w:rsidRDefault="00354DB0" w:rsidP="00EA74FC">
            <w:pPr>
              <w:pStyle w:val="NormalWeb"/>
              <w:spacing w:before="0" w:beforeAutospacing="0" w:after="0" w:afterAutospacing="0"/>
              <w:jc w:val="center"/>
              <w:rPr>
                <w:rFonts w:ascii="Topmarks" w:hAnsi="Topmarks"/>
                <w:sz w:val="20"/>
                <w:szCs w:val="20"/>
              </w:rPr>
            </w:pPr>
          </w:p>
        </w:tc>
        <w:tc>
          <w:tcPr>
            <w:tcW w:w="6569" w:type="dxa"/>
            <w:shd w:val="clear" w:color="auto" w:fill="FFF2CC" w:themeFill="accent4" w:themeFillTint="33"/>
          </w:tcPr>
          <w:p w14:paraId="1C8A7E61" w14:textId="77777777" w:rsidR="00A8441F" w:rsidRPr="00A8441F" w:rsidRDefault="00A8441F" w:rsidP="004908CE">
            <w:pPr>
              <w:pStyle w:val="ListParagraph"/>
              <w:numPr>
                <w:ilvl w:val="0"/>
                <w:numId w:val="12"/>
              </w:numPr>
              <w:contextualSpacing/>
              <w:rPr>
                <w:rFonts w:ascii="Topmarks" w:hAnsi="Topmarks"/>
                <w:sz w:val="16"/>
                <w:szCs w:val="16"/>
              </w:rPr>
            </w:pPr>
            <w:r w:rsidRPr="00A8441F">
              <w:rPr>
                <w:rFonts w:ascii="Topmarks" w:hAnsi="Topmarks"/>
                <w:sz w:val="16"/>
                <w:szCs w:val="16"/>
              </w:rPr>
              <w:t>Recognising some occasions when they are online in their everyday life.</w:t>
            </w:r>
          </w:p>
          <w:p w14:paraId="297E4F3B" w14:textId="77777777" w:rsidR="00A8441F" w:rsidRPr="00A8441F" w:rsidRDefault="00A8441F" w:rsidP="004908CE">
            <w:pPr>
              <w:pStyle w:val="ListParagraph"/>
              <w:numPr>
                <w:ilvl w:val="0"/>
                <w:numId w:val="12"/>
              </w:numPr>
              <w:contextualSpacing/>
              <w:rPr>
                <w:rFonts w:ascii="Topmarks" w:hAnsi="Topmarks"/>
                <w:sz w:val="16"/>
                <w:szCs w:val="16"/>
              </w:rPr>
            </w:pPr>
            <w:r w:rsidRPr="00A8441F">
              <w:rPr>
                <w:rFonts w:ascii="Topmarks" w:hAnsi="Topmarks"/>
                <w:sz w:val="16"/>
                <w:szCs w:val="16"/>
              </w:rPr>
              <w:t>Asking a trusted adult to check something unfamiliar that appears online (e.g adverts or cookies pop-ups).</w:t>
            </w:r>
          </w:p>
          <w:p w14:paraId="6DB25403" w14:textId="77777777" w:rsidR="00A8441F" w:rsidRPr="00A8441F" w:rsidRDefault="00A8441F" w:rsidP="004908CE">
            <w:pPr>
              <w:pStyle w:val="ListParagraph"/>
              <w:numPr>
                <w:ilvl w:val="0"/>
                <w:numId w:val="12"/>
              </w:numPr>
              <w:contextualSpacing/>
              <w:rPr>
                <w:rFonts w:ascii="Topmarks" w:hAnsi="Topmarks"/>
                <w:sz w:val="16"/>
                <w:szCs w:val="16"/>
              </w:rPr>
            </w:pPr>
            <w:r w:rsidRPr="00A8441F">
              <w:rPr>
                <w:rFonts w:ascii="Topmarks" w:hAnsi="Topmarks"/>
                <w:sz w:val="16"/>
                <w:szCs w:val="16"/>
              </w:rPr>
              <w:t>Checking with a trusted adult before they use new apps or websites.</w:t>
            </w:r>
          </w:p>
          <w:p w14:paraId="6D4DDF2A" w14:textId="77777777" w:rsidR="00A8441F" w:rsidRPr="00A8441F" w:rsidRDefault="00A8441F" w:rsidP="004908CE">
            <w:pPr>
              <w:pStyle w:val="ListParagraph"/>
              <w:numPr>
                <w:ilvl w:val="0"/>
                <w:numId w:val="12"/>
              </w:numPr>
              <w:contextualSpacing/>
              <w:rPr>
                <w:rFonts w:ascii="Topmarks" w:hAnsi="Topmarks"/>
                <w:sz w:val="16"/>
                <w:szCs w:val="16"/>
              </w:rPr>
            </w:pPr>
            <w:r w:rsidRPr="00A8441F">
              <w:rPr>
                <w:rFonts w:ascii="Topmarks" w:hAnsi="Topmarks"/>
                <w:sz w:val="16"/>
                <w:szCs w:val="16"/>
              </w:rPr>
              <w:t>Beginning to identify when someone has shared too much information about themselves online.</w:t>
            </w:r>
          </w:p>
          <w:p w14:paraId="7B04C4E9" w14:textId="77777777" w:rsidR="00A8441F" w:rsidRPr="00A8441F" w:rsidRDefault="00A8441F" w:rsidP="004908CE">
            <w:pPr>
              <w:pStyle w:val="ListParagraph"/>
              <w:numPr>
                <w:ilvl w:val="0"/>
                <w:numId w:val="12"/>
              </w:numPr>
              <w:contextualSpacing/>
              <w:rPr>
                <w:rFonts w:ascii="Topmarks" w:hAnsi="Topmarks"/>
                <w:sz w:val="16"/>
                <w:szCs w:val="16"/>
              </w:rPr>
            </w:pPr>
            <w:r w:rsidRPr="00A8441F">
              <w:rPr>
                <w:rFonts w:ascii="Topmarks" w:hAnsi="Topmarks"/>
                <w:sz w:val="16"/>
                <w:szCs w:val="16"/>
              </w:rPr>
              <w:t>Recognising when something online makes them feel scared, worried, uncomfortable or unsafe.</w:t>
            </w:r>
          </w:p>
          <w:p w14:paraId="5C4DF1AE" w14:textId="77777777" w:rsidR="00354DB0" w:rsidRPr="00C332CE" w:rsidRDefault="00354DB0" w:rsidP="00A8441F">
            <w:pPr>
              <w:pStyle w:val="NormalWeb"/>
              <w:spacing w:before="0" w:beforeAutospacing="0" w:after="0" w:afterAutospacing="0"/>
              <w:ind w:left="360"/>
              <w:rPr>
                <w:rFonts w:ascii="Topmarks" w:hAnsi="Topmarks"/>
                <w:sz w:val="20"/>
                <w:szCs w:val="20"/>
              </w:rPr>
            </w:pPr>
          </w:p>
        </w:tc>
      </w:tr>
      <w:tr w:rsidR="00907F4C" w:rsidRPr="00C332CE" w14:paraId="4BAA680E" w14:textId="77777777" w:rsidTr="00907F4C">
        <w:trPr>
          <w:trHeight w:val="283"/>
        </w:trPr>
        <w:tc>
          <w:tcPr>
            <w:tcW w:w="1916" w:type="dxa"/>
            <w:shd w:val="clear" w:color="auto" w:fill="E2EFD9" w:themeFill="accent6" w:themeFillTint="33"/>
            <w:vAlign w:val="center"/>
          </w:tcPr>
          <w:p w14:paraId="7CBE375E" w14:textId="37E00F0C" w:rsidR="00907F4C" w:rsidRDefault="00907F4C" w:rsidP="00EA74FC">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285F195F" w14:textId="4129C1AA" w:rsidR="00907F4C" w:rsidRPr="00F5388F" w:rsidRDefault="00F5388F" w:rsidP="00F5388F">
            <w:pPr>
              <w:contextualSpacing/>
              <w:rPr>
                <w:rFonts w:ascii="Topmarks" w:hAnsi="Topmarks"/>
                <w:sz w:val="16"/>
                <w:szCs w:val="16"/>
              </w:rPr>
            </w:pPr>
            <w:r w:rsidRPr="00F5388F">
              <w:rPr>
                <w:rFonts w:ascii="Topmarks" w:hAnsi="Topmarks"/>
                <w:sz w:val="16"/>
                <w:szCs w:val="16"/>
              </w:rPr>
              <w:t>body</w:t>
            </w:r>
            <w:r>
              <w:rPr>
                <w:rFonts w:ascii="Topmarks" w:hAnsi="Topmarks"/>
                <w:sz w:val="16"/>
                <w:szCs w:val="16"/>
              </w:rPr>
              <w:t xml:space="preserve">, </w:t>
            </w:r>
            <w:r w:rsidRPr="00F5388F">
              <w:rPr>
                <w:rFonts w:ascii="Topmarks" w:hAnsi="Topmarks"/>
                <w:sz w:val="16"/>
                <w:szCs w:val="16"/>
              </w:rPr>
              <w:t>change</w:t>
            </w:r>
            <w:r>
              <w:rPr>
                <w:rFonts w:ascii="Topmarks" w:hAnsi="Topmarks"/>
                <w:sz w:val="16"/>
                <w:szCs w:val="16"/>
              </w:rPr>
              <w:t xml:space="preserve">, </w:t>
            </w:r>
            <w:r w:rsidRPr="00F5388F">
              <w:rPr>
                <w:rFonts w:ascii="Topmarks" w:hAnsi="Topmarks"/>
                <w:sz w:val="16"/>
                <w:szCs w:val="16"/>
              </w:rPr>
              <w:t>grow</w:t>
            </w:r>
            <w:r>
              <w:rPr>
                <w:rFonts w:ascii="Topmarks" w:hAnsi="Topmarks"/>
                <w:sz w:val="16"/>
                <w:szCs w:val="16"/>
              </w:rPr>
              <w:t xml:space="preserve">, </w:t>
            </w:r>
            <w:r w:rsidRPr="00F5388F">
              <w:rPr>
                <w:rFonts w:ascii="Topmarks" w:hAnsi="Topmarks"/>
                <w:sz w:val="16"/>
                <w:szCs w:val="16"/>
              </w:rPr>
              <w:t>nipples</w:t>
            </w:r>
            <w:r>
              <w:rPr>
                <w:rFonts w:ascii="Topmarks" w:hAnsi="Topmarks"/>
                <w:sz w:val="16"/>
                <w:szCs w:val="16"/>
              </w:rPr>
              <w:t xml:space="preserve">, </w:t>
            </w:r>
            <w:r w:rsidRPr="00F5388F">
              <w:rPr>
                <w:rFonts w:ascii="Topmarks" w:hAnsi="Topmarks"/>
                <w:sz w:val="16"/>
                <w:szCs w:val="16"/>
              </w:rPr>
              <w:t>penis</w:t>
            </w:r>
            <w:r>
              <w:rPr>
                <w:rFonts w:ascii="Topmarks" w:hAnsi="Topmarks"/>
                <w:sz w:val="16"/>
                <w:szCs w:val="16"/>
              </w:rPr>
              <w:t xml:space="preserve">, </w:t>
            </w:r>
            <w:r w:rsidRPr="00F5388F">
              <w:rPr>
                <w:rFonts w:ascii="Topmarks" w:hAnsi="Topmarks"/>
                <w:sz w:val="16"/>
                <w:szCs w:val="16"/>
              </w:rPr>
              <w:t>private parts</w:t>
            </w:r>
            <w:r>
              <w:rPr>
                <w:rFonts w:ascii="Topmarks" w:hAnsi="Topmarks"/>
                <w:sz w:val="16"/>
                <w:szCs w:val="16"/>
              </w:rPr>
              <w:t xml:space="preserve">, </w:t>
            </w:r>
            <w:r w:rsidRPr="00F5388F">
              <w:rPr>
                <w:rFonts w:ascii="Topmarks" w:hAnsi="Topmarks"/>
                <w:sz w:val="16"/>
                <w:szCs w:val="16"/>
              </w:rPr>
              <w:t>respect</w:t>
            </w:r>
            <w:r>
              <w:rPr>
                <w:rFonts w:ascii="Topmarks" w:hAnsi="Topmarks"/>
                <w:sz w:val="16"/>
                <w:szCs w:val="16"/>
              </w:rPr>
              <w:t xml:space="preserve">, </w:t>
            </w:r>
            <w:r w:rsidRPr="00F5388F">
              <w:rPr>
                <w:rFonts w:ascii="Topmarks" w:hAnsi="Topmarks"/>
                <w:sz w:val="16"/>
                <w:szCs w:val="16"/>
              </w:rPr>
              <w:t>scrotum</w:t>
            </w:r>
            <w:r>
              <w:rPr>
                <w:rFonts w:ascii="Topmarks" w:hAnsi="Topmarks"/>
                <w:sz w:val="16"/>
                <w:szCs w:val="16"/>
              </w:rPr>
              <w:t xml:space="preserve">, </w:t>
            </w:r>
            <w:r w:rsidRPr="00F5388F">
              <w:rPr>
                <w:rFonts w:ascii="Topmarks" w:hAnsi="Topmarks"/>
                <w:sz w:val="16"/>
                <w:szCs w:val="16"/>
              </w:rPr>
              <w:t>testicles</w:t>
            </w:r>
            <w:r>
              <w:rPr>
                <w:rFonts w:ascii="Topmarks" w:hAnsi="Topmarks"/>
                <w:sz w:val="16"/>
                <w:szCs w:val="16"/>
              </w:rPr>
              <w:t xml:space="preserve">, </w:t>
            </w:r>
            <w:r w:rsidRPr="00F5388F">
              <w:rPr>
                <w:rFonts w:ascii="Topmarks" w:hAnsi="Topmarks"/>
                <w:sz w:val="16"/>
                <w:szCs w:val="16"/>
              </w:rPr>
              <w:t>trusted adult</w:t>
            </w:r>
            <w:r>
              <w:rPr>
                <w:rFonts w:ascii="Topmarks" w:hAnsi="Topmarks"/>
                <w:sz w:val="16"/>
                <w:szCs w:val="16"/>
              </w:rPr>
              <w:t xml:space="preserve">, </w:t>
            </w:r>
            <w:r w:rsidRPr="00F5388F">
              <w:rPr>
                <w:rFonts w:ascii="Topmarks" w:hAnsi="Topmarks"/>
                <w:sz w:val="16"/>
                <w:szCs w:val="16"/>
              </w:rPr>
              <w:t>vagina</w:t>
            </w:r>
            <w:r>
              <w:rPr>
                <w:rFonts w:ascii="Topmarks" w:hAnsi="Topmarks"/>
                <w:sz w:val="16"/>
                <w:szCs w:val="16"/>
              </w:rPr>
              <w:t xml:space="preserve">, </w:t>
            </w:r>
            <w:r w:rsidRPr="00F5388F">
              <w:rPr>
                <w:rFonts w:ascii="Topmarks" w:hAnsi="Topmarks"/>
                <w:sz w:val="16"/>
                <w:szCs w:val="16"/>
              </w:rPr>
              <w:t>vulva</w:t>
            </w:r>
          </w:p>
        </w:tc>
        <w:tc>
          <w:tcPr>
            <w:tcW w:w="6568" w:type="dxa"/>
            <w:shd w:val="clear" w:color="auto" w:fill="E2EFD9" w:themeFill="accent6" w:themeFillTint="33"/>
          </w:tcPr>
          <w:p w14:paraId="635D0D87" w14:textId="4DC9528C" w:rsidR="00907F4C" w:rsidRPr="008A37C2" w:rsidRDefault="008A37C2" w:rsidP="008A37C2">
            <w:pPr>
              <w:contextualSpacing/>
              <w:rPr>
                <w:rFonts w:ascii="Topmarks" w:hAnsi="Topmarks"/>
                <w:sz w:val="16"/>
                <w:szCs w:val="16"/>
              </w:rPr>
            </w:pPr>
            <w:r w:rsidRPr="008A37C2">
              <w:rPr>
                <w:rFonts w:ascii="Topmarks" w:hAnsi="Topmarks"/>
                <w:sz w:val="16"/>
                <w:szCs w:val="16"/>
              </w:rPr>
              <w:t>community</w:t>
            </w:r>
            <w:r>
              <w:rPr>
                <w:rFonts w:ascii="Topmarks" w:hAnsi="Topmarks"/>
                <w:sz w:val="16"/>
                <w:szCs w:val="16"/>
              </w:rPr>
              <w:t xml:space="preserve">, </w:t>
            </w:r>
            <w:r w:rsidRPr="008A37C2">
              <w:rPr>
                <w:rFonts w:ascii="Topmarks" w:hAnsi="Topmarks"/>
                <w:sz w:val="16"/>
                <w:szCs w:val="16"/>
              </w:rPr>
              <w:t>skills</w:t>
            </w:r>
          </w:p>
        </w:tc>
        <w:tc>
          <w:tcPr>
            <w:tcW w:w="6569" w:type="dxa"/>
            <w:shd w:val="clear" w:color="auto" w:fill="E2EFD9" w:themeFill="accent6" w:themeFillTint="33"/>
          </w:tcPr>
          <w:p w14:paraId="03DCE0D8" w14:textId="64904494" w:rsidR="00907F4C" w:rsidRPr="002F7A40" w:rsidRDefault="002F7A40" w:rsidP="002F7A40">
            <w:pPr>
              <w:contextualSpacing/>
              <w:rPr>
                <w:rFonts w:ascii="Topmarks" w:hAnsi="Topmarks"/>
                <w:sz w:val="16"/>
                <w:szCs w:val="16"/>
              </w:rPr>
            </w:pPr>
            <w:r w:rsidRPr="002F7A40">
              <w:rPr>
                <w:rFonts w:ascii="Topmarks" w:hAnsi="Topmarks"/>
                <w:sz w:val="16"/>
                <w:szCs w:val="16"/>
              </w:rPr>
              <w:t>digital device</w:t>
            </w:r>
            <w:r>
              <w:rPr>
                <w:rFonts w:ascii="Topmarks" w:hAnsi="Topmarks"/>
                <w:sz w:val="16"/>
                <w:szCs w:val="16"/>
              </w:rPr>
              <w:t xml:space="preserve">, </w:t>
            </w:r>
            <w:r w:rsidRPr="002F7A40">
              <w:rPr>
                <w:rFonts w:ascii="Topmarks" w:hAnsi="Topmarks"/>
                <w:sz w:val="16"/>
                <w:szCs w:val="16"/>
              </w:rPr>
              <w:t>internet</w:t>
            </w:r>
            <w:r>
              <w:rPr>
                <w:rFonts w:ascii="Topmarks" w:hAnsi="Topmarks"/>
                <w:sz w:val="16"/>
                <w:szCs w:val="16"/>
              </w:rPr>
              <w:t xml:space="preserve">, </w:t>
            </w:r>
            <w:r w:rsidRPr="002F7A40">
              <w:rPr>
                <w:rFonts w:ascii="Topmarks" w:hAnsi="Topmarks"/>
                <w:sz w:val="16"/>
                <w:szCs w:val="16"/>
              </w:rPr>
              <w:t>online</w:t>
            </w:r>
            <w:r>
              <w:rPr>
                <w:rFonts w:ascii="Topmarks" w:hAnsi="Topmarks"/>
                <w:sz w:val="16"/>
                <w:szCs w:val="16"/>
              </w:rPr>
              <w:t xml:space="preserve">, </w:t>
            </w:r>
            <w:r w:rsidRPr="002F7A40">
              <w:rPr>
                <w:rFonts w:ascii="Topmarks" w:hAnsi="Topmarks"/>
                <w:sz w:val="16"/>
                <w:szCs w:val="16"/>
              </w:rPr>
              <w:t>private information</w:t>
            </w:r>
            <w:r>
              <w:rPr>
                <w:rFonts w:ascii="Topmarks" w:hAnsi="Topmarks"/>
                <w:sz w:val="16"/>
                <w:szCs w:val="16"/>
              </w:rPr>
              <w:t xml:space="preserve">, </w:t>
            </w:r>
            <w:r w:rsidRPr="002F7A40">
              <w:rPr>
                <w:rFonts w:ascii="Topmarks" w:hAnsi="Topmarks"/>
                <w:sz w:val="16"/>
                <w:szCs w:val="16"/>
              </w:rPr>
              <w:t>rule</w:t>
            </w:r>
            <w:r>
              <w:rPr>
                <w:rFonts w:ascii="Topmarks" w:hAnsi="Topmarks"/>
                <w:sz w:val="16"/>
                <w:szCs w:val="16"/>
              </w:rPr>
              <w:t xml:space="preserve">, </w:t>
            </w:r>
            <w:r w:rsidRPr="002F7A40">
              <w:rPr>
                <w:rFonts w:ascii="Topmarks" w:hAnsi="Topmarks"/>
                <w:sz w:val="16"/>
                <w:szCs w:val="16"/>
              </w:rPr>
              <w:t>safe</w:t>
            </w:r>
            <w:r>
              <w:rPr>
                <w:rFonts w:ascii="Topmarks" w:hAnsi="Topmarks"/>
                <w:sz w:val="16"/>
                <w:szCs w:val="16"/>
              </w:rPr>
              <w:t xml:space="preserve">, </w:t>
            </w:r>
            <w:r w:rsidRPr="002F7A40">
              <w:rPr>
                <w:rFonts w:ascii="Topmarks" w:hAnsi="Topmarks"/>
                <w:sz w:val="16"/>
                <w:szCs w:val="16"/>
              </w:rPr>
              <w:t>sharing online</w:t>
            </w:r>
            <w:r>
              <w:rPr>
                <w:rFonts w:ascii="Topmarks" w:hAnsi="Topmarks"/>
                <w:sz w:val="16"/>
                <w:szCs w:val="16"/>
              </w:rPr>
              <w:t>, t</w:t>
            </w:r>
            <w:r w:rsidRPr="002F7A40">
              <w:rPr>
                <w:rFonts w:ascii="Topmarks" w:hAnsi="Topmarks"/>
                <w:sz w:val="16"/>
                <w:szCs w:val="16"/>
              </w:rPr>
              <w:t>rusted adult</w:t>
            </w:r>
            <w:r>
              <w:rPr>
                <w:rFonts w:ascii="Topmarks" w:hAnsi="Topmarks"/>
                <w:sz w:val="16"/>
                <w:szCs w:val="16"/>
              </w:rPr>
              <w:t xml:space="preserve">, </w:t>
            </w:r>
            <w:r w:rsidRPr="002F7A40">
              <w:rPr>
                <w:rFonts w:ascii="Topmarks" w:hAnsi="Topmarks"/>
                <w:sz w:val="16"/>
                <w:szCs w:val="16"/>
              </w:rPr>
              <w:t>uncomfortable</w:t>
            </w:r>
          </w:p>
        </w:tc>
      </w:tr>
    </w:tbl>
    <w:p w14:paraId="330827B6" w14:textId="77777777" w:rsidR="005655D6" w:rsidRDefault="005655D6" w:rsidP="009D3BCD">
      <w:pPr>
        <w:rPr>
          <w:rFonts w:cstheme="minorHAnsi"/>
          <w:highlight w:val="yellow"/>
        </w:rPr>
      </w:pPr>
    </w:p>
    <w:p w14:paraId="1AB06047" w14:textId="77777777" w:rsidR="005655D6" w:rsidRDefault="005655D6" w:rsidP="009D3BCD">
      <w:pPr>
        <w:rPr>
          <w:rFonts w:cstheme="minorHAnsi"/>
          <w:highlight w:val="yellow"/>
        </w:rPr>
      </w:pPr>
    </w:p>
    <w:p w14:paraId="346CC886" w14:textId="77777777" w:rsidR="005655D6" w:rsidRDefault="005655D6" w:rsidP="009D3BCD">
      <w:pPr>
        <w:rPr>
          <w:rFonts w:cstheme="minorHAnsi"/>
          <w:highlight w:val="yellow"/>
        </w:rPr>
      </w:pPr>
    </w:p>
    <w:p w14:paraId="0A488052" w14:textId="77777777" w:rsidR="005655D6" w:rsidRDefault="005655D6" w:rsidP="009D3BCD">
      <w:pPr>
        <w:rPr>
          <w:rFonts w:cstheme="minorHAnsi"/>
          <w:highlight w:val="yellow"/>
        </w:rPr>
      </w:pPr>
    </w:p>
    <w:p w14:paraId="41B2708C" w14:textId="77777777" w:rsidR="005655D6" w:rsidRDefault="005655D6" w:rsidP="009D3BCD">
      <w:pPr>
        <w:rPr>
          <w:rFonts w:cstheme="minorHAnsi"/>
          <w:highlight w:val="yellow"/>
        </w:rPr>
      </w:pPr>
    </w:p>
    <w:p w14:paraId="5F5745D1" w14:textId="77777777" w:rsidR="005655D6" w:rsidRDefault="005655D6" w:rsidP="009D3BCD">
      <w:pPr>
        <w:rPr>
          <w:rFonts w:cstheme="minorHAnsi"/>
          <w:highlight w:val="yellow"/>
        </w:rPr>
      </w:pPr>
    </w:p>
    <w:p w14:paraId="4ECE68B3" w14:textId="77777777" w:rsidR="005655D6" w:rsidRDefault="005655D6" w:rsidP="009D3BCD">
      <w:pPr>
        <w:rPr>
          <w:rFonts w:cstheme="minorHAnsi"/>
          <w:highlight w:val="yellow"/>
        </w:rPr>
      </w:pPr>
    </w:p>
    <w:p w14:paraId="384A6B10" w14:textId="77777777" w:rsidR="005655D6" w:rsidRDefault="005655D6" w:rsidP="009D3BCD">
      <w:pPr>
        <w:rPr>
          <w:rFonts w:cstheme="minorHAnsi"/>
          <w:highlight w:val="yellow"/>
        </w:rPr>
      </w:pPr>
    </w:p>
    <w:p w14:paraId="2782EBDD" w14:textId="77777777" w:rsidR="005655D6" w:rsidRDefault="005655D6" w:rsidP="009D3BCD">
      <w:pPr>
        <w:rPr>
          <w:rFonts w:cstheme="minorHAnsi"/>
          <w:highlight w:val="yellow"/>
        </w:rPr>
      </w:pPr>
    </w:p>
    <w:p w14:paraId="1B610019" w14:textId="77777777" w:rsidR="004E4317" w:rsidRDefault="004E4317" w:rsidP="009D3BCD">
      <w:pPr>
        <w:rPr>
          <w:rFonts w:cstheme="minorHAnsi"/>
          <w:b/>
          <w:bCs/>
        </w:rPr>
      </w:pPr>
    </w:p>
    <w:p w14:paraId="7EE5A176" w14:textId="77777777" w:rsidR="004E4317" w:rsidRDefault="004E4317" w:rsidP="009D3BCD">
      <w:pPr>
        <w:rPr>
          <w:rFonts w:cstheme="minorHAnsi"/>
          <w:b/>
          <w:bCs/>
        </w:rPr>
      </w:pPr>
    </w:p>
    <w:p w14:paraId="4C96BD71" w14:textId="77777777" w:rsidR="004E4317" w:rsidRDefault="004E4317" w:rsidP="009D3BCD">
      <w:pPr>
        <w:rPr>
          <w:rFonts w:cstheme="minorHAnsi"/>
          <w:b/>
          <w:bCs/>
        </w:rPr>
      </w:pPr>
    </w:p>
    <w:p w14:paraId="4E77764D" w14:textId="77777777" w:rsidR="004E4317" w:rsidRDefault="004E4317" w:rsidP="009D3BCD">
      <w:pPr>
        <w:rPr>
          <w:rFonts w:cstheme="minorHAnsi"/>
          <w:b/>
          <w:bCs/>
        </w:rPr>
      </w:pPr>
    </w:p>
    <w:p w14:paraId="6D3890FA" w14:textId="77777777" w:rsidR="004E4317" w:rsidRDefault="004E4317" w:rsidP="009D3BCD">
      <w:pPr>
        <w:rPr>
          <w:rFonts w:cstheme="minorHAnsi"/>
          <w:b/>
          <w:bCs/>
        </w:rPr>
      </w:pPr>
    </w:p>
    <w:p w14:paraId="6C2AF558" w14:textId="77777777" w:rsidR="004E4317" w:rsidRDefault="004E4317" w:rsidP="009D3BCD">
      <w:pPr>
        <w:rPr>
          <w:rFonts w:cstheme="minorHAnsi"/>
          <w:b/>
          <w:bCs/>
        </w:rPr>
      </w:pPr>
    </w:p>
    <w:p w14:paraId="3834F2BE" w14:textId="77777777" w:rsidR="002F7A40" w:rsidRDefault="002F7A40" w:rsidP="009D3BCD">
      <w:pPr>
        <w:rPr>
          <w:rFonts w:cstheme="minorHAnsi"/>
          <w:b/>
          <w:bCs/>
        </w:rPr>
      </w:pPr>
    </w:p>
    <w:p w14:paraId="5F0F192F" w14:textId="77777777" w:rsidR="002F7A40" w:rsidRDefault="002F7A40" w:rsidP="009D3BCD">
      <w:pPr>
        <w:rPr>
          <w:rFonts w:cstheme="minorHAnsi"/>
          <w:b/>
          <w:bCs/>
        </w:rPr>
      </w:pPr>
    </w:p>
    <w:p w14:paraId="56184617" w14:textId="77777777" w:rsidR="002F7A40" w:rsidRDefault="002F7A40" w:rsidP="009D3BCD">
      <w:pPr>
        <w:rPr>
          <w:rFonts w:cstheme="minorHAnsi"/>
          <w:b/>
          <w:bCs/>
        </w:rPr>
      </w:pPr>
    </w:p>
    <w:p w14:paraId="1C3288C0" w14:textId="77777777" w:rsidR="002F7A40" w:rsidRDefault="002F7A40" w:rsidP="009D3BCD">
      <w:pPr>
        <w:rPr>
          <w:rFonts w:cstheme="minorHAnsi"/>
          <w:b/>
          <w:bCs/>
        </w:rPr>
      </w:pPr>
    </w:p>
    <w:p w14:paraId="0C0BB5EB" w14:textId="77777777" w:rsidR="002F7A40" w:rsidRDefault="002F7A40" w:rsidP="009D3BCD">
      <w:pPr>
        <w:rPr>
          <w:rFonts w:cstheme="minorHAnsi"/>
          <w:b/>
          <w:bCs/>
        </w:rPr>
      </w:pPr>
    </w:p>
    <w:p w14:paraId="3C20C125" w14:textId="77777777" w:rsidR="002F7A40" w:rsidRDefault="002F7A40" w:rsidP="009D3BCD">
      <w:pPr>
        <w:rPr>
          <w:rFonts w:cstheme="minorHAnsi"/>
          <w:b/>
          <w:bCs/>
        </w:rPr>
      </w:pPr>
    </w:p>
    <w:p w14:paraId="0CFEEC98" w14:textId="77777777" w:rsidR="002F7A40" w:rsidRDefault="002F7A40" w:rsidP="009D3BCD">
      <w:pPr>
        <w:rPr>
          <w:rFonts w:cstheme="minorHAnsi"/>
          <w:b/>
          <w:bCs/>
        </w:rPr>
      </w:pPr>
    </w:p>
    <w:p w14:paraId="36EEE352" w14:textId="77777777" w:rsidR="002F7A40" w:rsidRDefault="002F7A40" w:rsidP="009D3BCD">
      <w:pPr>
        <w:rPr>
          <w:rFonts w:cstheme="minorHAnsi"/>
          <w:b/>
          <w:bCs/>
        </w:rPr>
      </w:pPr>
    </w:p>
    <w:p w14:paraId="429501B9" w14:textId="77777777" w:rsidR="004E4317" w:rsidRDefault="004E4317" w:rsidP="009D3BCD">
      <w:pPr>
        <w:rPr>
          <w:rFonts w:cstheme="minorHAnsi"/>
          <w:b/>
          <w:bCs/>
        </w:rPr>
      </w:pPr>
    </w:p>
    <w:p w14:paraId="04F73DF1" w14:textId="77777777" w:rsidR="004E4317" w:rsidRDefault="004E4317" w:rsidP="009D3BCD">
      <w:pPr>
        <w:rPr>
          <w:rFonts w:cstheme="minorHAnsi"/>
          <w:b/>
          <w:bCs/>
        </w:rPr>
      </w:pPr>
    </w:p>
    <w:p w14:paraId="04C67B78" w14:textId="77777777" w:rsidR="00183CBE" w:rsidRDefault="00183CBE" w:rsidP="009D3BCD">
      <w:pPr>
        <w:rPr>
          <w:rFonts w:cstheme="minorHAnsi"/>
          <w:b/>
          <w:bCs/>
        </w:rPr>
      </w:pPr>
    </w:p>
    <w:p w14:paraId="0FC9563E" w14:textId="77777777" w:rsidR="00183CBE" w:rsidRDefault="00183CBE" w:rsidP="009D3BCD">
      <w:pPr>
        <w:rPr>
          <w:rFonts w:cstheme="minorHAnsi"/>
          <w:b/>
          <w:bCs/>
        </w:rPr>
      </w:pPr>
    </w:p>
    <w:p w14:paraId="6930FF18" w14:textId="77777777" w:rsidR="00183CBE" w:rsidRDefault="00183CBE" w:rsidP="009D3BCD">
      <w:pPr>
        <w:rPr>
          <w:rFonts w:cstheme="minorHAnsi"/>
          <w:b/>
          <w:bCs/>
        </w:rPr>
      </w:pPr>
    </w:p>
    <w:p w14:paraId="66BCF55E" w14:textId="77777777" w:rsidR="00183CBE" w:rsidRDefault="00183CBE" w:rsidP="009D3BCD">
      <w:pPr>
        <w:rPr>
          <w:rFonts w:cstheme="minorHAnsi"/>
          <w:b/>
          <w:bCs/>
        </w:rPr>
      </w:pPr>
    </w:p>
    <w:p w14:paraId="6D64A108" w14:textId="77777777" w:rsidR="00183CBE" w:rsidRDefault="00183CBE" w:rsidP="009D3BCD">
      <w:pPr>
        <w:rPr>
          <w:rFonts w:cstheme="minorHAnsi"/>
          <w:b/>
          <w:bCs/>
        </w:rPr>
      </w:pPr>
    </w:p>
    <w:p w14:paraId="56A58B32" w14:textId="77777777" w:rsidR="00183CBE" w:rsidRDefault="00183CBE" w:rsidP="009D3BCD">
      <w:pPr>
        <w:rPr>
          <w:rFonts w:cstheme="minorHAnsi"/>
          <w:b/>
          <w:bCs/>
        </w:rPr>
      </w:pPr>
    </w:p>
    <w:p w14:paraId="286AD471" w14:textId="77777777" w:rsidR="00183CBE" w:rsidRDefault="00183CBE">
      <w:pPr>
        <w:rPr>
          <w:rFonts w:cstheme="minorHAnsi"/>
          <w:color w:val="222222"/>
          <w:shd w:val="clear" w:color="auto" w:fill="FFFFFF"/>
        </w:rPr>
      </w:pPr>
    </w:p>
    <w:tbl>
      <w:tblPr>
        <w:tblStyle w:val="TableGrid"/>
        <w:tblpPr w:leftFromText="180" w:rightFromText="180" w:vertAnchor="page" w:horzAnchor="margin" w:tblpY="1235"/>
        <w:tblW w:w="0" w:type="auto"/>
        <w:shd w:val="clear" w:color="auto" w:fill="D9E2F3" w:themeFill="accent5" w:themeFillTint="33"/>
        <w:tblLook w:val="04A0" w:firstRow="1" w:lastRow="0" w:firstColumn="1" w:lastColumn="0" w:noHBand="0" w:noVBand="1"/>
      </w:tblPr>
      <w:tblGrid>
        <w:gridCol w:w="1916"/>
        <w:gridCol w:w="6568"/>
        <w:gridCol w:w="6568"/>
        <w:gridCol w:w="6569"/>
      </w:tblGrid>
      <w:tr w:rsidR="00183CBE" w:rsidRPr="00AF388A" w14:paraId="64AE4518" w14:textId="77777777" w:rsidTr="002F7A40">
        <w:trPr>
          <w:trHeight w:val="25"/>
        </w:trPr>
        <w:tc>
          <w:tcPr>
            <w:tcW w:w="1916" w:type="dxa"/>
            <w:shd w:val="clear" w:color="auto" w:fill="D9D9D9" w:themeFill="background1" w:themeFillShade="D9"/>
            <w:vAlign w:val="center"/>
          </w:tcPr>
          <w:p w14:paraId="2CBDA402" w14:textId="1E645A5C" w:rsidR="00183CBE" w:rsidRPr="004673E4" w:rsidRDefault="00183CBE" w:rsidP="00EA74FC">
            <w:pPr>
              <w:pStyle w:val="NormalWeb"/>
              <w:spacing w:before="0" w:beforeAutospacing="0" w:after="0" w:afterAutospacing="0"/>
              <w:rPr>
                <w:rFonts w:ascii="Topmarks" w:hAnsi="Topmarks"/>
                <w:b/>
                <w:bCs/>
                <w:sz w:val="32"/>
                <w:szCs w:val="32"/>
              </w:rPr>
            </w:pPr>
            <w:r w:rsidRPr="004673E4">
              <w:rPr>
                <w:rFonts w:ascii="Topmarks" w:hAnsi="Topmarks"/>
                <w:b/>
                <w:bCs/>
                <w:sz w:val="32"/>
                <w:szCs w:val="32"/>
              </w:rPr>
              <w:t>Year 3</w:t>
            </w:r>
          </w:p>
        </w:tc>
        <w:tc>
          <w:tcPr>
            <w:tcW w:w="6568" w:type="dxa"/>
            <w:shd w:val="clear" w:color="auto" w:fill="D9D9D9" w:themeFill="background1" w:themeFillShade="D9"/>
            <w:vAlign w:val="center"/>
          </w:tcPr>
          <w:p w14:paraId="0249B6C0" w14:textId="77777777" w:rsidR="00183CBE" w:rsidRPr="00AF388A" w:rsidRDefault="00183CBE"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1</w:t>
            </w:r>
          </w:p>
        </w:tc>
        <w:tc>
          <w:tcPr>
            <w:tcW w:w="6568" w:type="dxa"/>
            <w:shd w:val="clear" w:color="auto" w:fill="D9D9D9" w:themeFill="background1" w:themeFillShade="D9"/>
            <w:vAlign w:val="center"/>
          </w:tcPr>
          <w:p w14:paraId="60F484F1" w14:textId="77777777" w:rsidR="00183CBE" w:rsidRPr="00AF388A" w:rsidRDefault="00183CBE"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2</w:t>
            </w:r>
          </w:p>
        </w:tc>
        <w:tc>
          <w:tcPr>
            <w:tcW w:w="6569" w:type="dxa"/>
            <w:shd w:val="clear" w:color="auto" w:fill="D9D9D9" w:themeFill="background1" w:themeFillShade="D9"/>
            <w:vAlign w:val="center"/>
          </w:tcPr>
          <w:p w14:paraId="1F9CFD4D" w14:textId="77777777" w:rsidR="00183CBE" w:rsidRPr="00AF388A" w:rsidRDefault="00183CBE"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3</w:t>
            </w:r>
          </w:p>
        </w:tc>
      </w:tr>
      <w:tr w:rsidR="00183CBE" w:rsidRPr="00D527E0" w14:paraId="20561146" w14:textId="77777777" w:rsidTr="002F7A40">
        <w:trPr>
          <w:trHeight w:val="1292"/>
        </w:trPr>
        <w:tc>
          <w:tcPr>
            <w:tcW w:w="1916" w:type="dxa"/>
            <w:shd w:val="clear" w:color="auto" w:fill="DEEAF6" w:themeFill="accent1" w:themeFillTint="33"/>
            <w:vAlign w:val="center"/>
          </w:tcPr>
          <w:p w14:paraId="0C9D868F" w14:textId="77777777" w:rsidR="00183CBE" w:rsidRPr="0000413D" w:rsidRDefault="00183CBE" w:rsidP="00EA74FC">
            <w:pPr>
              <w:pStyle w:val="NormalWeb"/>
              <w:spacing w:before="0" w:beforeAutospacing="0" w:after="0" w:afterAutospacing="0"/>
              <w:rPr>
                <w:rFonts w:ascii="Topmarks" w:hAnsi="Topmarks"/>
                <w:sz w:val="20"/>
                <w:szCs w:val="20"/>
              </w:rPr>
            </w:pPr>
            <w:r>
              <w:rPr>
                <w:rFonts w:ascii="Topmarks" w:hAnsi="Topmarks"/>
                <w:sz w:val="20"/>
                <w:szCs w:val="20"/>
              </w:rPr>
              <w:t>Big Idea</w:t>
            </w:r>
          </w:p>
        </w:tc>
        <w:tc>
          <w:tcPr>
            <w:tcW w:w="6568" w:type="dxa"/>
            <w:shd w:val="clear" w:color="auto" w:fill="DEEAF6" w:themeFill="accent1" w:themeFillTint="33"/>
            <w:vAlign w:val="center"/>
          </w:tcPr>
          <w:p w14:paraId="123FD173" w14:textId="77777777" w:rsidR="00183CBE" w:rsidRDefault="00183CBE" w:rsidP="00EA74FC">
            <w:pPr>
              <w:pStyle w:val="NormalWeb"/>
              <w:spacing w:before="0" w:beforeAutospacing="0" w:after="0" w:afterAutospacing="0"/>
              <w:jc w:val="center"/>
              <w:rPr>
                <w:rFonts w:ascii="Topmarks" w:hAnsi="Topmarks"/>
                <w:b/>
                <w:sz w:val="20"/>
                <w:szCs w:val="20"/>
              </w:rPr>
            </w:pPr>
            <w:r>
              <w:rPr>
                <w:rFonts w:cstheme="minorHAnsi"/>
                <w:noProof/>
                <w:color w:val="222222"/>
              </w:rPr>
              <w:drawing>
                <wp:anchor distT="0" distB="0" distL="114300" distR="114300" simplePos="0" relativeHeight="251658256" behindDoc="0" locked="0" layoutInCell="1" allowOverlap="1" wp14:anchorId="7014F75E" wp14:editId="6F62CAAE">
                  <wp:simplePos x="0" y="0"/>
                  <wp:positionH relativeFrom="margin">
                    <wp:posOffset>635</wp:posOffset>
                  </wp:positionH>
                  <wp:positionV relativeFrom="margin">
                    <wp:posOffset>-12700</wp:posOffset>
                  </wp:positionV>
                  <wp:extent cx="579120" cy="683895"/>
                  <wp:effectExtent l="0" t="0" r="5080" b="1905"/>
                  <wp:wrapSquare wrapText="bothSides"/>
                  <wp:docPr id="1771742159" name="Picture 2" descr="A purple line drawing of a lock&#10;&#10;AI-generated content may be incorrect.">
                    <a:extLst xmlns:a="http://schemas.openxmlformats.org/drawingml/2006/main">
                      <a:ext uri="{FF2B5EF4-FFF2-40B4-BE49-F238E27FC236}">
                        <a16:creationId xmlns:a16="http://schemas.microsoft.com/office/drawing/2014/main" id="{9D337E0E-2307-491E-A3E7-E076BBE67E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4673" name="Picture 2" descr="A purple line drawing of a lock&#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9120" cy="683895"/>
                          </a:xfrm>
                          <a:prstGeom prst="rect">
                            <a:avLst/>
                          </a:prstGeom>
                        </pic:spPr>
                      </pic:pic>
                    </a:graphicData>
                  </a:graphic>
                  <wp14:sizeRelH relativeFrom="margin">
                    <wp14:pctWidth>0</wp14:pctWidth>
                  </wp14:sizeRelH>
                  <wp14:sizeRelV relativeFrom="margin">
                    <wp14:pctHeight>0</wp14:pctHeight>
                  </wp14:sizeRelV>
                </wp:anchor>
              </w:drawing>
            </w:r>
          </w:p>
          <w:p w14:paraId="3552F6C7" w14:textId="40F91023" w:rsidR="00183CBE" w:rsidRPr="006D5725" w:rsidRDefault="00183CBE" w:rsidP="00EA74FC">
            <w:pPr>
              <w:pStyle w:val="NormalWeb"/>
              <w:spacing w:before="0" w:beforeAutospacing="0" w:after="0" w:afterAutospacing="0"/>
              <w:rPr>
                <w:rFonts w:ascii="Topmarks" w:hAnsi="Topmarks"/>
                <w:b/>
                <w:bCs/>
                <w:sz w:val="20"/>
                <w:szCs w:val="20"/>
              </w:rPr>
            </w:pPr>
            <w:r w:rsidRPr="006D5725">
              <w:rPr>
                <w:rFonts w:ascii="Topmarks" w:hAnsi="Topmarks"/>
                <w:b/>
                <w:bCs/>
                <w:sz w:val="20"/>
                <w:szCs w:val="20"/>
              </w:rPr>
              <w:t xml:space="preserve">Staying </w:t>
            </w:r>
            <w:r>
              <w:rPr>
                <w:rFonts w:ascii="Topmarks" w:hAnsi="Topmarks"/>
                <w:b/>
                <w:bCs/>
                <w:sz w:val="20"/>
                <w:szCs w:val="20"/>
              </w:rPr>
              <w:t>s</w:t>
            </w:r>
            <w:r w:rsidRPr="006D5725">
              <w:rPr>
                <w:rFonts w:ascii="Topmarks" w:hAnsi="Topmarks"/>
                <w:b/>
                <w:bCs/>
                <w:sz w:val="20"/>
                <w:szCs w:val="20"/>
              </w:rPr>
              <w:t xml:space="preserve">afe: </w:t>
            </w:r>
            <w:r>
              <w:rPr>
                <w:rFonts w:ascii="Topmarks" w:hAnsi="Topmarks"/>
                <w:b/>
                <w:bCs/>
                <w:sz w:val="20"/>
                <w:szCs w:val="20"/>
              </w:rPr>
              <w:t xml:space="preserve">How can </w:t>
            </w:r>
            <w:r w:rsidR="00B962C5">
              <w:rPr>
                <w:rFonts w:ascii="Topmarks" w:hAnsi="Topmarks"/>
                <w:b/>
                <w:bCs/>
                <w:sz w:val="20"/>
                <w:szCs w:val="20"/>
              </w:rPr>
              <w:t>we prevent illness and injury and respond if they happen</w:t>
            </w:r>
            <w:r w:rsidR="00904542">
              <w:rPr>
                <w:rFonts w:ascii="Topmarks" w:hAnsi="Topmarks"/>
                <w:b/>
                <w:bCs/>
                <w:sz w:val="20"/>
                <w:szCs w:val="20"/>
              </w:rPr>
              <w:t>?</w:t>
            </w:r>
          </w:p>
          <w:p w14:paraId="4AD20D81" w14:textId="77777777" w:rsidR="00183CBE" w:rsidRPr="00487799" w:rsidRDefault="00183CBE" w:rsidP="00EA74FC">
            <w:pPr>
              <w:pStyle w:val="NormalWeb"/>
              <w:spacing w:before="0" w:beforeAutospacing="0" w:after="0" w:afterAutospacing="0"/>
              <w:jc w:val="center"/>
              <w:rPr>
                <w:rFonts w:ascii="Topmarks" w:hAnsi="Topmarks"/>
                <w:bCs/>
                <w:sz w:val="20"/>
                <w:szCs w:val="20"/>
              </w:rPr>
            </w:pPr>
          </w:p>
        </w:tc>
        <w:tc>
          <w:tcPr>
            <w:tcW w:w="6568" w:type="dxa"/>
            <w:shd w:val="clear" w:color="auto" w:fill="DEEAF6" w:themeFill="accent1" w:themeFillTint="33"/>
            <w:vAlign w:val="center"/>
          </w:tcPr>
          <w:p w14:paraId="775CE633" w14:textId="77777777" w:rsidR="00183CBE" w:rsidRDefault="00183CBE" w:rsidP="00EA74FC">
            <w:pPr>
              <w:pStyle w:val="NormalWeb"/>
              <w:spacing w:before="0" w:beforeAutospacing="0" w:after="0" w:afterAutospacing="0"/>
              <w:rPr>
                <w:rFonts w:ascii="Topmarks" w:hAnsi="Topmarks"/>
                <w:b/>
                <w:sz w:val="20"/>
                <w:szCs w:val="20"/>
              </w:rPr>
            </w:pPr>
          </w:p>
          <w:p w14:paraId="41F838A6" w14:textId="76AD295B" w:rsidR="00183CBE" w:rsidRPr="00AF388A" w:rsidRDefault="00183CBE" w:rsidP="00EA74FC">
            <w:pPr>
              <w:pStyle w:val="NormalWeb"/>
              <w:spacing w:before="0" w:beforeAutospacing="0" w:after="0" w:afterAutospacing="0"/>
              <w:rPr>
                <w:rFonts w:ascii="Topmarks" w:hAnsi="Topmarks"/>
                <w:b/>
                <w:sz w:val="20"/>
                <w:szCs w:val="20"/>
              </w:rPr>
            </w:pPr>
            <w:r>
              <w:rPr>
                <w:rFonts w:cstheme="minorHAnsi"/>
                <w:noProof/>
                <w:color w:val="222222"/>
              </w:rPr>
              <w:drawing>
                <wp:anchor distT="0" distB="0" distL="114300" distR="114300" simplePos="0" relativeHeight="251658257" behindDoc="0" locked="0" layoutInCell="1" allowOverlap="1" wp14:anchorId="3C0666E1" wp14:editId="5CA58E58">
                  <wp:simplePos x="0" y="0"/>
                  <wp:positionH relativeFrom="margin">
                    <wp:align>left</wp:align>
                  </wp:positionH>
                  <wp:positionV relativeFrom="margin">
                    <wp:align>center</wp:align>
                  </wp:positionV>
                  <wp:extent cx="534105" cy="684000"/>
                  <wp:effectExtent l="0" t="0" r="0" b="1905"/>
                  <wp:wrapSquare wrapText="bothSides"/>
                  <wp:docPr id="221873287" name="Picture 1" descr="A purple line art of a person with a heart&#10;&#10;AI-generated content may be incorrect.">
                    <a:extLst xmlns:a="http://schemas.openxmlformats.org/drawingml/2006/main">
                      <a:ext uri="{FF2B5EF4-FFF2-40B4-BE49-F238E27FC236}">
                        <a16:creationId xmlns:a16="http://schemas.microsoft.com/office/drawing/2014/main" id="{23415EDA-6DD0-468E-BC8C-13305A33CE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4105" cy="684000"/>
                          </a:xfrm>
                          <a:prstGeom prst="rect">
                            <a:avLst/>
                          </a:prstGeom>
                        </pic:spPr>
                      </pic:pic>
                    </a:graphicData>
                  </a:graphic>
                  <wp14:sizeRelH relativeFrom="margin">
                    <wp14:pctWidth>0</wp14:pctWidth>
                  </wp14:sizeRelH>
                  <wp14:sizeRelV relativeFrom="margin">
                    <wp14:pctHeight>0</wp14:pctHeight>
                  </wp14:sizeRelV>
                </wp:anchor>
              </w:drawing>
            </w:r>
            <w:r>
              <w:rPr>
                <w:rFonts w:ascii="Topmarks" w:hAnsi="Topmarks"/>
                <w:b/>
                <w:sz w:val="20"/>
                <w:szCs w:val="20"/>
              </w:rPr>
              <w:t xml:space="preserve">My healthy self: How can </w:t>
            </w:r>
            <w:r w:rsidR="00904542">
              <w:rPr>
                <w:rFonts w:ascii="Topmarks" w:hAnsi="Topmarks"/>
                <w:b/>
                <w:sz w:val="20"/>
                <w:szCs w:val="20"/>
              </w:rPr>
              <w:t xml:space="preserve">I take care of my </w:t>
            </w:r>
            <w:r w:rsidR="00B764D0">
              <w:rPr>
                <w:rFonts w:ascii="Topmarks" w:hAnsi="Topmarks"/>
                <w:b/>
                <w:sz w:val="20"/>
                <w:szCs w:val="20"/>
              </w:rPr>
              <w:t>mind</w:t>
            </w:r>
            <w:r w:rsidR="00904542">
              <w:rPr>
                <w:rFonts w:ascii="Topmarks" w:hAnsi="Topmarks"/>
                <w:b/>
                <w:sz w:val="20"/>
                <w:szCs w:val="20"/>
              </w:rPr>
              <w:t xml:space="preserve"> and </w:t>
            </w:r>
            <w:r w:rsidR="00B764D0">
              <w:rPr>
                <w:rFonts w:ascii="Topmarks" w:hAnsi="Topmarks"/>
                <w:b/>
                <w:sz w:val="20"/>
                <w:szCs w:val="20"/>
              </w:rPr>
              <w:t>body</w:t>
            </w:r>
            <w:r w:rsidR="00904542">
              <w:rPr>
                <w:rFonts w:ascii="Topmarks" w:hAnsi="Topmarks"/>
                <w:b/>
                <w:sz w:val="20"/>
                <w:szCs w:val="20"/>
              </w:rPr>
              <w:t>?</w:t>
            </w:r>
          </w:p>
        </w:tc>
        <w:tc>
          <w:tcPr>
            <w:tcW w:w="6569" w:type="dxa"/>
            <w:shd w:val="clear" w:color="auto" w:fill="DEEAF6" w:themeFill="accent1" w:themeFillTint="33"/>
            <w:vAlign w:val="center"/>
          </w:tcPr>
          <w:p w14:paraId="6AA21763" w14:textId="77777777" w:rsidR="00183CBE" w:rsidRDefault="00183CBE" w:rsidP="00EA74FC">
            <w:pPr>
              <w:pStyle w:val="NormalWeb"/>
              <w:spacing w:before="0" w:beforeAutospacing="0" w:after="0" w:afterAutospacing="0"/>
              <w:rPr>
                <w:rFonts w:ascii="Topmarks" w:hAnsi="Topmarks"/>
                <w:b/>
                <w:bCs/>
                <w:sz w:val="20"/>
                <w:szCs w:val="20"/>
              </w:rPr>
            </w:pPr>
          </w:p>
          <w:p w14:paraId="67681E0F" w14:textId="602CB71A" w:rsidR="00183CBE" w:rsidRPr="00D527E0" w:rsidRDefault="00183CBE" w:rsidP="00EA74FC">
            <w:pPr>
              <w:pStyle w:val="NormalWeb"/>
              <w:spacing w:before="0" w:beforeAutospacing="0" w:after="0" w:afterAutospacing="0"/>
              <w:rPr>
                <w:rFonts w:ascii="Topmarks" w:hAnsi="Topmarks"/>
                <w:b/>
                <w:bCs/>
                <w:sz w:val="20"/>
                <w:szCs w:val="20"/>
              </w:rPr>
            </w:pPr>
            <w:r w:rsidRPr="00D527E0">
              <w:rPr>
                <w:rFonts w:cstheme="minorHAnsi"/>
                <w:b/>
                <w:bCs/>
                <w:i/>
                <w:iCs/>
                <w:noProof/>
                <w:color w:val="222222"/>
              </w:rPr>
              <w:drawing>
                <wp:anchor distT="0" distB="0" distL="114300" distR="114300" simplePos="0" relativeHeight="251658258" behindDoc="0" locked="0" layoutInCell="1" allowOverlap="1" wp14:anchorId="5652A02E" wp14:editId="3AD7F93A">
                  <wp:simplePos x="0" y="0"/>
                  <wp:positionH relativeFrom="margin">
                    <wp:align>left</wp:align>
                  </wp:positionH>
                  <wp:positionV relativeFrom="margin">
                    <wp:align>center</wp:align>
                  </wp:positionV>
                  <wp:extent cx="926526" cy="684000"/>
                  <wp:effectExtent l="0" t="0" r="635" b="1905"/>
                  <wp:wrapSquare wrapText="bothSides"/>
                  <wp:docPr id="245049515" name="Picture 3" descr="A purple line drawing of people&#10;&#10;AI-generated content may be incorrect.">
                    <a:extLst xmlns:a="http://schemas.openxmlformats.org/drawingml/2006/main">
                      <a:ext uri="{FF2B5EF4-FFF2-40B4-BE49-F238E27FC236}">
                        <a16:creationId xmlns:a16="http://schemas.microsoft.com/office/drawing/2014/main" id="{BFE261B7-18F2-4D7F-AEB2-85B0A87B59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6526" cy="684000"/>
                          </a:xfrm>
                          <a:prstGeom prst="rect">
                            <a:avLst/>
                          </a:prstGeom>
                        </pic:spPr>
                      </pic:pic>
                    </a:graphicData>
                  </a:graphic>
                  <wp14:sizeRelH relativeFrom="margin">
                    <wp14:pctWidth>0</wp14:pctWidth>
                  </wp14:sizeRelH>
                  <wp14:sizeRelV relativeFrom="margin">
                    <wp14:pctHeight>0</wp14:pctHeight>
                  </wp14:sizeRelV>
                </wp:anchor>
              </w:drawing>
            </w:r>
            <w:r w:rsidRPr="00D527E0">
              <w:rPr>
                <w:rFonts w:ascii="Topmarks" w:hAnsi="Topmarks"/>
                <w:b/>
                <w:bCs/>
                <w:sz w:val="20"/>
                <w:szCs w:val="20"/>
              </w:rPr>
              <w:t xml:space="preserve">Connecting with others: </w:t>
            </w:r>
            <w:r w:rsidR="001B097D">
              <w:rPr>
                <w:rFonts w:ascii="Topmarks" w:hAnsi="Topmarks"/>
                <w:b/>
                <w:bCs/>
                <w:sz w:val="20"/>
                <w:szCs w:val="20"/>
              </w:rPr>
              <w:t>What helps us feel safe and included?</w:t>
            </w:r>
          </w:p>
        </w:tc>
      </w:tr>
      <w:tr w:rsidR="00183CBE" w:rsidRPr="00D67987" w14:paraId="54F5429C" w14:textId="77777777" w:rsidTr="00FB73E5">
        <w:trPr>
          <w:trHeight w:val="25"/>
        </w:trPr>
        <w:tc>
          <w:tcPr>
            <w:tcW w:w="1916" w:type="dxa"/>
            <w:shd w:val="clear" w:color="auto" w:fill="FBE4D5" w:themeFill="accent2" w:themeFillTint="33"/>
          </w:tcPr>
          <w:p w14:paraId="20E16C85" w14:textId="77777777" w:rsidR="00183CBE" w:rsidRPr="0000413D" w:rsidRDefault="00183CBE" w:rsidP="00EA74FC">
            <w:pPr>
              <w:pStyle w:val="NormalWeb"/>
              <w:spacing w:before="0" w:beforeAutospacing="0" w:after="0" w:afterAutospacing="0"/>
              <w:rPr>
                <w:rFonts w:ascii="Topmarks" w:hAnsi="Topmarks"/>
                <w:sz w:val="20"/>
                <w:szCs w:val="28"/>
              </w:rPr>
            </w:pPr>
            <w:r>
              <w:rPr>
                <w:rFonts w:ascii="Topmarks" w:hAnsi="Topmarks"/>
                <w:sz w:val="20"/>
                <w:szCs w:val="28"/>
              </w:rPr>
              <w:t>Key knowledge</w:t>
            </w:r>
          </w:p>
        </w:tc>
        <w:tc>
          <w:tcPr>
            <w:tcW w:w="6568" w:type="dxa"/>
            <w:shd w:val="clear" w:color="auto" w:fill="FBE4D5" w:themeFill="accent2" w:themeFillTint="33"/>
          </w:tcPr>
          <w:p w14:paraId="030CE5BD" w14:textId="77777777" w:rsidR="00183CBE" w:rsidRPr="00601DA0" w:rsidRDefault="00183CBE" w:rsidP="00DE6A6C">
            <w:pPr>
              <w:pStyle w:val="NormalWeb"/>
              <w:spacing w:before="0" w:beforeAutospacing="0" w:after="0" w:afterAutospacing="0"/>
              <w:rPr>
                <w:rFonts w:ascii="Topmarks" w:hAnsi="Topmarks"/>
                <w:sz w:val="16"/>
                <w:szCs w:val="28"/>
              </w:rPr>
            </w:pPr>
            <w:r>
              <w:rPr>
                <w:rFonts w:ascii="Topmarks" w:hAnsi="Topmarks"/>
                <w:sz w:val="16"/>
                <w:szCs w:val="28"/>
              </w:rPr>
              <w:t>Coming soon!</w:t>
            </w:r>
          </w:p>
        </w:tc>
        <w:tc>
          <w:tcPr>
            <w:tcW w:w="6568" w:type="dxa"/>
            <w:shd w:val="clear" w:color="auto" w:fill="FBE4D5" w:themeFill="accent2" w:themeFillTint="33"/>
          </w:tcPr>
          <w:p w14:paraId="3095A89A" w14:textId="414ED578" w:rsidR="00B96065" w:rsidRPr="006464F3" w:rsidRDefault="00B96065"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emotions are automatic responses in the body, while feelings are the words we use to describe and interpret them, and that we can choose how to respond to our emotions. </w:t>
            </w:r>
          </w:p>
          <w:p w14:paraId="7871E12D" w14:textId="2181F018" w:rsidR="00B96065" w:rsidRPr="006464F3" w:rsidRDefault="00B96065"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a wider range of emotions and associated feelings, </w:t>
            </w:r>
            <w:r w:rsidR="00FB3D6E" w:rsidRPr="006464F3">
              <w:rPr>
                <w:rFonts w:ascii="Topmarks" w:hAnsi="Topmarks"/>
                <w:sz w:val="16"/>
                <w:szCs w:val="16"/>
              </w:rPr>
              <w:t>including</w:t>
            </w:r>
            <w:r w:rsidRPr="006464F3">
              <w:rPr>
                <w:rFonts w:ascii="Topmarks" w:hAnsi="Topmarks"/>
                <w:sz w:val="16"/>
                <w:szCs w:val="16"/>
              </w:rPr>
              <w:t xml:space="preserve"> happiness (confident, hopeful, proud), sadness (disappointed), fear (nervous), anger (frustrated, jealous, guilty), disgust (embarrassed) and surprise (curious). </w:t>
            </w:r>
          </w:p>
          <w:p w14:paraId="43D87542" w14:textId="459FDB48" w:rsidR="00B96065" w:rsidRPr="006464F3" w:rsidRDefault="00B96065"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people may experience, express and respond to the same situation in different ways, that feelings can vary in intensity, and that emotions and feelings can influence thoughts, decisions and behaviour. </w:t>
            </w:r>
          </w:p>
          <w:p w14:paraId="62172CD5" w14:textId="7452A5AC" w:rsidR="00B96065" w:rsidRPr="006464F3" w:rsidRDefault="00B96065"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recognising and talking about feelings early, and taking care of their mental wellbeing, can help them manage their emotions and behaviour. </w:t>
            </w:r>
          </w:p>
          <w:p w14:paraId="2E1FC8A3" w14:textId="7472E2C4" w:rsidR="00B96065" w:rsidRPr="006464F3" w:rsidRDefault="00B96065"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changes in someone's mood, behaviour or concentration (such as becoming unusually sad, quiet, angry or distracted) may show they need support, and that seeking help early from a trusted adult can make a positive difference. </w:t>
            </w:r>
          </w:p>
          <w:p w14:paraId="1460E637" w14:textId="6A0CBAAA" w:rsidR="00B96065" w:rsidRPr="006464F3" w:rsidRDefault="00B96065"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trusted adults, including parents, carers, teachers and other school staff, can help with worries or problems, whether they seem big or small. </w:t>
            </w:r>
          </w:p>
          <w:p w14:paraId="646C8D04" w14:textId="7EAF61BD" w:rsidR="00B96065" w:rsidRPr="006464F3" w:rsidRDefault="00B96065"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children of their age need around 9–12 hours of sleep each night, and that sleep and spending time outdoors both support physical health, concentration, mood and mental wellbeing. </w:t>
            </w:r>
          </w:p>
          <w:p w14:paraId="024FE431" w14:textId="45BFAAE2" w:rsidR="003D3C6F" w:rsidRPr="006464F3" w:rsidRDefault="00B96065"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To know that repeated bullying or unkind behaviour can have a lasting impact on someone's feelings, confidence and mental wellbeing.</w:t>
            </w:r>
          </w:p>
        </w:tc>
        <w:tc>
          <w:tcPr>
            <w:tcW w:w="6569" w:type="dxa"/>
            <w:shd w:val="clear" w:color="auto" w:fill="FBE4D5" w:themeFill="accent2" w:themeFillTint="33"/>
          </w:tcPr>
          <w:p w14:paraId="2DD1D8CD" w14:textId="13E2507D" w:rsidR="006464F3" w:rsidRPr="006464F3" w:rsidRDefault="006464F3"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families share responsibilities and support one another, and that families may face challenges but should provide love, safety and support. </w:t>
            </w:r>
          </w:p>
          <w:p w14:paraId="66770B82" w14:textId="7B86ECF0" w:rsidR="006464F3" w:rsidRPr="006464F3" w:rsidRDefault="006464F3"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families come in many different forms and may show love, care and spend time together in different ways, and that all families deserve to be treated with kindness and respect. </w:t>
            </w:r>
          </w:p>
          <w:p w14:paraId="00016EAB" w14:textId="49CF1029" w:rsidR="006464F3" w:rsidRPr="006464F3" w:rsidRDefault="006464F3"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help and support are available if they experience difficulties within their family or need someone to talk to. </w:t>
            </w:r>
          </w:p>
          <w:p w14:paraId="51FF53F0" w14:textId="7C2EC405" w:rsidR="006464F3" w:rsidRPr="006464F3" w:rsidRDefault="006464F3"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friendships can have ups and downs, and that apologising, listening and discussing feelings can help resolve problems and maintain positive relationships. </w:t>
            </w:r>
          </w:p>
          <w:p w14:paraId="4B43F268" w14:textId="73AFA868" w:rsidR="006464F3" w:rsidRPr="006464F3" w:rsidRDefault="006464F3"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respect means treating others with kindness and fairness, and that respecting personal boundaries helps keep relationships safe and healthy. </w:t>
            </w:r>
          </w:p>
          <w:p w14:paraId="08B76DC8" w14:textId="02B6839C" w:rsidR="006464F3" w:rsidRPr="006464F3" w:rsidRDefault="006464F3"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self-respect means valuing and treating yourself with kindness, and that trying new things, learning from mistakes and achieving goals can help build confidence. </w:t>
            </w:r>
          </w:p>
          <w:p w14:paraId="7FFB37A4" w14:textId="358835AD" w:rsidR="006464F3" w:rsidRPr="006464F3" w:rsidRDefault="006464F3"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 xml:space="preserve">To know that everyone has different strengths, interests and abilities, and that these differences should be valued and respected. </w:t>
            </w:r>
          </w:p>
          <w:p w14:paraId="4DF1EBF0" w14:textId="02469B16" w:rsidR="00183CBE" w:rsidRPr="006464F3" w:rsidRDefault="006464F3" w:rsidP="004908CE">
            <w:pPr>
              <w:pStyle w:val="paragraph"/>
              <w:numPr>
                <w:ilvl w:val="0"/>
                <w:numId w:val="9"/>
              </w:numPr>
              <w:spacing w:before="0" w:beforeAutospacing="0" w:after="0" w:afterAutospacing="0"/>
              <w:textAlignment w:val="baseline"/>
              <w:rPr>
                <w:rFonts w:ascii="Topmarks" w:hAnsi="Topmarks"/>
                <w:sz w:val="16"/>
                <w:szCs w:val="16"/>
              </w:rPr>
            </w:pPr>
            <w:r w:rsidRPr="006464F3">
              <w:rPr>
                <w:rFonts w:ascii="Topmarks" w:hAnsi="Topmarks"/>
                <w:sz w:val="16"/>
                <w:szCs w:val="16"/>
              </w:rPr>
              <w:t>To know that bullying can be physical, verbal or online, and may target someone's appearance, beliefs, abilities or other differences, and that bullying is never acceptable.</w:t>
            </w:r>
          </w:p>
        </w:tc>
      </w:tr>
      <w:tr w:rsidR="00183CBE" w:rsidRPr="00CF5DAE" w14:paraId="37446F66" w14:textId="77777777" w:rsidTr="00FB73E5">
        <w:trPr>
          <w:trHeight w:val="227"/>
        </w:trPr>
        <w:tc>
          <w:tcPr>
            <w:tcW w:w="1916" w:type="dxa"/>
            <w:shd w:val="clear" w:color="auto" w:fill="FFF2CC" w:themeFill="accent4" w:themeFillTint="33"/>
          </w:tcPr>
          <w:p w14:paraId="60094525" w14:textId="77777777" w:rsidR="00183CBE" w:rsidRPr="00D527E0" w:rsidRDefault="00183CBE" w:rsidP="00EA74FC">
            <w:pPr>
              <w:pStyle w:val="NormalWeb"/>
              <w:spacing w:before="0" w:beforeAutospacing="0" w:after="0" w:afterAutospacing="0"/>
              <w:rPr>
                <w:rFonts w:ascii="Topmarks" w:hAnsi="Topmarks"/>
                <w:sz w:val="20"/>
                <w:szCs w:val="28"/>
              </w:rPr>
            </w:pPr>
            <w:r w:rsidRPr="00D527E0">
              <w:rPr>
                <w:rFonts w:ascii="Topmarks" w:hAnsi="Topmarks"/>
                <w:sz w:val="20"/>
                <w:szCs w:val="28"/>
              </w:rPr>
              <w:t>Key skills</w:t>
            </w:r>
          </w:p>
        </w:tc>
        <w:tc>
          <w:tcPr>
            <w:tcW w:w="6568" w:type="dxa"/>
            <w:shd w:val="clear" w:color="auto" w:fill="FFF2CC" w:themeFill="accent4" w:themeFillTint="33"/>
          </w:tcPr>
          <w:p w14:paraId="5EAE7A8D" w14:textId="77777777" w:rsidR="00183CBE" w:rsidRPr="00CC56CB" w:rsidRDefault="00183CBE" w:rsidP="00EA74FC">
            <w:pPr>
              <w:contextualSpacing/>
              <w:rPr>
                <w:rFonts w:ascii="Topmarks" w:hAnsi="Topmarks"/>
                <w:sz w:val="16"/>
                <w:szCs w:val="16"/>
              </w:rPr>
            </w:pPr>
          </w:p>
          <w:p w14:paraId="66A05274" w14:textId="77777777" w:rsidR="00183CBE" w:rsidRPr="00CC56CB" w:rsidRDefault="00183CBE" w:rsidP="00EA74FC">
            <w:pPr>
              <w:contextualSpacing/>
              <w:rPr>
                <w:rFonts w:ascii="Topmarks" w:hAnsi="Topmarks"/>
                <w:sz w:val="16"/>
                <w:szCs w:val="16"/>
              </w:rPr>
            </w:pPr>
            <w:r>
              <w:rPr>
                <w:rFonts w:ascii="Topmarks" w:hAnsi="Topmarks"/>
                <w:sz w:val="16"/>
                <w:szCs w:val="16"/>
              </w:rPr>
              <w:t>Coming soon!</w:t>
            </w:r>
          </w:p>
        </w:tc>
        <w:tc>
          <w:tcPr>
            <w:tcW w:w="6568" w:type="dxa"/>
            <w:shd w:val="clear" w:color="auto" w:fill="FFF2CC" w:themeFill="accent4" w:themeFillTint="33"/>
          </w:tcPr>
          <w:p w14:paraId="6E164156" w14:textId="77777777" w:rsidR="00183CBE" w:rsidRPr="00405DF9" w:rsidRDefault="00B065B1"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Using more nuanced language to describe their own and others’ emotions and feelings.</w:t>
            </w:r>
          </w:p>
          <w:p w14:paraId="364EE15D" w14:textId="2B9F26DC" w:rsidR="00B065B1" w:rsidRPr="00405DF9" w:rsidRDefault="008E5342"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Recognising changes in their body that happen with emotions (e.g. heart racing when scared).</w:t>
            </w:r>
          </w:p>
          <w:p w14:paraId="5FE9383E" w14:textId="77FFDE25" w:rsidR="008E5342" w:rsidRPr="00405DF9" w:rsidRDefault="00A4305F"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Noticing and describing when others might be feeling strong feelings using body language</w:t>
            </w:r>
            <w:r w:rsidR="005948F4" w:rsidRPr="00405DF9">
              <w:rPr>
                <w:rFonts w:ascii="Topmarks" w:hAnsi="Topmarks"/>
                <w:sz w:val="16"/>
                <w:szCs w:val="16"/>
              </w:rPr>
              <w:t>, voice and actions.</w:t>
            </w:r>
          </w:p>
          <w:p w14:paraId="7063CEBA" w14:textId="7BB7F8DE" w:rsidR="005948F4" w:rsidRPr="00405DF9" w:rsidRDefault="005948F4"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 xml:space="preserve">Recognising when they or someone else might be struggling with feelings </w:t>
            </w:r>
            <w:r w:rsidR="00952171" w:rsidRPr="00405DF9">
              <w:rPr>
                <w:rFonts w:ascii="Topmarks" w:hAnsi="Topmarks"/>
                <w:sz w:val="16"/>
                <w:szCs w:val="16"/>
              </w:rPr>
              <w:t>and knowing that this is a common experience.</w:t>
            </w:r>
          </w:p>
          <w:p w14:paraId="5644CCE0" w14:textId="063FD5BD" w:rsidR="00952171" w:rsidRPr="00405DF9" w:rsidRDefault="00C25DC0"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Identifying</w:t>
            </w:r>
            <w:r w:rsidR="00952171" w:rsidRPr="00405DF9">
              <w:rPr>
                <w:rFonts w:ascii="Topmarks" w:hAnsi="Topmarks"/>
                <w:sz w:val="16"/>
                <w:szCs w:val="16"/>
              </w:rPr>
              <w:t xml:space="preserve"> who they would speak to for support about their feelings in different </w:t>
            </w:r>
            <w:r w:rsidRPr="00405DF9">
              <w:rPr>
                <w:rFonts w:ascii="Topmarks" w:hAnsi="Topmarks"/>
                <w:sz w:val="16"/>
                <w:szCs w:val="16"/>
              </w:rPr>
              <w:t>situations and when to do this.</w:t>
            </w:r>
          </w:p>
          <w:p w14:paraId="0541E41D" w14:textId="2C7D68B3" w:rsidR="00C25DC0" w:rsidRPr="00405DF9" w:rsidRDefault="00C25DC0"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Recognising habits that are conducive to a good night’s sleep.</w:t>
            </w:r>
          </w:p>
          <w:p w14:paraId="7530BEEB" w14:textId="2F8AF717" w:rsidR="00C25DC0" w:rsidRPr="00405DF9" w:rsidRDefault="00AA310F"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Describing how bullying can negatively affect someone’s feelings and how they view themselves.</w:t>
            </w:r>
          </w:p>
          <w:p w14:paraId="0EF5CF67" w14:textId="704F756B" w:rsidR="00AA310F" w:rsidRPr="00405DF9" w:rsidRDefault="00AA310F"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Reflecting on how people are bullied might think or feel.</w:t>
            </w:r>
          </w:p>
          <w:p w14:paraId="627A1D54" w14:textId="37ED14CE" w:rsidR="00AA310F" w:rsidRPr="00405DF9" w:rsidRDefault="00AA310F"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Describing how different activities make their body feel (e.g. out of breath, sweaty, energised, tired).</w:t>
            </w:r>
          </w:p>
          <w:p w14:paraId="39A6F7CB" w14:textId="602AB884" w:rsidR="008E5342" w:rsidRPr="00405DF9" w:rsidRDefault="00FB3D6E" w:rsidP="004908CE">
            <w:pPr>
              <w:pStyle w:val="paragraph"/>
              <w:numPr>
                <w:ilvl w:val="0"/>
                <w:numId w:val="9"/>
              </w:numPr>
              <w:spacing w:before="0" w:beforeAutospacing="0" w:after="0" w:afterAutospacing="0"/>
              <w:textAlignment w:val="baseline"/>
              <w:rPr>
                <w:rFonts w:ascii="Topmarks" w:hAnsi="Topmarks"/>
                <w:sz w:val="16"/>
                <w:szCs w:val="16"/>
              </w:rPr>
            </w:pPr>
            <w:r w:rsidRPr="00405DF9">
              <w:rPr>
                <w:rFonts w:ascii="Topmarks" w:hAnsi="Topmarks"/>
                <w:sz w:val="16"/>
                <w:szCs w:val="16"/>
              </w:rPr>
              <w:t>Recognising and explaining some of the key benefits of being physically active.</w:t>
            </w:r>
          </w:p>
        </w:tc>
        <w:tc>
          <w:tcPr>
            <w:tcW w:w="6569" w:type="dxa"/>
            <w:shd w:val="clear" w:color="auto" w:fill="FFF2CC" w:themeFill="accent4" w:themeFillTint="33"/>
          </w:tcPr>
          <w:p w14:paraId="7B01968A" w14:textId="72A639E7" w:rsidR="000C71AE" w:rsidRPr="000C71AE" w:rsidRDefault="000C71AE" w:rsidP="004908CE">
            <w:pPr>
              <w:pStyle w:val="paragraph"/>
              <w:numPr>
                <w:ilvl w:val="0"/>
                <w:numId w:val="3"/>
              </w:numPr>
              <w:textAlignment w:val="baseline"/>
              <w:rPr>
                <w:rFonts w:ascii="Topmarks" w:hAnsi="Topmarks" w:cs="Calibri"/>
                <w:sz w:val="16"/>
                <w:szCs w:val="16"/>
              </w:rPr>
            </w:pPr>
            <w:r w:rsidRPr="000C71AE">
              <w:rPr>
                <w:rFonts w:ascii="Topmarks" w:hAnsi="Topmarks" w:cs="Calibri"/>
                <w:sz w:val="16"/>
                <w:szCs w:val="16"/>
              </w:rPr>
              <w:t xml:space="preserve">Explore and describe positive relationships, including ways families spend time together, support one another, and respond to challenges such as separation, moving home or bereavement. </w:t>
            </w:r>
          </w:p>
          <w:p w14:paraId="06F93661" w14:textId="455AC03F" w:rsidR="000C71AE" w:rsidRPr="000C71AE" w:rsidRDefault="000C71AE" w:rsidP="004908CE">
            <w:pPr>
              <w:pStyle w:val="paragraph"/>
              <w:numPr>
                <w:ilvl w:val="0"/>
                <w:numId w:val="3"/>
              </w:numPr>
              <w:textAlignment w:val="baseline"/>
              <w:rPr>
                <w:rFonts w:ascii="Topmarks" w:hAnsi="Topmarks" w:cs="Calibri"/>
                <w:sz w:val="16"/>
                <w:szCs w:val="16"/>
              </w:rPr>
            </w:pPr>
            <w:r w:rsidRPr="000C71AE">
              <w:rPr>
                <w:rFonts w:ascii="Topmarks" w:hAnsi="Topmarks" w:cs="Calibri"/>
                <w:sz w:val="16"/>
                <w:szCs w:val="16"/>
              </w:rPr>
              <w:t xml:space="preserve">Develop and maintain positive friendships by identifying qualities they value in friends and considering practical ways to be a kind, supportive and inclusive friend. </w:t>
            </w:r>
          </w:p>
          <w:p w14:paraId="21A7DFA9" w14:textId="6EA2F140" w:rsidR="000C71AE" w:rsidRPr="000C71AE" w:rsidRDefault="000C71AE" w:rsidP="004908CE">
            <w:pPr>
              <w:pStyle w:val="paragraph"/>
              <w:numPr>
                <w:ilvl w:val="0"/>
                <w:numId w:val="3"/>
              </w:numPr>
              <w:textAlignment w:val="baseline"/>
              <w:rPr>
                <w:rFonts w:ascii="Topmarks" w:hAnsi="Topmarks" w:cs="Calibri"/>
                <w:sz w:val="16"/>
                <w:szCs w:val="16"/>
              </w:rPr>
            </w:pPr>
            <w:r w:rsidRPr="000C71AE">
              <w:rPr>
                <w:rFonts w:ascii="Topmarks" w:hAnsi="Topmarks" w:cs="Calibri"/>
                <w:sz w:val="16"/>
                <w:szCs w:val="16"/>
              </w:rPr>
              <w:t xml:space="preserve">Manage disagreements and solve problems respectfully by analysing different situations, communicating respectfully, and using negotiation, compromise and fair solutions to resolve minor conflicts independently. </w:t>
            </w:r>
          </w:p>
          <w:p w14:paraId="403C279E" w14:textId="57EE6255" w:rsidR="000C71AE" w:rsidRPr="000C71AE" w:rsidRDefault="000C71AE" w:rsidP="004908CE">
            <w:pPr>
              <w:pStyle w:val="paragraph"/>
              <w:numPr>
                <w:ilvl w:val="0"/>
                <w:numId w:val="3"/>
              </w:numPr>
              <w:textAlignment w:val="baseline"/>
              <w:rPr>
                <w:rFonts w:ascii="Topmarks" w:hAnsi="Topmarks" w:cs="Calibri"/>
                <w:sz w:val="16"/>
                <w:szCs w:val="16"/>
              </w:rPr>
            </w:pPr>
            <w:r w:rsidRPr="000C71AE">
              <w:rPr>
                <w:rFonts w:ascii="Topmarks" w:hAnsi="Topmarks" w:cs="Calibri"/>
                <w:sz w:val="16"/>
                <w:szCs w:val="16"/>
              </w:rPr>
              <w:t xml:space="preserve">Communicate and respect personal boundaries by expressing preferences and disagreements clearly and confidently, including saying no when something makes them uncomfortable, and recognising when to seek help from a trusted adult. </w:t>
            </w:r>
          </w:p>
          <w:p w14:paraId="5EC8AE57" w14:textId="6431EB27" w:rsidR="000C71AE" w:rsidRPr="000C71AE" w:rsidRDefault="000C71AE" w:rsidP="004908CE">
            <w:pPr>
              <w:pStyle w:val="paragraph"/>
              <w:numPr>
                <w:ilvl w:val="0"/>
                <w:numId w:val="3"/>
              </w:numPr>
              <w:textAlignment w:val="baseline"/>
              <w:rPr>
                <w:rFonts w:ascii="Topmarks" w:hAnsi="Topmarks" w:cs="Calibri"/>
                <w:sz w:val="16"/>
                <w:szCs w:val="16"/>
              </w:rPr>
            </w:pPr>
            <w:r w:rsidRPr="000C71AE">
              <w:rPr>
                <w:rFonts w:ascii="Topmarks" w:hAnsi="Topmarks" w:cs="Calibri"/>
                <w:sz w:val="16"/>
                <w:szCs w:val="16"/>
              </w:rPr>
              <w:t xml:space="preserve">Recognise and respond to uncomfortable or unsafe behaviour by identifying appropriate and inappropriate responses and taking action when someone's behaviour makes them feel uncomfortable. </w:t>
            </w:r>
          </w:p>
          <w:p w14:paraId="67E809E2" w14:textId="77777777" w:rsidR="000C71AE" w:rsidRPr="00405DF9" w:rsidRDefault="000C71AE" w:rsidP="004908CE">
            <w:pPr>
              <w:pStyle w:val="paragraph"/>
              <w:numPr>
                <w:ilvl w:val="0"/>
                <w:numId w:val="3"/>
              </w:numPr>
              <w:textAlignment w:val="baseline"/>
              <w:rPr>
                <w:rFonts w:ascii="Topmarks" w:hAnsi="Topmarks" w:cs="Calibri"/>
                <w:sz w:val="16"/>
                <w:szCs w:val="16"/>
              </w:rPr>
            </w:pPr>
            <w:r w:rsidRPr="000C71AE">
              <w:rPr>
                <w:rFonts w:ascii="Topmarks" w:hAnsi="Topmarks" w:cs="Calibri"/>
                <w:sz w:val="16"/>
                <w:szCs w:val="16"/>
              </w:rPr>
              <w:t xml:space="preserve">Recognise and value individual differences by identifying their own strengths, skills and interests, reflecting on their achievements and progress, and developing empathy for people who may experience unfair treatment or exclusion because of their differences. </w:t>
            </w:r>
          </w:p>
          <w:p w14:paraId="557CFEB6" w14:textId="7E323A00" w:rsidR="00183CBE" w:rsidRPr="00405DF9" w:rsidRDefault="000C71AE" w:rsidP="004908CE">
            <w:pPr>
              <w:pStyle w:val="paragraph"/>
              <w:numPr>
                <w:ilvl w:val="0"/>
                <w:numId w:val="3"/>
              </w:numPr>
              <w:textAlignment w:val="baseline"/>
              <w:rPr>
                <w:rFonts w:ascii="Topmarks" w:hAnsi="Topmarks" w:cs="Calibri"/>
                <w:sz w:val="16"/>
                <w:szCs w:val="16"/>
              </w:rPr>
            </w:pPr>
            <w:r w:rsidRPr="00405DF9">
              <w:rPr>
                <w:rFonts w:ascii="Topmarks" w:hAnsi="Topmarks" w:cs="Calibri"/>
                <w:sz w:val="16"/>
                <w:szCs w:val="16"/>
              </w:rPr>
              <w:t>Recognise and respond to bullying, including different forms of bullying in person and online, and understand how bullying and exclusion can affect people's feelings and mental wellbeing.</w:t>
            </w:r>
          </w:p>
        </w:tc>
      </w:tr>
      <w:tr w:rsidR="00183CBE" w:rsidRPr="00CF5DAE" w14:paraId="6669331B" w14:textId="77777777" w:rsidTr="00FB73E5">
        <w:trPr>
          <w:trHeight w:val="227"/>
        </w:trPr>
        <w:tc>
          <w:tcPr>
            <w:tcW w:w="1916" w:type="dxa"/>
            <w:shd w:val="clear" w:color="auto" w:fill="E2EFD9" w:themeFill="accent6" w:themeFillTint="33"/>
          </w:tcPr>
          <w:p w14:paraId="57726961" w14:textId="07D0ABE9" w:rsidR="00183CBE" w:rsidRPr="00D527E0" w:rsidRDefault="00183CBE" w:rsidP="00EA74FC">
            <w:pPr>
              <w:pStyle w:val="NormalWeb"/>
              <w:spacing w:before="0" w:beforeAutospacing="0" w:after="0" w:afterAutospacing="0"/>
              <w:rPr>
                <w:rFonts w:ascii="Topmarks" w:hAnsi="Topmarks"/>
                <w:sz w:val="20"/>
                <w:szCs w:val="28"/>
              </w:rPr>
            </w:pPr>
            <w:r>
              <w:rPr>
                <w:rFonts w:ascii="Topmarks" w:hAnsi="Topmarks"/>
                <w:sz w:val="20"/>
                <w:szCs w:val="28"/>
              </w:rPr>
              <w:t xml:space="preserve">Key </w:t>
            </w:r>
            <w:r w:rsidR="00FB73E5">
              <w:rPr>
                <w:rFonts w:ascii="Topmarks" w:hAnsi="Topmarks"/>
                <w:sz w:val="20"/>
                <w:szCs w:val="28"/>
              </w:rPr>
              <w:t>v</w:t>
            </w:r>
            <w:r>
              <w:rPr>
                <w:rFonts w:ascii="Topmarks" w:hAnsi="Topmarks"/>
                <w:sz w:val="20"/>
                <w:szCs w:val="28"/>
              </w:rPr>
              <w:t>ocabulary</w:t>
            </w:r>
          </w:p>
        </w:tc>
        <w:tc>
          <w:tcPr>
            <w:tcW w:w="6568" w:type="dxa"/>
            <w:shd w:val="clear" w:color="auto" w:fill="E2EFD9" w:themeFill="accent6" w:themeFillTint="33"/>
          </w:tcPr>
          <w:p w14:paraId="5B419976" w14:textId="77777777" w:rsidR="00183CBE" w:rsidRPr="00EC74F5" w:rsidRDefault="00183CBE" w:rsidP="00EA74FC">
            <w:pPr>
              <w:contextualSpacing/>
              <w:rPr>
                <w:rFonts w:ascii="Topmarks" w:hAnsi="Topmarks"/>
                <w:sz w:val="16"/>
                <w:szCs w:val="16"/>
              </w:rPr>
            </w:pPr>
          </w:p>
        </w:tc>
        <w:tc>
          <w:tcPr>
            <w:tcW w:w="6568" w:type="dxa"/>
            <w:shd w:val="clear" w:color="auto" w:fill="E2EFD9" w:themeFill="accent6" w:themeFillTint="33"/>
          </w:tcPr>
          <w:p w14:paraId="7EA91AEE" w14:textId="77777777" w:rsidR="00183CBE" w:rsidRPr="0080243C" w:rsidRDefault="00183CBE" w:rsidP="00EA74FC">
            <w:pPr>
              <w:pStyle w:val="paragraph"/>
              <w:spacing w:before="0" w:beforeAutospacing="0" w:after="0" w:afterAutospacing="0"/>
              <w:textAlignment w:val="baseline"/>
              <w:rPr>
                <w:rFonts w:ascii="Topmarks" w:hAnsi="Topmarks"/>
                <w:sz w:val="16"/>
                <w:szCs w:val="16"/>
              </w:rPr>
            </w:pPr>
            <w:r w:rsidRPr="0080243C">
              <w:rPr>
                <w:rFonts w:ascii="Topmarks" w:hAnsi="Topmarks"/>
                <w:sz w:val="16"/>
                <w:szCs w:val="16"/>
              </w:rPr>
              <w:t>active, dentist, five a day, exercise, healthy, healthy habits</w:t>
            </w:r>
          </w:p>
        </w:tc>
        <w:tc>
          <w:tcPr>
            <w:tcW w:w="6569" w:type="dxa"/>
            <w:shd w:val="clear" w:color="auto" w:fill="E2EFD9" w:themeFill="accent6" w:themeFillTint="33"/>
          </w:tcPr>
          <w:p w14:paraId="387B1F36" w14:textId="6CC52124" w:rsidR="00183CBE" w:rsidRPr="000754E8" w:rsidRDefault="000754E8" w:rsidP="000754E8">
            <w:pPr>
              <w:pStyle w:val="paragraph"/>
              <w:spacing w:before="0" w:beforeAutospacing="0" w:after="0" w:afterAutospacing="0"/>
              <w:textAlignment w:val="baseline"/>
              <w:rPr>
                <w:rFonts w:ascii="Topmarks" w:hAnsi="Topmarks"/>
                <w:sz w:val="16"/>
                <w:szCs w:val="16"/>
              </w:rPr>
            </w:pPr>
            <w:r w:rsidRPr="000754E8">
              <w:rPr>
                <w:rFonts w:ascii="Topmarks" w:hAnsi="Topmarks"/>
                <w:sz w:val="16"/>
                <w:szCs w:val="16"/>
              </w:rPr>
              <w:t>behaviour</w:t>
            </w:r>
            <w:r>
              <w:rPr>
                <w:rFonts w:ascii="Topmarks" w:hAnsi="Topmarks"/>
                <w:sz w:val="16"/>
                <w:szCs w:val="16"/>
              </w:rPr>
              <w:t xml:space="preserve">, </w:t>
            </w:r>
            <w:r w:rsidRPr="000754E8">
              <w:rPr>
                <w:rFonts w:ascii="Topmarks" w:hAnsi="Topmarks"/>
                <w:sz w:val="16"/>
                <w:szCs w:val="16"/>
              </w:rPr>
              <w:t>boundaries</w:t>
            </w:r>
            <w:r>
              <w:rPr>
                <w:rFonts w:ascii="Topmarks" w:hAnsi="Topmarks"/>
                <w:sz w:val="16"/>
                <w:szCs w:val="16"/>
              </w:rPr>
              <w:t xml:space="preserve">, </w:t>
            </w:r>
            <w:r w:rsidRPr="000754E8">
              <w:rPr>
                <w:rFonts w:ascii="Topmarks" w:hAnsi="Topmarks"/>
                <w:sz w:val="16"/>
                <w:szCs w:val="16"/>
              </w:rPr>
              <w:t>bullying</w:t>
            </w:r>
            <w:r>
              <w:rPr>
                <w:rFonts w:ascii="Topmarks" w:hAnsi="Topmarks"/>
                <w:sz w:val="16"/>
                <w:szCs w:val="16"/>
              </w:rPr>
              <w:t xml:space="preserve">, </w:t>
            </w:r>
            <w:r w:rsidRPr="000754E8">
              <w:rPr>
                <w:rFonts w:ascii="Topmarks" w:hAnsi="Topmarks"/>
                <w:sz w:val="16"/>
                <w:szCs w:val="16"/>
              </w:rPr>
              <w:t>comfortable</w:t>
            </w:r>
            <w:r>
              <w:rPr>
                <w:rFonts w:ascii="Topmarks" w:hAnsi="Topmarks"/>
                <w:sz w:val="16"/>
                <w:szCs w:val="16"/>
              </w:rPr>
              <w:t xml:space="preserve">, </w:t>
            </w:r>
            <w:r w:rsidRPr="000754E8">
              <w:rPr>
                <w:rFonts w:ascii="Topmarks" w:hAnsi="Topmarks"/>
                <w:sz w:val="16"/>
                <w:szCs w:val="16"/>
              </w:rPr>
              <w:t>communicate</w:t>
            </w:r>
            <w:r>
              <w:rPr>
                <w:rFonts w:ascii="Topmarks" w:hAnsi="Topmarks"/>
                <w:sz w:val="16"/>
                <w:szCs w:val="16"/>
              </w:rPr>
              <w:t xml:space="preserve">, </w:t>
            </w:r>
            <w:r w:rsidRPr="000754E8">
              <w:rPr>
                <w:rFonts w:ascii="Topmarks" w:hAnsi="Topmarks"/>
                <w:sz w:val="16"/>
                <w:szCs w:val="16"/>
              </w:rPr>
              <w:t>falling-out</w:t>
            </w:r>
            <w:r>
              <w:rPr>
                <w:rFonts w:ascii="Topmarks" w:hAnsi="Topmarks"/>
                <w:sz w:val="16"/>
                <w:szCs w:val="16"/>
              </w:rPr>
              <w:t xml:space="preserve">, </w:t>
            </w:r>
            <w:r w:rsidRPr="000754E8">
              <w:rPr>
                <w:rFonts w:ascii="Topmarks" w:hAnsi="Topmarks"/>
                <w:sz w:val="16"/>
                <w:szCs w:val="16"/>
              </w:rPr>
              <w:t>family</w:t>
            </w:r>
            <w:r>
              <w:rPr>
                <w:rFonts w:ascii="Topmarks" w:hAnsi="Topmarks"/>
                <w:sz w:val="16"/>
                <w:szCs w:val="16"/>
              </w:rPr>
              <w:t xml:space="preserve">, </w:t>
            </w:r>
            <w:r w:rsidRPr="000754E8">
              <w:rPr>
                <w:rFonts w:ascii="Topmarks" w:hAnsi="Topmarks"/>
                <w:sz w:val="16"/>
                <w:szCs w:val="16"/>
              </w:rPr>
              <w:t>friendship</w:t>
            </w:r>
            <w:r>
              <w:rPr>
                <w:rFonts w:ascii="Topmarks" w:hAnsi="Topmarks"/>
                <w:sz w:val="16"/>
                <w:szCs w:val="16"/>
              </w:rPr>
              <w:t xml:space="preserve">, </w:t>
            </w:r>
            <w:r w:rsidRPr="000754E8">
              <w:rPr>
                <w:rFonts w:ascii="Topmarks" w:hAnsi="Topmarks"/>
                <w:sz w:val="16"/>
                <w:szCs w:val="16"/>
              </w:rPr>
              <w:t>relationship</w:t>
            </w:r>
            <w:r>
              <w:rPr>
                <w:rFonts w:ascii="Topmarks" w:hAnsi="Topmarks"/>
                <w:sz w:val="16"/>
                <w:szCs w:val="16"/>
              </w:rPr>
              <w:t xml:space="preserve">, </w:t>
            </w:r>
            <w:r w:rsidRPr="000754E8">
              <w:rPr>
                <w:rFonts w:ascii="Topmarks" w:hAnsi="Topmarks"/>
                <w:sz w:val="16"/>
                <w:szCs w:val="16"/>
              </w:rPr>
              <w:t>respect</w:t>
            </w:r>
            <w:r>
              <w:rPr>
                <w:rFonts w:ascii="Topmarks" w:hAnsi="Topmarks"/>
                <w:sz w:val="16"/>
                <w:szCs w:val="16"/>
              </w:rPr>
              <w:t xml:space="preserve">, </w:t>
            </w:r>
            <w:r w:rsidRPr="000754E8">
              <w:rPr>
                <w:rFonts w:ascii="Topmarks" w:hAnsi="Topmarks"/>
                <w:sz w:val="16"/>
                <w:szCs w:val="16"/>
              </w:rPr>
              <w:t>self-respect</w:t>
            </w:r>
            <w:r>
              <w:rPr>
                <w:rFonts w:ascii="Topmarks" w:hAnsi="Topmarks"/>
                <w:sz w:val="16"/>
                <w:szCs w:val="16"/>
              </w:rPr>
              <w:t xml:space="preserve">, </w:t>
            </w:r>
            <w:r w:rsidRPr="000754E8">
              <w:rPr>
                <w:rFonts w:ascii="Topmarks" w:hAnsi="Topmarks"/>
                <w:sz w:val="16"/>
                <w:szCs w:val="16"/>
              </w:rPr>
              <w:t>strengths</w:t>
            </w:r>
            <w:r>
              <w:rPr>
                <w:rFonts w:ascii="Topmarks" w:hAnsi="Topmarks"/>
                <w:sz w:val="16"/>
                <w:szCs w:val="16"/>
              </w:rPr>
              <w:t xml:space="preserve">, </w:t>
            </w:r>
            <w:r w:rsidRPr="000754E8">
              <w:rPr>
                <w:rFonts w:ascii="Topmarks" w:hAnsi="Topmarks"/>
                <w:sz w:val="16"/>
                <w:szCs w:val="16"/>
              </w:rPr>
              <w:t>support</w:t>
            </w:r>
            <w:r>
              <w:rPr>
                <w:rFonts w:ascii="Topmarks" w:hAnsi="Topmarks"/>
                <w:sz w:val="16"/>
                <w:szCs w:val="16"/>
              </w:rPr>
              <w:t xml:space="preserve">, </w:t>
            </w:r>
            <w:r w:rsidRPr="000754E8">
              <w:rPr>
                <w:rFonts w:ascii="Topmarks" w:hAnsi="Topmarks"/>
                <w:sz w:val="16"/>
                <w:szCs w:val="16"/>
              </w:rPr>
              <w:t>unfair</w:t>
            </w:r>
            <w:r>
              <w:rPr>
                <w:rFonts w:ascii="Topmarks" w:hAnsi="Topmarks"/>
                <w:sz w:val="16"/>
                <w:szCs w:val="16"/>
              </w:rPr>
              <w:t xml:space="preserve">, </w:t>
            </w:r>
            <w:r w:rsidRPr="000754E8">
              <w:rPr>
                <w:rFonts w:ascii="Topmarks" w:hAnsi="Topmarks"/>
                <w:sz w:val="16"/>
                <w:szCs w:val="16"/>
              </w:rPr>
              <w:t>value</w:t>
            </w:r>
          </w:p>
        </w:tc>
      </w:tr>
      <w:tr w:rsidR="00183CBE" w:rsidRPr="00C332CE" w14:paraId="22E326E6" w14:textId="77777777" w:rsidTr="00FB73E5">
        <w:trPr>
          <w:trHeight w:val="283"/>
        </w:trPr>
        <w:tc>
          <w:tcPr>
            <w:tcW w:w="1916" w:type="dxa"/>
            <w:shd w:val="clear" w:color="auto" w:fill="D9D9D9" w:themeFill="background1" w:themeFillShade="D9"/>
            <w:vAlign w:val="center"/>
          </w:tcPr>
          <w:p w14:paraId="6CDA8080" w14:textId="77777777" w:rsidR="00183CBE" w:rsidRPr="00D527E0" w:rsidRDefault="00183CBE" w:rsidP="00EA74FC">
            <w:pPr>
              <w:pStyle w:val="NormalWeb"/>
              <w:spacing w:before="0" w:beforeAutospacing="0" w:after="0" w:afterAutospacing="0"/>
              <w:rPr>
                <w:rFonts w:ascii="Topmarks" w:hAnsi="Topmarks"/>
                <w:sz w:val="20"/>
                <w:szCs w:val="28"/>
              </w:rPr>
            </w:pPr>
          </w:p>
        </w:tc>
        <w:tc>
          <w:tcPr>
            <w:tcW w:w="6568" w:type="dxa"/>
            <w:shd w:val="clear" w:color="auto" w:fill="D9D9D9" w:themeFill="background1" w:themeFillShade="D9"/>
          </w:tcPr>
          <w:p w14:paraId="1580ABB5" w14:textId="77777777" w:rsidR="00183CBE" w:rsidRPr="00C332CE" w:rsidRDefault="00183CBE" w:rsidP="00EA74FC">
            <w:pPr>
              <w:pStyle w:val="NormalWeb"/>
              <w:spacing w:before="0" w:beforeAutospacing="0" w:after="0" w:afterAutospacing="0"/>
              <w:jc w:val="center"/>
              <w:rPr>
                <w:rFonts w:ascii="Topmarks" w:hAnsi="Topmarks"/>
                <w:sz w:val="20"/>
                <w:szCs w:val="20"/>
              </w:rPr>
            </w:pPr>
            <w:r w:rsidRPr="00C332CE">
              <w:rPr>
                <w:rFonts w:ascii="Topmarks" w:hAnsi="Topmarks"/>
                <w:sz w:val="20"/>
                <w:szCs w:val="20"/>
              </w:rPr>
              <w:t>Term 4</w:t>
            </w:r>
          </w:p>
        </w:tc>
        <w:tc>
          <w:tcPr>
            <w:tcW w:w="6568" w:type="dxa"/>
            <w:shd w:val="clear" w:color="auto" w:fill="D9D9D9" w:themeFill="background1" w:themeFillShade="D9"/>
          </w:tcPr>
          <w:p w14:paraId="04480650" w14:textId="77777777" w:rsidR="00183CBE" w:rsidRPr="00C332CE" w:rsidRDefault="00183CBE" w:rsidP="00EA74FC">
            <w:pPr>
              <w:pStyle w:val="NormalWeb"/>
              <w:spacing w:before="0" w:beforeAutospacing="0" w:after="0" w:afterAutospacing="0"/>
              <w:jc w:val="center"/>
              <w:rPr>
                <w:rFonts w:ascii="Topmarks" w:hAnsi="Topmarks"/>
                <w:sz w:val="20"/>
                <w:szCs w:val="20"/>
              </w:rPr>
            </w:pPr>
            <w:r>
              <w:rPr>
                <w:rFonts w:ascii="Topmarks" w:hAnsi="Topmarks"/>
                <w:sz w:val="20"/>
                <w:szCs w:val="20"/>
              </w:rPr>
              <w:t>T</w:t>
            </w:r>
            <w:r w:rsidRPr="00C332CE">
              <w:rPr>
                <w:rFonts w:ascii="Topmarks" w:hAnsi="Topmarks"/>
                <w:sz w:val="20"/>
                <w:szCs w:val="20"/>
              </w:rPr>
              <w:t>erm 5</w:t>
            </w:r>
          </w:p>
        </w:tc>
        <w:tc>
          <w:tcPr>
            <w:tcW w:w="6569" w:type="dxa"/>
            <w:shd w:val="clear" w:color="auto" w:fill="D9D9D9" w:themeFill="background1" w:themeFillShade="D9"/>
          </w:tcPr>
          <w:p w14:paraId="5A26F072" w14:textId="77777777" w:rsidR="00183CBE" w:rsidRPr="000754E8" w:rsidRDefault="00183CBE" w:rsidP="000754E8">
            <w:pPr>
              <w:pStyle w:val="NormalWeb"/>
              <w:spacing w:before="0" w:beforeAutospacing="0" w:after="0" w:afterAutospacing="0"/>
              <w:jc w:val="center"/>
              <w:rPr>
                <w:rFonts w:ascii="Topmarks" w:hAnsi="Topmarks"/>
                <w:sz w:val="16"/>
                <w:szCs w:val="16"/>
              </w:rPr>
            </w:pPr>
            <w:r w:rsidRPr="000754E8">
              <w:rPr>
                <w:rFonts w:ascii="Topmarks" w:hAnsi="Topmarks"/>
                <w:sz w:val="20"/>
                <w:szCs w:val="20"/>
              </w:rPr>
              <w:t>Term 6</w:t>
            </w:r>
          </w:p>
        </w:tc>
      </w:tr>
      <w:tr w:rsidR="00183CBE" w:rsidRPr="006410EF" w14:paraId="4E7314DB" w14:textId="77777777" w:rsidTr="00FB73E5">
        <w:trPr>
          <w:trHeight w:val="283"/>
        </w:trPr>
        <w:tc>
          <w:tcPr>
            <w:tcW w:w="1916" w:type="dxa"/>
            <w:shd w:val="clear" w:color="auto" w:fill="DEEAF6" w:themeFill="accent1" w:themeFillTint="33"/>
            <w:vAlign w:val="center"/>
          </w:tcPr>
          <w:p w14:paraId="7F580517" w14:textId="77777777" w:rsidR="00183CBE" w:rsidRPr="00D527E0" w:rsidRDefault="00183CBE" w:rsidP="00EA74FC">
            <w:pPr>
              <w:pStyle w:val="NormalWeb"/>
              <w:spacing w:before="0" w:beforeAutospacing="0" w:after="0" w:afterAutospacing="0"/>
              <w:rPr>
                <w:rFonts w:ascii="Topmarks" w:hAnsi="Topmarks"/>
                <w:sz w:val="20"/>
                <w:szCs w:val="28"/>
              </w:rPr>
            </w:pPr>
            <w:r>
              <w:rPr>
                <w:rFonts w:ascii="Topmarks" w:hAnsi="Topmarks"/>
                <w:sz w:val="20"/>
                <w:szCs w:val="28"/>
              </w:rPr>
              <w:t>Big Idea</w:t>
            </w:r>
          </w:p>
        </w:tc>
        <w:tc>
          <w:tcPr>
            <w:tcW w:w="6568" w:type="dxa"/>
            <w:shd w:val="clear" w:color="auto" w:fill="DEEAF6" w:themeFill="accent1" w:themeFillTint="33"/>
          </w:tcPr>
          <w:p w14:paraId="6EC844C1" w14:textId="77777777" w:rsidR="00183CBE" w:rsidRDefault="00183CBE" w:rsidP="00EA74FC">
            <w:pPr>
              <w:pStyle w:val="NormalWeb"/>
              <w:spacing w:before="0" w:beforeAutospacing="0" w:after="0" w:afterAutospacing="0"/>
              <w:jc w:val="center"/>
              <w:rPr>
                <w:rFonts w:ascii="Topmarks" w:hAnsi="Topmarks"/>
                <w:sz w:val="20"/>
                <w:szCs w:val="20"/>
              </w:rPr>
            </w:pPr>
            <w:r>
              <w:rPr>
                <w:rFonts w:cstheme="minorHAnsi"/>
                <w:noProof/>
                <w:color w:val="222222"/>
              </w:rPr>
              <w:drawing>
                <wp:anchor distT="0" distB="0" distL="114300" distR="114300" simplePos="0" relativeHeight="251658259" behindDoc="0" locked="0" layoutInCell="1" allowOverlap="1" wp14:anchorId="0A80EADC" wp14:editId="0EBEA3A9">
                  <wp:simplePos x="0" y="0"/>
                  <wp:positionH relativeFrom="margin">
                    <wp:posOffset>-14496</wp:posOffset>
                  </wp:positionH>
                  <wp:positionV relativeFrom="margin">
                    <wp:posOffset>64394</wp:posOffset>
                  </wp:positionV>
                  <wp:extent cx="594000" cy="684338"/>
                  <wp:effectExtent l="0" t="0" r="3175" b="1905"/>
                  <wp:wrapSquare wrapText="bothSides"/>
                  <wp:docPr id="216937334" name="Picture 4" descr="A purple plant with leaves&#10;&#10;AI-generated content may be incorrect.">
                    <a:extLst xmlns:a="http://schemas.openxmlformats.org/drawingml/2006/main">
                      <a:ext uri="{FF2B5EF4-FFF2-40B4-BE49-F238E27FC236}">
                        <a16:creationId xmlns:a16="http://schemas.microsoft.com/office/drawing/2014/main" id="{C0C00366-35EF-413A-9899-6577F64039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00" cy="684338"/>
                          </a:xfrm>
                          <a:prstGeom prst="rect">
                            <a:avLst/>
                          </a:prstGeom>
                        </pic:spPr>
                      </pic:pic>
                    </a:graphicData>
                  </a:graphic>
                  <wp14:sizeRelH relativeFrom="margin">
                    <wp14:pctWidth>0</wp14:pctWidth>
                  </wp14:sizeRelH>
                  <wp14:sizeRelV relativeFrom="margin">
                    <wp14:pctHeight>0</wp14:pctHeight>
                  </wp14:sizeRelV>
                </wp:anchor>
              </w:drawing>
            </w:r>
          </w:p>
          <w:p w14:paraId="5176A7BF" w14:textId="77777777" w:rsidR="00183CBE" w:rsidRDefault="00183CBE" w:rsidP="00A22688">
            <w:pPr>
              <w:pStyle w:val="NormalWeb"/>
              <w:spacing w:before="0" w:beforeAutospacing="0" w:after="0" w:afterAutospacing="0"/>
              <w:jc w:val="center"/>
              <w:rPr>
                <w:rFonts w:ascii="Topmarks" w:hAnsi="Topmarks"/>
                <w:b/>
                <w:bCs/>
                <w:sz w:val="20"/>
                <w:szCs w:val="20"/>
              </w:rPr>
            </w:pPr>
            <w:r w:rsidRPr="00574EEB">
              <w:rPr>
                <w:rFonts w:ascii="Topmarks" w:hAnsi="Topmarks"/>
                <w:b/>
                <w:bCs/>
                <w:sz w:val="20"/>
                <w:szCs w:val="20"/>
              </w:rPr>
              <w:t>Growing up</w:t>
            </w:r>
            <w:r>
              <w:rPr>
                <w:rFonts w:ascii="Topmarks" w:hAnsi="Topmarks"/>
                <w:b/>
                <w:bCs/>
                <w:sz w:val="20"/>
                <w:szCs w:val="20"/>
              </w:rPr>
              <w:t xml:space="preserve">: </w:t>
            </w:r>
            <w:r w:rsidR="004108C1">
              <w:rPr>
                <w:rFonts w:ascii="Topmarks" w:hAnsi="Topmarks"/>
                <w:b/>
                <w:bCs/>
                <w:sz w:val="20"/>
                <w:szCs w:val="20"/>
              </w:rPr>
              <w:t>How do we grow and change throughout our lives?</w:t>
            </w:r>
          </w:p>
          <w:p w14:paraId="420CA959" w14:textId="2978AE5E" w:rsidR="009B1F81" w:rsidRPr="00C332CE" w:rsidRDefault="002A591B" w:rsidP="00A22688">
            <w:pPr>
              <w:pStyle w:val="NormalWeb"/>
              <w:spacing w:before="0" w:beforeAutospacing="0" w:after="0" w:afterAutospacing="0"/>
              <w:jc w:val="center"/>
              <w:rPr>
                <w:rFonts w:ascii="Topmarks" w:hAnsi="Topmarks"/>
                <w:sz w:val="20"/>
                <w:szCs w:val="20"/>
              </w:rPr>
            </w:pPr>
            <w:r>
              <w:rPr>
                <w:rFonts w:ascii="Topmarks" w:hAnsi="Topmarks"/>
                <w:sz w:val="20"/>
                <w:szCs w:val="20"/>
              </w:rPr>
              <w:t>(</w:t>
            </w:r>
            <w:r w:rsidR="009B1F81">
              <w:rPr>
                <w:rFonts w:ascii="Topmarks" w:hAnsi="Topmarks"/>
                <w:sz w:val="20"/>
                <w:szCs w:val="20"/>
              </w:rPr>
              <w:t>See</w:t>
            </w:r>
            <w:r>
              <w:rPr>
                <w:rFonts w:ascii="Topmarks" w:hAnsi="Topmarks"/>
                <w:sz w:val="20"/>
                <w:szCs w:val="20"/>
              </w:rPr>
              <w:t xml:space="preserve"> Yr 3 Growing up </w:t>
            </w:r>
            <w:r w:rsidR="009B0B57">
              <w:rPr>
                <w:rFonts w:ascii="Topmarks" w:hAnsi="Topmarks"/>
                <w:sz w:val="20"/>
                <w:szCs w:val="20"/>
              </w:rPr>
              <w:t xml:space="preserve">planning </w:t>
            </w:r>
            <w:r>
              <w:rPr>
                <w:rFonts w:ascii="Topmarks" w:hAnsi="Topmarks"/>
                <w:sz w:val="20"/>
                <w:szCs w:val="20"/>
              </w:rPr>
              <w:t>– not on Kapow)</w:t>
            </w:r>
          </w:p>
        </w:tc>
        <w:tc>
          <w:tcPr>
            <w:tcW w:w="6568" w:type="dxa"/>
            <w:shd w:val="clear" w:color="auto" w:fill="DEEAF6" w:themeFill="accent1" w:themeFillTint="33"/>
          </w:tcPr>
          <w:p w14:paraId="7AC99265" w14:textId="77777777" w:rsidR="00183CBE" w:rsidRDefault="00183CBE" w:rsidP="00EA74FC">
            <w:pPr>
              <w:pStyle w:val="NormalWeb"/>
              <w:spacing w:before="0" w:beforeAutospacing="0" w:after="0" w:afterAutospacing="0"/>
              <w:jc w:val="center"/>
              <w:rPr>
                <w:rFonts w:ascii="Topmarks" w:hAnsi="Topmarks"/>
                <w:sz w:val="20"/>
                <w:szCs w:val="20"/>
              </w:rPr>
            </w:pPr>
          </w:p>
          <w:p w14:paraId="22022F72" w14:textId="094E4589" w:rsidR="00183CBE" w:rsidRPr="00FA79D7" w:rsidRDefault="00183CBE" w:rsidP="00EA74FC">
            <w:pPr>
              <w:pStyle w:val="NormalWeb"/>
              <w:spacing w:before="0" w:beforeAutospacing="0" w:after="0" w:afterAutospacing="0"/>
              <w:rPr>
                <w:rFonts w:ascii="Topmarks" w:hAnsi="Topmarks"/>
                <w:b/>
                <w:bCs/>
                <w:sz w:val="20"/>
                <w:szCs w:val="20"/>
              </w:rPr>
            </w:pPr>
            <w:r w:rsidRPr="00FA79D7">
              <w:rPr>
                <w:rFonts w:cstheme="minorHAnsi"/>
                <w:b/>
                <w:bCs/>
                <w:noProof/>
                <w:color w:val="222222"/>
              </w:rPr>
              <w:drawing>
                <wp:anchor distT="0" distB="0" distL="114300" distR="114300" simplePos="0" relativeHeight="251658260" behindDoc="0" locked="0" layoutInCell="1" allowOverlap="1" wp14:anchorId="4299448A" wp14:editId="0CE73A2D">
                  <wp:simplePos x="0" y="0"/>
                  <wp:positionH relativeFrom="margin">
                    <wp:posOffset>78</wp:posOffset>
                  </wp:positionH>
                  <wp:positionV relativeFrom="margin">
                    <wp:posOffset>65664</wp:posOffset>
                  </wp:positionV>
                  <wp:extent cx="720000" cy="683216"/>
                  <wp:effectExtent l="0" t="0" r="4445" b="3175"/>
                  <wp:wrapSquare wrapText="bothSides"/>
                  <wp:docPr id="1079012410" name="Picture 5" descr="A purple outline of a shield with a star&#10;&#10;AI-generated content may be incorrect.">
                    <a:extLst xmlns:a="http://schemas.openxmlformats.org/drawingml/2006/main">
                      <a:ext uri="{FF2B5EF4-FFF2-40B4-BE49-F238E27FC236}">
                        <a16:creationId xmlns:a16="http://schemas.microsoft.com/office/drawing/2014/main" id="{8187796A-1FBD-4C07-93F9-1C91AF436C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0000" cy="683216"/>
                          </a:xfrm>
                          <a:prstGeom prst="rect">
                            <a:avLst/>
                          </a:prstGeom>
                        </pic:spPr>
                      </pic:pic>
                    </a:graphicData>
                  </a:graphic>
                  <wp14:sizeRelH relativeFrom="margin">
                    <wp14:pctWidth>0</wp14:pctWidth>
                  </wp14:sizeRelH>
                  <wp14:sizeRelV relativeFrom="margin">
                    <wp14:pctHeight>0</wp14:pctHeight>
                  </wp14:sizeRelV>
                </wp:anchor>
              </w:drawing>
            </w:r>
            <w:r w:rsidRPr="00FA79D7">
              <w:rPr>
                <w:rFonts w:ascii="Topmarks" w:hAnsi="Topmarks"/>
                <w:b/>
                <w:bCs/>
                <w:sz w:val="20"/>
                <w:szCs w:val="20"/>
              </w:rPr>
              <w:t xml:space="preserve">Citizenship: </w:t>
            </w:r>
            <w:r w:rsidR="001B097D">
              <w:rPr>
                <w:rFonts w:ascii="Topmarks" w:hAnsi="Topmarks"/>
                <w:b/>
                <w:bCs/>
                <w:sz w:val="20"/>
                <w:szCs w:val="20"/>
              </w:rPr>
              <w:t>What rights and responsibilities do we have?</w:t>
            </w:r>
          </w:p>
        </w:tc>
        <w:tc>
          <w:tcPr>
            <w:tcW w:w="6569" w:type="dxa"/>
            <w:shd w:val="clear" w:color="auto" w:fill="DEEAF6" w:themeFill="accent1" w:themeFillTint="33"/>
          </w:tcPr>
          <w:p w14:paraId="48E2DA8A" w14:textId="77777777" w:rsidR="00183CBE" w:rsidRPr="000754E8" w:rsidRDefault="00183CBE" w:rsidP="000754E8">
            <w:pPr>
              <w:pStyle w:val="paragraph"/>
              <w:spacing w:before="0" w:beforeAutospacing="0" w:after="0" w:afterAutospacing="0"/>
              <w:textAlignment w:val="baseline"/>
              <w:rPr>
                <w:rFonts w:ascii="Topmarks" w:hAnsi="Topmarks"/>
                <w:sz w:val="16"/>
                <w:szCs w:val="16"/>
              </w:rPr>
            </w:pPr>
          </w:p>
          <w:p w14:paraId="41E6CDD4" w14:textId="5EF9C14D" w:rsidR="00183CBE" w:rsidRPr="000754E8" w:rsidRDefault="00183CBE" w:rsidP="002A591B">
            <w:pPr>
              <w:pStyle w:val="NormalWeb"/>
              <w:spacing w:before="0" w:beforeAutospacing="0" w:after="0" w:afterAutospacing="0"/>
              <w:rPr>
                <w:rFonts w:ascii="Topmarks" w:hAnsi="Topmarks"/>
                <w:sz w:val="16"/>
                <w:szCs w:val="16"/>
              </w:rPr>
            </w:pPr>
            <w:r w:rsidRPr="002A591B">
              <w:rPr>
                <w:rFonts w:ascii="Topmarks" w:hAnsi="Topmarks"/>
                <w:b/>
                <w:bCs/>
                <w:noProof/>
                <w:sz w:val="20"/>
                <w:szCs w:val="20"/>
              </w:rPr>
              <w:drawing>
                <wp:anchor distT="0" distB="0" distL="114300" distR="114300" simplePos="0" relativeHeight="251658261" behindDoc="0" locked="0" layoutInCell="1" allowOverlap="1" wp14:anchorId="1DAF943C" wp14:editId="73D68B00">
                  <wp:simplePos x="0" y="0"/>
                  <wp:positionH relativeFrom="margin">
                    <wp:posOffset>0</wp:posOffset>
                  </wp:positionH>
                  <wp:positionV relativeFrom="margin">
                    <wp:posOffset>65664</wp:posOffset>
                  </wp:positionV>
                  <wp:extent cx="799200" cy="683208"/>
                  <wp:effectExtent l="0" t="0" r="1270" b="3175"/>
                  <wp:wrapSquare wrapText="bothSides"/>
                  <wp:docPr id="273486085" name="Picture 6" descr="A purple line art of a computer screen&#10;&#10;AI-generated content may be incorrect.">
                    <a:extLst xmlns:a="http://schemas.openxmlformats.org/drawingml/2006/main">
                      <a:ext uri="{FF2B5EF4-FFF2-40B4-BE49-F238E27FC236}">
                        <a16:creationId xmlns:a16="http://schemas.microsoft.com/office/drawing/2014/main" id="{7DFB85B6-12E0-494D-9474-CEE9045037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9200" cy="683208"/>
                          </a:xfrm>
                          <a:prstGeom prst="rect">
                            <a:avLst/>
                          </a:prstGeom>
                        </pic:spPr>
                      </pic:pic>
                    </a:graphicData>
                  </a:graphic>
                  <wp14:sizeRelH relativeFrom="margin">
                    <wp14:pctWidth>0</wp14:pctWidth>
                  </wp14:sizeRelH>
                  <wp14:sizeRelV relativeFrom="margin">
                    <wp14:pctHeight>0</wp14:pctHeight>
                  </wp14:sizeRelV>
                </wp:anchor>
              </w:drawing>
            </w:r>
            <w:r w:rsidRPr="002A591B">
              <w:rPr>
                <w:rFonts w:ascii="Topmarks" w:hAnsi="Topmarks"/>
                <w:b/>
                <w:bCs/>
                <w:sz w:val="20"/>
                <w:szCs w:val="20"/>
              </w:rPr>
              <w:t xml:space="preserve">Online world: How </w:t>
            </w:r>
            <w:r w:rsidR="001B097D" w:rsidRPr="002A591B">
              <w:rPr>
                <w:rFonts w:ascii="Topmarks" w:hAnsi="Topmarks"/>
                <w:b/>
                <w:bCs/>
                <w:sz w:val="20"/>
                <w:szCs w:val="20"/>
              </w:rPr>
              <w:t>should we communicate on</w:t>
            </w:r>
            <w:r w:rsidR="00FB73E5" w:rsidRPr="002A591B">
              <w:rPr>
                <w:rFonts w:ascii="Topmarks" w:hAnsi="Topmarks"/>
                <w:b/>
                <w:bCs/>
                <w:sz w:val="20"/>
                <w:szCs w:val="20"/>
              </w:rPr>
              <w:t>l</w:t>
            </w:r>
            <w:r w:rsidR="001B097D" w:rsidRPr="002A591B">
              <w:rPr>
                <w:rFonts w:ascii="Topmarks" w:hAnsi="Topmarks"/>
                <w:b/>
                <w:bCs/>
                <w:sz w:val="20"/>
                <w:szCs w:val="20"/>
              </w:rPr>
              <w:t>ine</w:t>
            </w:r>
            <w:r w:rsidRPr="002A591B">
              <w:rPr>
                <w:rFonts w:ascii="Topmarks" w:hAnsi="Topmarks"/>
                <w:b/>
                <w:bCs/>
                <w:sz w:val="20"/>
                <w:szCs w:val="20"/>
              </w:rPr>
              <w:t>?</w:t>
            </w:r>
          </w:p>
        </w:tc>
      </w:tr>
      <w:tr w:rsidR="00183CBE" w:rsidRPr="00365C22" w14:paraId="054D6A7F" w14:textId="77777777" w:rsidTr="00FB73E5">
        <w:trPr>
          <w:trHeight w:val="283"/>
        </w:trPr>
        <w:tc>
          <w:tcPr>
            <w:tcW w:w="1916" w:type="dxa"/>
            <w:shd w:val="clear" w:color="auto" w:fill="FBE4D5" w:themeFill="accent2" w:themeFillTint="33"/>
            <w:vAlign w:val="center"/>
          </w:tcPr>
          <w:p w14:paraId="2FF40368" w14:textId="42C60B30" w:rsidR="00183CBE" w:rsidRDefault="00183CBE" w:rsidP="00EA74FC">
            <w:pPr>
              <w:pStyle w:val="NormalWeb"/>
              <w:spacing w:before="0" w:beforeAutospacing="0" w:after="0" w:afterAutospacing="0"/>
              <w:rPr>
                <w:rFonts w:ascii="Topmarks" w:hAnsi="Topmarks"/>
                <w:sz w:val="20"/>
                <w:szCs w:val="28"/>
              </w:rPr>
            </w:pPr>
            <w:r>
              <w:rPr>
                <w:rFonts w:ascii="Topmarks" w:hAnsi="Topmarks"/>
                <w:sz w:val="20"/>
                <w:szCs w:val="28"/>
              </w:rPr>
              <w:t xml:space="preserve">Key </w:t>
            </w:r>
            <w:r w:rsidR="00194251">
              <w:rPr>
                <w:rFonts w:ascii="Topmarks" w:hAnsi="Topmarks"/>
                <w:sz w:val="20"/>
                <w:szCs w:val="28"/>
              </w:rPr>
              <w:t>knowledge</w:t>
            </w:r>
          </w:p>
        </w:tc>
        <w:tc>
          <w:tcPr>
            <w:tcW w:w="6568" w:type="dxa"/>
            <w:shd w:val="clear" w:color="auto" w:fill="FBE4D5" w:themeFill="accent2" w:themeFillTint="33"/>
          </w:tcPr>
          <w:p w14:paraId="7C1576EB" w14:textId="34C127B6" w:rsidR="00E30763" w:rsidRPr="00E30763" w:rsidRDefault="00E30763" w:rsidP="004908CE">
            <w:pPr>
              <w:pStyle w:val="paragraph"/>
              <w:numPr>
                <w:ilvl w:val="0"/>
                <w:numId w:val="7"/>
              </w:numPr>
              <w:spacing w:before="0" w:beforeAutospacing="0" w:after="0" w:afterAutospacing="0"/>
              <w:textAlignment w:val="baseline"/>
              <w:rPr>
                <w:rFonts w:ascii="Topmarks" w:hAnsi="Topmarks"/>
                <w:sz w:val="16"/>
                <w:szCs w:val="16"/>
              </w:rPr>
            </w:pPr>
            <w:r w:rsidRPr="00E30763">
              <w:rPr>
                <w:rFonts w:ascii="Topmarks" w:hAnsi="Topmarks"/>
                <w:sz w:val="16"/>
                <w:szCs w:val="16"/>
              </w:rPr>
              <w:t xml:space="preserve">To know that humans grow and develop throughout their lives, going through different stages including baby, child, teenager, adult and older adult. </w:t>
            </w:r>
          </w:p>
          <w:p w14:paraId="5E8001CA" w14:textId="4AB66B25" w:rsidR="00E30763" w:rsidRPr="00E30763" w:rsidRDefault="00E30763" w:rsidP="004908CE">
            <w:pPr>
              <w:pStyle w:val="paragraph"/>
              <w:numPr>
                <w:ilvl w:val="0"/>
                <w:numId w:val="7"/>
              </w:numPr>
              <w:spacing w:before="0" w:beforeAutospacing="0" w:after="0" w:afterAutospacing="0"/>
              <w:textAlignment w:val="baseline"/>
              <w:rPr>
                <w:rFonts w:ascii="Topmarks" w:hAnsi="Topmarks"/>
                <w:sz w:val="16"/>
                <w:szCs w:val="16"/>
              </w:rPr>
            </w:pPr>
            <w:r w:rsidRPr="00E30763">
              <w:rPr>
                <w:rFonts w:ascii="Topmarks" w:hAnsi="Topmarks"/>
                <w:sz w:val="16"/>
                <w:szCs w:val="16"/>
              </w:rPr>
              <w:t xml:space="preserve">To know that babies and young children depend on adults to meet their needs, including food, water, warmth, sleep, hygiene, protection, love, comfort and affection. </w:t>
            </w:r>
          </w:p>
          <w:p w14:paraId="6FD19C4A" w14:textId="140AE2E3" w:rsidR="00E30763" w:rsidRPr="00E30763" w:rsidRDefault="00E30763" w:rsidP="004908CE">
            <w:pPr>
              <w:pStyle w:val="paragraph"/>
              <w:numPr>
                <w:ilvl w:val="0"/>
                <w:numId w:val="7"/>
              </w:numPr>
              <w:spacing w:before="0" w:beforeAutospacing="0" w:after="0" w:afterAutospacing="0"/>
              <w:textAlignment w:val="baseline"/>
              <w:rPr>
                <w:rFonts w:ascii="Topmarks" w:hAnsi="Topmarks"/>
                <w:sz w:val="16"/>
                <w:szCs w:val="16"/>
              </w:rPr>
            </w:pPr>
            <w:r w:rsidRPr="00E30763">
              <w:rPr>
                <w:rFonts w:ascii="Topmarks" w:hAnsi="Topmarks"/>
                <w:sz w:val="16"/>
                <w:szCs w:val="16"/>
              </w:rPr>
              <w:t xml:space="preserve">To know that as children grow, they gradually become more independent, developing physical, emotional, social and practical skills and taking on greater responsibility. </w:t>
            </w:r>
          </w:p>
          <w:p w14:paraId="5765B107" w14:textId="76839A7C" w:rsidR="00E30763" w:rsidRPr="00E30763" w:rsidRDefault="00E30763" w:rsidP="004908CE">
            <w:pPr>
              <w:pStyle w:val="paragraph"/>
              <w:numPr>
                <w:ilvl w:val="0"/>
                <w:numId w:val="7"/>
              </w:numPr>
              <w:spacing w:before="0" w:beforeAutospacing="0" w:after="0" w:afterAutospacing="0"/>
              <w:textAlignment w:val="baseline"/>
              <w:rPr>
                <w:rFonts w:ascii="Topmarks" w:hAnsi="Topmarks"/>
                <w:sz w:val="16"/>
                <w:szCs w:val="16"/>
              </w:rPr>
            </w:pPr>
            <w:r w:rsidRPr="00E30763">
              <w:rPr>
                <w:rFonts w:ascii="Topmarks" w:hAnsi="Topmarks"/>
                <w:sz w:val="16"/>
                <w:szCs w:val="16"/>
              </w:rPr>
              <w:t xml:space="preserve">To know that people grow and develop at different rates and that individual differences are a normal part of growing up. </w:t>
            </w:r>
          </w:p>
          <w:p w14:paraId="5D9EAAFB" w14:textId="77777777" w:rsidR="00E30763" w:rsidRDefault="00E30763" w:rsidP="004908CE">
            <w:pPr>
              <w:pStyle w:val="paragraph"/>
              <w:numPr>
                <w:ilvl w:val="0"/>
                <w:numId w:val="7"/>
              </w:numPr>
              <w:spacing w:before="0" w:beforeAutospacing="0" w:after="0" w:afterAutospacing="0"/>
              <w:textAlignment w:val="baseline"/>
              <w:rPr>
                <w:rFonts w:ascii="Topmarks" w:hAnsi="Topmarks"/>
                <w:sz w:val="16"/>
                <w:szCs w:val="16"/>
              </w:rPr>
            </w:pPr>
            <w:r w:rsidRPr="00E30763">
              <w:rPr>
                <w:rFonts w:ascii="Topmarks" w:hAnsi="Topmarks"/>
                <w:sz w:val="16"/>
                <w:szCs w:val="16"/>
              </w:rPr>
              <w:t xml:space="preserve">To know that animals have different life cycles and develop in different ways, with some changing significantly as they grow and others looking similar to their adult form, and that animals care for their young in different ways. </w:t>
            </w:r>
          </w:p>
          <w:p w14:paraId="6810B037" w14:textId="77777777" w:rsidR="00E30763" w:rsidRDefault="00E30763" w:rsidP="004908CE">
            <w:pPr>
              <w:pStyle w:val="paragraph"/>
              <w:numPr>
                <w:ilvl w:val="0"/>
                <w:numId w:val="7"/>
              </w:numPr>
              <w:spacing w:before="0" w:beforeAutospacing="0" w:after="0" w:afterAutospacing="0"/>
              <w:textAlignment w:val="baseline"/>
              <w:rPr>
                <w:rFonts w:ascii="Topmarks" w:hAnsi="Topmarks"/>
                <w:sz w:val="16"/>
                <w:szCs w:val="16"/>
              </w:rPr>
            </w:pPr>
            <w:r w:rsidRPr="00E30763">
              <w:rPr>
                <w:rFonts w:ascii="Topmarks" w:hAnsi="Topmarks"/>
                <w:sz w:val="16"/>
                <w:szCs w:val="16"/>
              </w:rPr>
              <w:t xml:space="preserve">To know that growing up involves physical, emotional and social changes and that puberty is a natural part of the journey from childhood towards adulthood. </w:t>
            </w:r>
          </w:p>
          <w:p w14:paraId="3F336B32" w14:textId="7DD82502" w:rsidR="00183CBE" w:rsidRPr="00E30763" w:rsidRDefault="00E30763" w:rsidP="004908CE">
            <w:pPr>
              <w:pStyle w:val="paragraph"/>
              <w:numPr>
                <w:ilvl w:val="0"/>
                <w:numId w:val="7"/>
              </w:numPr>
              <w:spacing w:before="0" w:beforeAutospacing="0" w:after="0" w:afterAutospacing="0"/>
              <w:textAlignment w:val="baseline"/>
              <w:rPr>
                <w:rFonts w:ascii="Topmarks" w:hAnsi="Topmarks"/>
                <w:sz w:val="16"/>
                <w:szCs w:val="16"/>
              </w:rPr>
            </w:pPr>
            <w:r w:rsidRPr="00E30763">
              <w:rPr>
                <w:rFonts w:ascii="Topmarks" w:hAnsi="Topmarks"/>
                <w:sz w:val="16"/>
                <w:szCs w:val="16"/>
              </w:rPr>
              <w:t>To know that changes during growing up are normal, everyone deserves respect, and it is okay to have questions or worries and talk to a trusted adult.</w:t>
            </w:r>
          </w:p>
        </w:tc>
        <w:tc>
          <w:tcPr>
            <w:tcW w:w="6568" w:type="dxa"/>
            <w:shd w:val="clear" w:color="auto" w:fill="FBE4D5" w:themeFill="accent2" w:themeFillTint="33"/>
          </w:tcPr>
          <w:p w14:paraId="6711C888" w14:textId="77777777" w:rsidR="00B864E4" w:rsidRPr="00B864E4" w:rsidRDefault="00B864E4" w:rsidP="004908CE">
            <w:pPr>
              <w:pStyle w:val="paragraph"/>
              <w:numPr>
                <w:ilvl w:val="0"/>
                <w:numId w:val="7"/>
              </w:numPr>
              <w:spacing w:before="0" w:beforeAutospacing="0" w:after="0" w:afterAutospacing="0"/>
              <w:textAlignment w:val="baseline"/>
              <w:rPr>
                <w:rFonts w:ascii="Topmarks" w:hAnsi="Topmarks"/>
                <w:sz w:val="16"/>
                <w:szCs w:val="16"/>
              </w:rPr>
            </w:pPr>
            <w:r w:rsidRPr="00B864E4">
              <w:rPr>
                <w:rFonts w:ascii="Topmarks" w:hAnsi="Topmarks"/>
                <w:sz w:val="16"/>
                <w:szCs w:val="16"/>
              </w:rPr>
              <w:t>To know that rights are basic freedoms that belong to every person in the world.</w:t>
            </w:r>
          </w:p>
          <w:p w14:paraId="3046FEE5" w14:textId="77777777" w:rsidR="00B864E4" w:rsidRPr="00B864E4" w:rsidRDefault="00B864E4" w:rsidP="004908CE">
            <w:pPr>
              <w:pStyle w:val="paragraph"/>
              <w:numPr>
                <w:ilvl w:val="0"/>
                <w:numId w:val="7"/>
              </w:numPr>
              <w:spacing w:before="0" w:beforeAutospacing="0" w:after="0" w:afterAutospacing="0"/>
              <w:textAlignment w:val="baseline"/>
              <w:rPr>
                <w:rFonts w:ascii="Topmarks" w:hAnsi="Topmarks"/>
                <w:sz w:val="16"/>
                <w:szCs w:val="16"/>
              </w:rPr>
            </w:pPr>
            <w:r w:rsidRPr="00B864E4">
              <w:rPr>
                <w:rFonts w:ascii="Topmarks" w:hAnsi="Topmarks"/>
                <w:sz w:val="16"/>
                <w:szCs w:val="16"/>
              </w:rPr>
              <w:t>To know that ‘reduce’ means using less, ‘reuse’ means using things again and ‘recycle’ means turning old materials into new ones.</w:t>
            </w:r>
          </w:p>
          <w:p w14:paraId="2EAD69D7" w14:textId="77777777" w:rsidR="00B864E4" w:rsidRPr="00B864E4" w:rsidRDefault="00B864E4" w:rsidP="004908CE">
            <w:pPr>
              <w:pStyle w:val="paragraph"/>
              <w:numPr>
                <w:ilvl w:val="0"/>
                <w:numId w:val="7"/>
              </w:numPr>
              <w:spacing w:before="0" w:beforeAutospacing="0" w:after="0" w:afterAutospacing="0"/>
              <w:textAlignment w:val="baseline"/>
              <w:rPr>
                <w:rFonts w:ascii="Topmarks" w:hAnsi="Topmarks"/>
                <w:sz w:val="16"/>
                <w:szCs w:val="16"/>
              </w:rPr>
            </w:pPr>
            <w:r w:rsidRPr="00B864E4">
              <w:rPr>
                <w:rFonts w:ascii="Topmarks" w:hAnsi="Topmarks"/>
                <w:sz w:val="16"/>
                <w:szCs w:val="16"/>
              </w:rPr>
              <w:t>To know that reducing waste is better than reusing and reusing is better than recycling.</w:t>
            </w:r>
          </w:p>
          <w:p w14:paraId="4DC21DFE" w14:textId="77777777" w:rsidR="00B864E4" w:rsidRPr="00B864E4" w:rsidRDefault="00B864E4" w:rsidP="004908CE">
            <w:pPr>
              <w:pStyle w:val="paragraph"/>
              <w:numPr>
                <w:ilvl w:val="0"/>
                <w:numId w:val="7"/>
              </w:numPr>
              <w:spacing w:before="0" w:beforeAutospacing="0" w:after="0" w:afterAutospacing="0"/>
              <w:textAlignment w:val="baseline"/>
              <w:rPr>
                <w:rFonts w:ascii="Topmarks" w:hAnsi="Topmarks"/>
                <w:sz w:val="16"/>
                <w:szCs w:val="16"/>
              </w:rPr>
            </w:pPr>
            <w:r w:rsidRPr="00B864E4">
              <w:rPr>
                <w:rFonts w:ascii="Topmarks" w:hAnsi="Topmarks"/>
                <w:sz w:val="16"/>
                <w:szCs w:val="16"/>
              </w:rPr>
              <w:t>To know that different people (e.g. adults, police, politicians) work to protect people’s rights.</w:t>
            </w:r>
          </w:p>
          <w:p w14:paraId="2B057EA7" w14:textId="77777777" w:rsidR="00B864E4" w:rsidRPr="00B864E4" w:rsidRDefault="00B864E4" w:rsidP="004908CE">
            <w:pPr>
              <w:pStyle w:val="paragraph"/>
              <w:numPr>
                <w:ilvl w:val="0"/>
                <w:numId w:val="7"/>
              </w:numPr>
              <w:spacing w:before="0" w:beforeAutospacing="0" w:after="0" w:afterAutospacing="0"/>
              <w:textAlignment w:val="baseline"/>
              <w:rPr>
                <w:rFonts w:ascii="Topmarks" w:hAnsi="Topmarks"/>
                <w:sz w:val="16"/>
                <w:szCs w:val="16"/>
              </w:rPr>
            </w:pPr>
            <w:r w:rsidRPr="00B864E4">
              <w:rPr>
                <w:rFonts w:ascii="Topmarks" w:hAnsi="Topmarks"/>
                <w:sz w:val="16"/>
                <w:szCs w:val="16"/>
              </w:rPr>
              <w:t>To know that responsibilities are things people need to do to look after themselves, other people and places.</w:t>
            </w:r>
          </w:p>
          <w:p w14:paraId="0CD89D4B" w14:textId="77777777" w:rsidR="00B864E4" w:rsidRPr="00B864E4" w:rsidRDefault="00B864E4" w:rsidP="004908CE">
            <w:pPr>
              <w:pStyle w:val="paragraph"/>
              <w:numPr>
                <w:ilvl w:val="0"/>
                <w:numId w:val="7"/>
              </w:numPr>
              <w:spacing w:before="0" w:beforeAutospacing="0" w:after="0" w:afterAutospacing="0"/>
              <w:textAlignment w:val="baseline"/>
              <w:rPr>
                <w:rFonts w:ascii="Topmarks" w:hAnsi="Topmarks"/>
                <w:sz w:val="16"/>
                <w:szCs w:val="16"/>
              </w:rPr>
            </w:pPr>
            <w:r w:rsidRPr="00B864E4">
              <w:rPr>
                <w:rFonts w:ascii="Topmarks" w:hAnsi="Topmarks"/>
                <w:sz w:val="16"/>
                <w:szCs w:val="16"/>
              </w:rPr>
              <w:t>To know that the local council is responsible for deciding how money is best spent in the local community.</w:t>
            </w:r>
          </w:p>
          <w:p w14:paraId="32A442C5" w14:textId="32B70924" w:rsidR="00183CBE" w:rsidRPr="00B864E4" w:rsidRDefault="00183CBE" w:rsidP="004908CE">
            <w:pPr>
              <w:pStyle w:val="paragraph"/>
              <w:numPr>
                <w:ilvl w:val="0"/>
                <w:numId w:val="7"/>
              </w:numPr>
              <w:spacing w:before="0" w:beforeAutospacing="0" w:after="0" w:afterAutospacing="0"/>
              <w:textAlignment w:val="baseline"/>
              <w:rPr>
                <w:rFonts w:ascii="Topmarks" w:hAnsi="Topmarks"/>
                <w:sz w:val="16"/>
                <w:szCs w:val="16"/>
              </w:rPr>
            </w:pPr>
          </w:p>
        </w:tc>
        <w:tc>
          <w:tcPr>
            <w:tcW w:w="6569" w:type="dxa"/>
            <w:shd w:val="clear" w:color="auto" w:fill="FBE4D5" w:themeFill="accent2" w:themeFillTint="33"/>
          </w:tcPr>
          <w:p w14:paraId="58F5B83B" w14:textId="5D9A5684" w:rsidR="00183CBE" w:rsidRPr="007652EA" w:rsidRDefault="00FB5734"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 xml:space="preserve">To know the same respectful behaviours apply online as </w:t>
            </w:r>
            <w:r w:rsidR="0076068D" w:rsidRPr="007652EA">
              <w:rPr>
                <w:rFonts w:ascii="Topmarks" w:hAnsi="Topmarks"/>
                <w:sz w:val="16"/>
                <w:szCs w:val="16"/>
              </w:rPr>
              <w:t>in</w:t>
            </w:r>
            <w:r w:rsidRPr="007652EA">
              <w:rPr>
                <w:rFonts w:ascii="Topmarks" w:hAnsi="Topmarks"/>
                <w:sz w:val="16"/>
                <w:szCs w:val="16"/>
              </w:rPr>
              <w:t xml:space="preserve"> person.</w:t>
            </w:r>
          </w:p>
          <w:p w14:paraId="43C1BA3F" w14:textId="77777777" w:rsidR="00FB5734" w:rsidRPr="007652EA" w:rsidRDefault="0076068D"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To know that online communications can make misunderstanding more likely</w:t>
            </w:r>
            <w:r w:rsidR="001A68E7" w:rsidRPr="007652EA">
              <w:rPr>
                <w:rFonts w:ascii="Topmarks" w:hAnsi="Topmarks"/>
                <w:sz w:val="16"/>
                <w:szCs w:val="16"/>
              </w:rPr>
              <w:t>.</w:t>
            </w:r>
          </w:p>
          <w:p w14:paraId="0E2890D0" w14:textId="77777777" w:rsidR="001A68E7" w:rsidRPr="007652EA" w:rsidRDefault="001A68E7"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To know they should only communicate online with others they know, not with strangers.</w:t>
            </w:r>
          </w:p>
          <w:p w14:paraId="5B3ED552" w14:textId="77777777" w:rsidR="001A68E7" w:rsidRPr="007652EA" w:rsidRDefault="001A68E7"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To know that bullying can happen online.</w:t>
            </w:r>
          </w:p>
          <w:p w14:paraId="0313C363" w14:textId="77777777" w:rsidR="001A68E7" w:rsidRPr="007652EA" w:rsidRDefault="00287AD8"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To know that once something is shared online, even privately, they no longer have control over who sees it.</w:t>
            </w:r>
          </w:p>
          <w:p w14:paraId="09DCA0F6" w14:textId="7C35862F" w:rsidR="00287AD8" w:rsidRPr="007652EA" w:rsidRDefault="00F43450"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 xml:space="preserve">To know that even when they are speaking to friends </w:t>
            </w:r>
            <w:r w:rsidR="005D357A" w:rsidRPr="007652EA">
              <w:rPr>
                <w:rFonts w:ascii="Topmarks" w:hAnsi="Topmarks"/>
                <w:sz w:val="16"/>
                <w:szCs w:val="16"/>
              </w:rPr>
              <w:t>online,</w:t>
            </w:r>
            <w:r w:rsidRPr="007652EA">
              <w:rPr>
                <w:rFonts w:ascii="Topmarks" w:hAnsi="Topmarks"/>
                <w:sz w:val="16"/>
                <w:szCs w:val="16"/>
              </w:rPr>
              <w:t xml:space="preserve"> they should not share private information.</w:t>
            </w:r>
          </w:p>
          <w:p w14:paraId="2755FA7F" w14:textId="77777777" w:rsidR="00F43450" w:rsidRPr="007652EA" w:rsidRDefault="00F43450"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To know that some apps and websites have age restrictions</w:t>
            </w:r>
            <w:r w:rsidR="005D357A" w:rsidRPr="007652EA">
              <w:rPr>
                <w:rFonts w:ascii="Topmarks" w:hAnsi="Topmarks"/>
                <w:sz w:val="16"/>
                <w:szCs w:val="16"/>
              </w:rPr>
              <w:t xml:space="preserve"> which are there to keep children safe.</w:t>
            </w:r>
          </w:p>
          <w:p w14:paraId="62A23EBB" w14:textId="7913000B" w:rsidR="005D357A" w:rsidRPr="007652EA" w:rsidRDefault="005D357A"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To know how to take a screen shot or screen grab to save online information as evidence.</w:t>
            </w:r>
          </w:p>
        </w:tc>
      </w:tr>
      <w:tr w:rsidR="00183CBE" w:rsidRPr="00C332CE" w14:paraId="2E117DD4" w14:textId="77777777" w:rsidTr="00FB73E5">
        <w:trPr>
          <w:trHeight w:val="283"/>
        </w:trPr>
        <w:tc>
          <w:tcPr>
            <w:tcW w:w="1916" w:type="dxa"/>
            <w:shd w:val="clear" w:color="auto" w:fill="FFF2CC" w:themeFill="accent4" w:themeFillTint="33"/>
            <w:vAlign w:val="center"/>
          </w:tcPr>
          <w:p w14:paraId="05FB4675" w14:textId="77777777" w:rsidR="00183CBE" w:rsidRDefault="00183CBE" w:rsidP="00EA74FC">
            <w:pPr>
              <w:pStyle w:val="NormalWeb"/>
              <w:spacing w:before="0" w:beforeAutospacing="0" w:after="0" w:afterAutospacing="0"/>
              <w:rPr>
                <w:rFonts w:ascii="Topmarks" w:hAnsi="Topmarks"/>
                <w:sz w:val="20"/>
                <w:szCs w:val="28"/>
              </w:rPr>
            </w:pPr>
            <w:r>
              <w:rPr>
                <w:rFonts w:ascii="Topmarks" w:hAnsi="Topmarks"/>
                <w:sz w:val="20"/>
                <w:szCs w:val="28"/>
              </w:rPr>
              <w:t>Key skills</w:t>
            </w:r>
          </w:p>
        </w:tc>
        <w:tc>
          <w:tcPr>
            <w:tcW w:w="6568" w:type="dxa"/>
            <w:shd w:val="clear" w:color="auto" w:fill="FFF2CC" w:themeFill="accent4" w:themeFillTint="33"/>
          </w:tcPr>
          <w:p w14:paraId="7774F471" w14:textId="0FF6A4D2" w:rsidR="008B28E7" w:rsidRPr="008B28E7" w:rsidRDefault="008B28E7" w:rsidP="004908CE">
            <w:pPr>
              <w:pStyle w:val="paragraph"/>
              <w:numPr>
                <w:ilvl w:val="0"/>
                <w:numId w:val="7"/>
              </w:numPr>
              <w:spacing w:before="0" w:beforeAutospacing="0" w:after="0" w:afterAutospacing="0"/>
              <w:textAlignment w:val="baseline"/>
              <w:rPr>
                <w:rFonts w:ascii="Topmarks" w:hAnsi="Topmarks"/>
                <w:sz w:val="16"/>
                <w:szCs w:val="16"/>
              </w:rPr>
            </w:pPr>
            <w:r w:rsidRPr="008B28E7">
              <w:rPr>
                <w:rFonts w:ascii="Topmarks" w:hAnsi="Topmarks"/>
                <w:sz w:val="16"/>
                <w:szCs w:val="16"/>
              </w:rPr>
              <w:t xml:space="preserve">Identify, sequence and compare the different stages of human development, describing how people change physically, emotionally, socially and in their abilities as they grow. </w:t>
            </w:r>
          </w:p>
          <w:p w14:paraId="5CD279B3" w14:textId="2264CD23" w:rsidR="008B28E7" w:rsidRPr="008B28E7" w:rsidRDefault="008B28E7" w:rsidP="004908CE">
            <w:pPr>
              <w:pStyle w:val="paragraph"/>
              <w:numPr>
                <w:ilvl w:val="0"/>
                <w:numId w:val="7"/>
              </w:numPr>
              <w:spacing w:before="0" w:beforeAutospacing="0" w:after="0" w:afterAutospacing="0"/>
              <w:textAlignment w:val="baseline"/>
              <w:rPr>
                <w:rFonts w:ascii="Topmarks" w:hAnsi="Topmarks"/>
                <w:sz w:val="16"/>
                <w:szCs w:val="16"/>
              </w:rPr>
            </w:pPr>
            <w:r w:rsidRPr="008B28E7">
              <w:rPr>
                <w:rFonts w:ascii="Topmarks" w:hAnsi="Topmarks"/>
                <w:sz w:val="16"/>
                <w:szCs w:val="16"/>
              </w:rPr>
              <w:t xml:space="preserve">Identify and explain the physical and emotional needs of babies and young children, including the importance of caring relationships and the responsibilities involved in meeting these needs. </w:t>
            </w:r>
          </w:p>
          <w:p w14:paraId="1193C263" w14:textId="3AD9B77C" w:rsidR="008B28E7" w:rsidRPr="008B28E7" w:rsidRDefault="008B28E7" w:rsidP="004908CE">
            <w:pPr>
              <w:pStyle w:val="paragraph"/>
              <w:numPr>
                <w:ilvl w:val="0"/>
                <w:numId w:val="7"/>
              </w:numPr>
              <w:spacing w:before="0" w:beforeAutospacing="0" w:after="0" w:afterAutospacing="0"/>
              <w:textAlignment w:val="baseline"/>
              <w:rPr>
                <w:rFonts w:ascii="Topmarks" w:hAnsi="Topmarks"/>
                <w:sz w:val="16"/>
                <w:szCs w:val="16"/>
              </w:rPr>
            </w:pPr>
            <w:r w:rsidRPr="008B28E7">
              <w:rPr>
                <w:rFonts w:ascii="Topmarks" w:hAnsi="Topmarks"/>
                <w:sz w:val="16"/>
                <w:szCs w:val="16"/>
              </w:rPr>
              <w:t xml:space="preserve">Recognise and reflect on how people become more independent as they grow, including changes in what they can do and the responsibilities they take on, while recognising that people develop at different rates. </w:t>
            </w:r>
          </w:p>
          <w:p w14:paraId="6C951B31" w14:textId="011D13E4" w:rsidR="008B28E7" w:rsidRPr="008B28E7" w:rsidRDefault="008B28E7" w:rsidP="004908CE">
            <w:pPr>
              <w:pStyle w:val="paragraph"/>
              <w:numPr>
                <w:ilvl w:val="0"/>
                <w:numId w:val="7"/>
              </w:numPr>
              <w:spacing w:before="0" w:beforeAutospacing="0" w:after="0" w:afterAutospacing="0"/>
              <w:textAlignment w:val="baseline"/>
              <w:rPr>
                <w:rFonts w:ascii="Topmarks" w:hAnsi="Topmarks"/>
                <w:sz w:val="16"/>
                <w:szCs w:val="16"/>
              </w:rPr>
            </w:pPr>
            <w:r w:rsidRPr="008B28E7">
              <w:rPr>
                <w:rFonts w:ascii="Topmarks" w:hAnsi="Topmarks"/>
                <w:sz w:val="16"/>
                <w:szCs w:val="16"/>
              </w:rPr>
              <w:t xml:space="preserve">Compare and explain the life cycles of different animals, identifying similarities and differences and using evidence to describe how animals change as they grow. </w:t>
            </w:r>
          </w:p>
          <w:p w14:paraId="2F410EBA" w14:textId="717E7B72" w:rsidR="008B28E7" w:rsidRPr="008B28E7" w:rsidRDefault="008B28E7" w:rsidP="004908CE">
            <w:pPr>
              <w:pStyle w:val="paragraph"/>
              <w:numPr>
                <w:ilvl w:val="0"/>
                <w:numId w:val="7"/>
              </w:numPr>
              <w:spacing w:before="0" w:beforeAutospacing="0" w:after="0" w:afterAutospacing="0"/>
              <w:textAlignment w:val="baseline"/>
              <w:rPr>
                <w:rFonts w:ascii="Topmarks" w:hAnsi="Topmarks"/>
                <w:sz w:val="16"/>
                <w:szCs w:val="16"/>
              </w:rPr>
            </w:pPr>
            <w:r w:rsidRPr="008B28E7">
              <w:rPr>
                <w:rFonts w:ascii="Topmarks" w:hAnsi="Topmarks"/>
                <w:sz w:val="16"/>
                <w:szCs w:val="16"/>
              </w:rPr>
              <w:t xml:space="preserve">Respond respectfully to differences in people's development, recognising that everyone develops at their own rate and valuing individual differences. </w:t>
            </w:r>
          </w:p>
          <w:p w14:paraId="13CAB273" w14:textId="1E3C513C" w:rsidR="00183CBE" w:rsidRPr="008B28E7" w:rsidRDefault="008B28E7" w:rsidP="004908CE">
            <w:pPr>
              <w:pStyle w:val="paragraph"/>
              <w:numPr>
                <w:ilvl w:val="0"/>
                <w:numId w:val="7"/>
              </w:numPr>
              <w:spacing w:before="0" w:beforeAutospacing="0" w:after="0" w:afterAutospacing="0"/>
              <w:textAlignment w:val="baseline"/>
              <w:rPr>
                <w:rFonts w:ascii="Topmarks" w:hAnsi="Topmarks"/>
                <w:sz w:val="16"/>
                <w:szCs w:val="16"/>
              </w:rPr>
            </w:pPr>
            <w:r w:rsidRPr="008B28E7">
              <w:rPr>
                <w:rFonts w:ascii="Topmarks" w:hAnsi="Topmarks"/>
                <w:sz w:val="16"/>
                <w:szCs w:val="16"/>
              </w:rPr>
              <w:t>Ask appropriate questions and seek support about growing and changing, identifying trusted adults who can provide help when needed.</w:t>
            </w:r>
          </w:p>
        </w:tc>
        <w:tc>
          <w:tcPr>
            <w:tcW w:w="6568" w:type="dxa"/>
            <w:shd w:val="clear" w:color="auto" w:fill="FFF2CC" w:themeFill="accent4" w:themeFillTint="33"/>
          </w:tcPr>
          <w:p w14:paraId="39838083" w14:textId="77777777" w:rsidR="001C5ACA" w:rsidRPr="001C5ACA" w:rsidRDefault="001C5ACA" w:rsidP="004908CE">
            <w:pPr>
              <w:pStyle w:val="paragraph"/>
              <w:numPr>
                <w:ilvl w:val="0"/>
                <w:numId w:val="7"/>
              </w:numPr>
              <w:spacing w:before="0" w:beforeAutospacing="0" w:after="0" w:afterAutospacing="0"/>
              <w:textAlignment w:val="baseline"/>
              <w:rPr>
                <w:rFonts w:ascii="Topmarks" w:hAnsi="Topmarks"/>
                <w:sz w:val="16"/>
                <w:szCs w:val="16"/>
              </w:rPr>
            </w:pPr>
            <w:r w:rsidRPr="001C5ACA">
              <w:rPr>
                <w:rFonts w:ascii="Topmarks" w:hAnsi="Topmarks"/>
                <w:sz w:val="16"/>
                <w:szCs w:val="16"/>
              </w:rPr>
              <w:t>Identifying things that can and cannot be recycled.</w:t>
            </w:r>
          </w:p>
          <w:p w14:paraId="04E5E6AD" w14:textId="77777777" w:rsidR="001C5ACA" w:rsidRPr="001C5ACA" w:rsidRDefault="001C5ACA" w:rsidP="004908CE">
            <w:pPr>
              <w:pStyle w:val="paragraph"/>
              <w:numPr>
                <w:ilvl w:val="0"/>
                <w:numId w:val="7"/>
              </w:numPr>
              <w:spacing w:before="0" w:beforeAutospacing="0" w:after="0" w:afterAutospacing="0"/>
              <w:textAlignment w:val="baseline"/>
              <w:rPr>
                <w:rFonts w:ascii="Topmarks" w:hAnsi="Topmarks"/>
                <w:sz w:val="16"/>
                <w:szCs w:val="16"/>
              </w:rPr>
            </w:pPr>
            <w:r w:rsidRPr="001C5ACA">
              <w:rPr>
                <w:rFonts w:ascii="Topmarks" w:hAnsi="Topmarks"/>
                <w:sz w:val="16"/>
                <w:szCs w:val="16"/>
              </w:rPr>
              <w:t>Explaining how reducing, reusing and recycling resources can help the environment.</w:t>
            </w:r>
          </w:p>
          <w:p w14:paraId="02CF4076" w14:textId="77777777" w:rsidR="001C5ACA" w:rsidRPr="001C5ACA" w:rsidRDefault="001C5ACA" w:rsidP="004908CE">
            <w:pPr>
              <w:pStyle w:val="paragraph"/>
              <w:numPr>
                <w:ilvl w:val="0"/>
                <w:numId w:val="7"/>
              </w:numPr>
              <w:spacing w:before="0" w:beforeAutospacing="0" w:after="0" w:afterAutospacing="0"/>
              <w:textAlignment w:val="baseline"/>
              <w:rPr>
                <w:rFonts w:ascii="Topmarks" w:hAnsi="Topmarks"/>
                <w:sz w:val="16"/>
                <w:szCs w:val="16"/>
              </w:rPr>
            </w:pPr>
            <w:r w:rsidRPr="001C5ACA">
              <w:rPr>
                <w:rFonts w:ascii="Topmarks" w:hAnsi="Topmarks"/>
                <w:sz w:val="16"/>
                <w:szCs w:val="16"/>
              </w:rPr>
              <w:t>Describing the local council’s role in looking after the local area.</w:t>
            </w:r>
          </w:p>
          <w:p w14:paraId="63E89887" w14:textId="77777777" w:rsidR="001C5ACA" w:rsidRPr="001C5ACA" w:rsidRDefault="001C5ACA" w:rsidP="004908CE">
            <w:pPr>
              <w:pStyle w:val="paragraph"/>
              <w:numPr>
                <w:ilvl w:val="0"/>
                <w:numId w:val="7"/>
              </w:numPr>
              <w:spacing w:before="0" w:beforeAutospacing="0" w:after="0" w:afterAutospacing="0"/>
              <w:textAlignment w:val="baseline"/>
              <w:rPr>
                <w:rFonts w:ascii="Topmarks" w:hAnsi="Topmarks"/>
                <w:sz w:val="16"/>
                <w:szCs w:val="16"/>
              </w:rPr>
            </w:pPr>
            <w:r w:rsidRPr="001C5ACA">
              <w:rPr>
                <w:rFonts w:ascii="Topmarks" w:hAnsi="Topmarks"/>
                <w:sz w:val="16"/>
                <w:szCs w:val="16"/>
              </w:rPr>
              <w:t>Recognising the ways in which people’s rights can support and protect them.</w:t>
            </w:r>
          </w:p>
          <w:p w14:paraId="622CA53D" w14:textId="4315E1C8" w:rsidR="00183CBE" w:rsidRPr="00C332CE" w:rsidRDefault="00183CBE" w:rsidP="00DE6A6C">
            <w:pPr>
              <w:pStyle w:val="NormalWeb"/>
              <w:spacing w:before="0" w:beforeAutospacing="0" w:after="0" w:afterAutospacing="0"/>
              <w:rPr>
                <w:rFonts w:ascii="Topmarks" w:hAnsi="Topmarks"/>
                <w:sz w:val="20"/>
                <w:szCs w:val="20"/>
              </w:rPr>
            </w:pPr>
          </w:p>
        </w:tc>
        <w:tc>
          <w:tcPr>
            <w:tcW w:w="6569" w:type="dxa"/>
            <w:shd w:val="clear" w:color="auto" w:fill="FFF2CC" w:themeFill="accent4" w:themeFillTint="33"/>
          </w:tcPr>
          <w:p w14:paraId="65CC0F97" w14:textId="6C988A3C" w:rsidR="00183CBE" w:rsidRPr="007652EA" w:rsidRDefault="00452DB0"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Identifying</w:t>
            </w:r>
            <w:r w:rsidR="005D357A" w:rsidRPr="007652EA">
              <w:rPr>
                <w:rFonts w:ascii="Topmarks" w:hAnsi="Topmarks"/>
                <w:sz w:val="16"/>
                <w:szCs w:val="16"/>
              </w:rPr>
              <w:t xml:space="preserve"> what the internet can be used for.</w:t>
            </w:r>
          </w:p>
          <w:p w14:paraId="607F0C6A" w14:textId="0BF7621A" w:rsidR="00183CBE" w:rsidRPr="007652EA" w:rsidRDefault="00452DB0"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Identifying</w:t>
            </w:r>
            <w:r w:rsidR="00D01B25" w:rsidRPr="007652EA">
              <w:rPr>
                <w:rFonts w:ascii="Topmarks" w:hAnsi="Topmarks"/>
                <w:sz w:val="16"/>
                <w:szCs w:val="16"/>
              </w:rPr>
              <w:t xml:space="preserve"> the benefits and challenges of online and in-person communication.</w:t>
            </w:r>
          </w:p>
          <w:p w14:paraId="2D438151" w14:textId="0B3E11DA" w:rsidR="00D01B25" w:rsidRPr="007652EA" w:rsidRDefault="00D01B25"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 xml:space="preserve">Communicating respectfully and appropriately in an online </w:t>
            </w:r>
            <w:r w:rsidR="00452DB0" w:rsidRPr="007652EA">
              <w:rPr>
                <w:rFonts w:ascii="Topmarks" w:hAnsi="Topmarks"/>
                <w:sz w:val="16"/>
                <w:szCs w:val="16"/>
              </w:rPr>
              <w:t>environment</w:t>
            </w:r>
            <w:r w:rsidRPr="007652EA">
              <w:rPr>
                <w:rFonts w:ascii="Topmarks" w:hAnsi="Topmarks"/>
                <w:sz w:val="16"/>
                <w:szCs w:val="16"/>
              </w:rPr>
              <w:t>.</w:t>
            </w:r>
          </w:p>
          <w:p w14:paraId="17A81CCD" w14:textId="4384E41A" w:rsidR="00D01B25" w:rsidRPr="007652EA" w:rsidRDefault="00452DB0"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Recognising that disrespectful online communication can have a negative impact on others.</w:t>
            </w:r>
          </w:p>
          <w:p w14:paraId="34D6C2A5" w14:textId="7E6004F4" w:rsidR="00452DB0" w:rsidRPr="007652EA" w:rsidRDefault="00452DB0"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Identifying some types of online bullying behaviour.</w:t>
            </w:r>
          </w:p>
          <w:p w14:paraId="25F3430F" w14:textId="0BB9C5DA" w:rsidR="00452DB0" w:rsidRPr="007652EA" w:rsidRDefault="008F4037"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Choosing whether to accept a friend request in an online game.</w:t>
            </w:r>
          </w:p>
          <w:p w14:paraId="0B7DFB32" w14:textId="1B8AE3D2" w:rsidR="008F4037" w:rsidRPr="007652EA" w:rsidRDefault="007652EA"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Recognising</w:t>
            </w:r>
            <w:r w:rsidR="008F4037" w:rsidRPr="007652EA">
              <w:rPr>
                <w:rFonts w:ascii="Topmarks" w:hAnsi="Topmarks"/>
                <w:sz w:val="16"/>
                <w:szCs w:val="16"/>
              </w:rPr>
              <w:t xml:space="preserve"> that some online features are not suitable for all ages.</w:t>
            </w:r>
          </w:p>
          <w:p w14:paraId="38191D7A" w14:textId="2C1C8124" w:rsidR="008F4037" w:rsidRPr="007652EA" w:rsidRDefault="007652EA" w:rsidP="004908CE">
            <w:pPr>
              <w:pStyle w:val="paragraph"/>
              <w:numPr>
                <w:ilvl w:val="0"/>
                <w:numId w:val="7"/>
              </w:numPr>
              <w:spacing w:before="0" w:beforeAutospacing="0" w:after="0" w:afterAutospacing="0"/>
              <w:textAlignment w:val="baseline"/>
              <w:rPr>
                <w:rFonts w:ascii="Topmarks" w:hAnsi="Topmarks"/>
                <w:sz w:val="16"/>
                <w:szCs w:val="16"/>
              </w:rPr>
            </w:pPr>
            <w:r w:rsidRPr="007652EA">
              <w:rPr>
                <w:rFonts w:ascii="Topmarks" w:hAnsi="Topmarks"/>
                <w:sz w:val="16"/>
                <w:szCs w:val="16"/>
              </w:rPr>
              <w:t>Role-playing how to report concerns about bullying, upsetting content or contact from strangers online to a trusted adult.</w:t>
            </w:r>
          </w:p>
          <w:p w14:paraId="1E2FE283" w14:textId="77777777" w:rsidR="00183CBE" w:rsidRPr="007652EA" w:rsidRDefault="00183CBE" w:rsidP="000754E8">
            <w:pPr>
              <w:pStyle w:val="paragraph"/>
              <w:spacing w:before="0" w:beforeAutospacing="0" w:after="0" w:afterAutospacing="0"/>
              <w:textAlignment w:val="baseline"/>
              <w:rPr>
                <w:rFonts w:ascii="Topmarks" w:hAnsi="Topmarks"/>
                <w:sz w:val="16"/>
                <w:szCs w:val="16"/>
              </w:rPr>
            </w:pPr>
          </w:p>
        </w:tc>
      </w:tr>
      <w:tr w:rsidR="00FB73E5" w:rsidRPr="00C332CE" w14:paraId="564665F9" w14:textId="77777777" w:rsidTr="00FB73E5">
        <w:trPr>
          <w:trHeight w:val="283"/>
        </w:trPr>
        <w:tc>
          <w:tcPr>
            <w:tcW w:w="1916" w:type="dxa"/>
            <w:shd w:val="clear" w:color="auto" w:fill="E2EFD9" w:themeFill="accent6" w:themeFillTint="33"/>
            <w:vAlign w:val="center"/>
          </w:tcPr>
          <w:p w14:paraId="6933A283" w14:textId="71D8EAC9" w:rsidR="00FB73E5" w:rsidRDefault="00FB73E5" w:rsidP="00EA74FC">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7CEE57AD" w14:textId="6D9C2ADC" w:rsidR="00FB73E5" w:rsidRPr="00F93CF0" w:rsidRDefault="00C54EF5" w:rsidP="00F93CF0">
            <w:pPr>
              <w:pStyle w:val="paragraph"/>
              <w:spacing w:before="0" w:beforeAutospacing="0" w:after="0" w:afterAutospacing="0"/>
              <w:textAlignment w:val="baseline"/>
              <w:rPr>
                <w:rFonts w:ascii="Topmarks" w:hAnsi="Topmarks"/>
                <w:sz w:val="16"/>
                <w:szCs w:val="16"/>
              </w:rPr>
            </w:pPr>
            <w:r w:rsidRPr="00C54EF5">
              <w:rPr>
                <w:rFonts w:ascii="Topmarks" w:hAnsi="Topmarks"/>
                <w:sz w:val="16"/>
                <w:szCs w:val="16"/>
              </w:rPr>
              <w:t>grow</w:t>
            </w:r>
            <w:r w:rsidR="00F93CF0">
              <w:rPr>
                <w:rFonts w:ascii="Topmarks" w:hAnsi="Topmarks"/>
                <w:sz w:val="16"/>
                <w:szCs w:val="16"/>
              </w:rPr>
              <w:t xml:space="preserve">, </w:t>
            </w:r>
            <w:r w:rsidRPr="00C54EF5">
              <w:rPr>
                <w:rFonts w:ascii="Topmarks" w:hAnsi="Topmarks"/>
                <w:sz w:val="16"/>
                <w:szCs w:val="16"/>
              </w:rPr>
              <w:t>develop</w:t>
            </w:r>
            <w:r w:rsidR="00F93CF0">
              <w:rPr>
                <w:rFonts w:ascii="Topmarks" w:hAnsi="Topmarks"/>
                <w:sz w:val="16"/>
                <w:szCs w:val="16"/>
              </w:rPr>
              <w:t>, l</w:t>
            </w:r>
            <w:r w:rsidRPr="00C54EF5">
              <w:rPr>
                <w:rFonts w:ascii="Topmarks" w:hAnsi="Topmarks"/>
                <w:sz w:val="16"/>
                <w:szCs w:val="16"/>
              </w:rPr>
              <w:t>ife cycle</w:t>
            </w:r>
            <w:r w:rsidR="00F93CF0">
              <w:rPr>
                <w:rFonts w:ascii="Topmarks" w:hAnsi="Topmarks"/>
                <w:sz w:val="16"/>
                <w:szCs w:val="16"/>
              </w:rPr>
              <w:t xml:space="preserve">, </w:t>
            </w:r>
            <w:r w:rsidRPr="00C54EF5">
              <w:rPr>
                <w:rFonts w:ascii="Topmarks" w:hAnsi="Topmarks"/>
                <w:sz w:val="16"/>
                <w:szCs w:val="16"/>
              </w:rPr>
              <w:t>baby</w:t>
            </w:r>
            <w:r w:rsidR="00F93CF0">
              <w:rPr>
                <w:rFonts w:ascii="Topmarks" w:hAnsi="Topmarks"/>
                <w:sz w:val="16"/>
                <w:szCs w:val="16"/>
              </w:rPr>
              <w:t xml:space="preserve">, </w:t>
            </w:r>
            <w:r w:rsidRPr="00C54EF5">
              <w:rPr>
                <w:rFonts w:ascii="Topmarks" w:hAnsi="Topmarks"/>
                <w:sz w:val="16"/>
                <w:szCs w:val="16"/>
              </w:rPr>
              <w:t>chil</w:t>
            </w:r>
            <w:r w:rsidR="00F93CF0">
              <w:rPr>
                <w:rFonts w:ascii="Topmarks" w:hAnsi="Topmarks"/>
                <w:sz w:val="16"/>
                <w:szCs w:val="16"/>
              </w:rPr>
              <w:t xml:space="preserve">d, </w:t>
            </w:r>
            <w:r w:rsidRPr="00C54EF5">
              <w:rPr>
                <w:rFonts w:ascii="Topmarks" w:hAnsi="Topmarks"/>
                <w:sz w:val="16"/>
                <w:szCs w:val="16"/>
              </w:rPr>
              <w:t>teenager</w:t>
            </w:r>
            <w:r w:rsidR="00F93CF0">
              <w:rPr>
                <w:rFonts w:ascii="Topmarks" w:hAnsi="Topmarks"/>
                <w:sz w:val="16"/>
                <w:szCs w:val="16"/>
              </w:rPr>
              <w:t xml:space="preserve">, </w:t>
            </w:r>
            <w:r w:rsidRPr="00C54EF5">
              <w:rPr>
                <w:rFonts w:ascii="Topmarks" w:hAnsi="Topmarks"/>
                <w:sz w:val="16"/>
                <w:szCs w:val="16"/>
              </w:rPr>
              <w:t>adult</w:t>
            </w:r>
            <w:r w:rsidR="00F93CF0">
              <w:rPr>
                <w:rFonts w:ascii="Topmarks" w:hAnsi="Topmarks"/>
                <w:sz w:val="16"/>
                <w:szCs w:val="16"/>
              </w:rPr>
              <w:t xml:space="preserve">, </w:t>
            </w:r>
            <w:r w:rsidRPr="00C54EF5">
              <w:rPr>
                <w:rFonts w:ascii="Topmarks" w:hAnsi="Topmarks"/>
                <w:sz w:val="16"/>
                <w:szCs w:val="16"/>
              </w:rPr>
              <w:t>older adult</w:t>
            </w:r>
            <w:r w:rsidR="00F93CF0">
              <w:rPr>
                <w:rFonts w:ascii="Topmarks" w:hAnsi="Topmarks"/>
                <w:sz w:val="16"/>
                <w:szCs w:val="16"/>
              </w:rPr>
              <w:t xml:space="preserve">, </w:t>
            </w:r>
            <w:r w:rsidRPr="00C54EF5">
              <w:rPr>
                <w:rFonts w:ascii="Topmarks" w:hAnsi="Topmarks"/>
                <w:sz w:val="16"/>
                <w:szCs w:val="16"/>
              </w:rPr>
              <w:t>dependent</w:t>
            </w:r>
            <w:r w:rsidR="00F93CF0">
              <w:rPr>
                <w:rFonts w:ascii="Topmarks" w:hAnsi="Topmarks"/>
                <w:sz w:val="16"/>
                <w:szCs w:val="16"/>
              </w:rPr>
              <w:t xml:space="preserve">, </w:t>
            </w:r>
            <w:r w:rsidRPr="00C54EF5">
              <w:rPr>
                <w:rFonts w:ascii="Topmarks" w:hAnsi="Topmarks"/>
                <w:sz w:val="16"/>
                <w:szCs w:val="16"/>
              </w:rPr>
              <w:t>independent</w:t>
            </w:r>
            <w:r w:rsidR="00F93CF0">
              <w:rPr>
                <w:rFonts w:ascii="Topmarks" w:hAnsi="Topmarks"/>
                <w:sz w:val="16"/>
                <w:szCs w:val="16"/>
              </w:rPr>
              <w:t xml:space="preserve">, </w:t>
            </w:r>
            <w:r w:rsidR="00EA63B6" w:rsidRPr="00EA63B6">
              <w:rPr>
                <w:rFonts w:ascii="Topmarks" w:hAnsi="Topmarks"/>
                <w:sz w:val="16"/>
                <w:szCs w:val="16"/>
              </w:rPr>
              <w:t>needs</w:t>
            </w:r>
            <w:r w:rsidR="00F93CF0">
              <w:rPr>
                <w:rFonts w:ascii="Topmarks" w:hAnsi="Topmarks"/>
                <w:sz w:val="16"/>
                <w:szCs w:val="16"/>
              </w:rPr>
              <w:t xml:space="preserve">, </w:t>
            </w:r>
            <w:r w:rsidR="00EA63B6" w:rsidRPr="00EA63B6">
              <w:rPr>
                <w:rFonts w:ascii="Topmarks" w:hAnsi="Topmarks"/>
                <w:sz w:val="16"/>
                <w:szCs w:val="16"/>
              </w:rPr>
              <w:t>care</w:t>
            </w:r>
            <w:r w:rsidR="00F93CF0">
              <w:rPr>
                <w:rFonts w:ascii="Topmarks" w:hAnsi="Topmarks"/>
                <w:sz w:val="16"/>
                <w:szCs w:val="16"/>
              </w:rPr>
              <w:t xml:space="preserve">, </w:t>
            </w:r>
            <w:r w:rsidR="00EA63B6" w:rsidRPr="00EA63B6">
              <w:rPr>
                <w:rFonts w:ascii="Topmarks" w:hAnsi="Topmarks"/>
                <w:sz w:val="16"/>
                <w:szCs w:val="16"/>
              </w:rPr>
              <w:t>nurture</w:t>
            </w:r>
            <w:r w:rsidR="00F93CF0">
              <w:rPr>
                <w:rFonts w:ascii="Topmarks" w:hAnsi="Topmarks"/>
                <w:sz w:val="16"/>
                <w:szCs w:val="16"/>
              </w:rPr>
              <w:t xml:space="preserve">, </w:t>
            </w:r>
            <w:r w:rsidR="00EA63B6" w:rsidRPr="00EA63B6">
              <w:rPr>
                <w:rFonts w:ascii="Topmarks" w:hAnsi="Topmarks"/>
                <w:sz w:val="16"/>
                <w:szCs w:val="16"/>
              </w:rPr>
              <w:t>protect</w:t>
            </w:r>
            <w:r w:rsidR="00F93CF0">
              <w:rPr>
                <w:rFonts w:ascii="Topmarks" w:hAnsi="Topmarks"/>
                <w:sz w:val="16"/>
                <w:szCs w:val="16"/>
              </w:rPr>
              <w:t xml:space="preserve">, </w:t>
            </w:r>
            <w:r w:rsidR="00EA63B6" w:rsidRPr="00EA63B6">
              <w:rPr>
                <w:rFonts w:ascii="Topmarks" w:hAnsi="Topmarks"/>
                <w:sz w:val="16"/>
                <w:szCs w:val="16"/>
              </w:rPr>
              <w:t>comfort</w:t>
            </w:r>
            <w:r w:rsidR="000B52A3">
              <w:rPr>
                <w:rFonts w:ascii="Topmarks" w:hAnsi="Topmarks"/>
                <w:sz w:val="16"/>
                <w:szCs w:val="16"/>
              </w:rPr>
              <w:t xml:space="preserve">, </w:t>
            </w:r>
            <w:r w:rsidR="00EA63B6" w:rsidRPr="00EA63B6">
              <w:rPr>
                <w:rFonts w:ascii="Topmarks" w:hAnsi="Topmarks"/>
                <w:sz w:val="16"/>
                <w:szCs w:val="16"/>
              </w:rPr>
              <w:t>responsibility</w:t>
            </w:r>
            <w:r w:rsidR="000B52A3">
              <w:rPr>
                <w:rFonts w:ascii="Topmarks" w:hAnsi="Topmarks"/>
                <w:sz w:val="16"/>
                <w:szCs w:val="16"/>
              </w:rPr>
              <w:t xml:space="preserve">, </w:t>
            </w:r>
            <w:r w:rsidR="00EA63B6" w:rsidRPr="00EA63B6">
              <w:rPr>
                <w:rFonts w:ascii="Topmarks" w:hAnsi="Topmarks"/>
                <w:sz w:val="16"/>
                <w:szCs w:val="16"/>
              </w:rPr>
              <w:t>healthy</w:t>
            </w:r>
            <w:r w:rsidR="000B52A3">
              <w:rPr>
                <w:rFonts w:ascii="Topmarks" w:hAnsi="Topmarks"/>
                <w:sz w:val="16"/>
                <w:szCs w:val="16"/>
              </w:rPr>
              <w:t xml:space="preserve">, </w:t>
            </w:r>
            <w:r w:rsidR="00EA63B6" w:rsidRPr="00EA63B6">
              <w:rPr>
                <w:rFonts w:ascii="Topmarks" w:hAnsi="Topmarks"/>
                <w:sz w:val="16"/>
                <w:szCs w:val="16"/>
              </w:rPr>
              <w:t>safe</w:t>
            </w:r>
            <w:r w:rsidR="000B52A3">
              <w:rPr>
                <w:rFonts w:ascii="Topmarks" w:hAnsi="Topmarks"/>
                <w:sz w:val="16"/>
                <w:szCs w:val="16"/>
              </w:rPr>
              <w:t xml:space="preserve">, </w:t>
            </w:r>
            <w:r w:rsidR="007426B2" w:rsidRPr="007426B2">
              <w:rPr>
                <w:rFonts w:ascii="Topmarks" w:hAnsi="Topmarks"/>
                <w:sz w:val="16"/>
                <w:szCs w:val="16"/>
              </w:rPr>
              <w:t>develop</w:t>
            </w:r>
            <w:r w:rsidR="000B52A3">
              <w:rPr>
                <w:rFonts w:ascii="Topmarks" w:hAnsi="Topmarks"/>
                <w:sz w:val="16"/>
                <w:szCs w:val="16"/>
              </w:rPr>
              <w:t xml:space="preserve">, </w:t>
            </w:r>
            <w:r w:rsidR="007426B2" w:rsidRPr="007426B2">
              <w:rPr>
                <w:rFonts w:ascii="Topmarks" w:hAnsi="Topmarks"/>
                <w:sz w:val="16"/>
                <w:szCs w:val="16"/>
              </w:rPr>
              <w:t>skills</w:t>
            </w:r>
            <w:r w:rsidR="000B52A3">
              <w:rPr>
                <w:rFonts w:ascii="Topmarks" w:hAnsi="Topmarks"/>
                <w:sz w:val="16"/>
                <w:szCs w:val="16"/>
              </w:rPr>
              <w:t xml:space="preserve">, </w:t>
            </w:r>
            <w:r w:rsidR="007426B2" w:rsidRPr="007426B2">
              <w:rPr>
                <w:rFonts w:ascii="Topmarks" w:hAnsi="Topmarks"/>
                <w:sz w:val="16"/>
                <w:szCs w:val="16"/>
              </w:rPr>
              <w:t>mature</w:t>
            </w:r>
            <w:r w:rsidR="000B52A3">
              <w:rPr>
                <w:rFonts w:ascii="Topmarks" w:hAnsi="Topmarks"/>
                <w:sz w:val="16"/>
                <w:szCs w:val="16"/>
              </w:rPr>
              <w:t xml:space="preserve">, </w:t>
            </w:r>
            <w:r w:rsidR="007426B2" w:rsidRPr="007426B2">
              <w:rPr>
                <w:rFonts w:ascii="Topmarks" w:hAnsi="Topmarks"/>
                <w:sz w:val="16"/>
                <w:szCs w:val="16"/>
              </w:rPr>
              <w:t>support</w:t>
            </w:r>
            <w:r w:rsidR="000B52A3">
              <w:rPr>
                <w:rFonts w:ascii="Topmarks" w:hAnsi="Topmarks"/>
                <w:sz w:val="16"/>
                <w:szCs w:val="16"/>
              </w:rPr>
              <w:t xml:space="preserve">, </w:t>
            </w:r>
            <w:r w:rsidR="00321867" w:rsidRPr="00321867">
              <w:rPr>
                <w:rFonts w:ascii="Topmarks" w:hAnsi="Topmarks"/>
                <w:sz w:val="16"/>
                <w:szCs w:val="16"/>
              </w:rPr>
              <w:t>offspring</w:t>
            </w:r>
            <w:r w:rsidR="000B52A3">
              <w:rPr>
                <w:rFonts w:ascii="Topmarks" w:hAnsi="Topmarks"/>
                <w:sz w:val="16"/>
                <w:szCs w:val="16"/>
              </w:rPr>
              <w:t xml:space="preserve">, </w:t>
            </w:r>
            <w:r w:rsidR="00321867" w:rsidRPr="00321867">
              <w:rPr>
                <w:rFonts w:ascii="Topmarks" w:hAnsi="Topmarks"/>
                <w:sz w:val="16"/>
                <w:szCs w:val="16"/>
              </w:rPr>
              <w:t>young</w:t>
            </w:r>
            <w:r w:rsidR="000B52A3">
              <w:rPr>
                <w:rFonts w:ascii="Topmarks" w:hAnsi="Topmarks"/>
                <w:sz w:val="16"/>
                <w:szCs w:val="16"/>
              </w:rPr>
              <w:t xml:space="preserve">, </w:t>
            </w:r>
            <w:r w:rsidR="00321867" w:rsidRPr="00321867">
              <w:rPr>
                <w:rFonts w:ascii="Topmarks" w:hAnsi="Topmarks"/>
                <w:sz w:val="16"/>
                <w:szCs w:val="16"/>
              </w:rPr>
              <w:t>reproduce</w:t>
            </w:r>
            <w:r w:rsidR="000B52A3">
              <w:rPr>
                <w:rFonts w:ascii="Topmarks" w:hAnsi="Topmarks"/>
                <w:sz w:val="16"/>
                <w:szCs w:val="16"/>
              </w:rPr>
              <w:t xml:space="preserve">, </w:t>
            </w:r>
            <w:r w:rsidR="00CE2BA3" w:rsidRPr="00CE2BA3">
              <w:rPr>
                <w:rFonts w:ascii="Topmarks" w:hAnsi="Topmarks"/>
                <w:sz w:val="16"/>
                <w:szCs w:val="16"/>
              </w:rPr>
              <w:t>puberty</w:t>
            </w:r>
            <w:r w:rsidR="000B52A3">
              <w:rPr>
                <w:rFonts w:ascii="Topmarks" w:hAnsi="Topmarks"/>
                <w:sz w:val="16"/>
                <w:szCs w:val="16"/>
              </w:rPr>
              <w:t xml:space="preserve">, </w:t>
            </w:r>
            <w:r w:rsidR="00CE2BA3" w:rsidRPr="00CE2BA3">
              <w:rPr>
                <w:rFonts w:ascii="Topmarks" w:hAnsi="Topmarks"/>
                <w:sz w:val="16"/>
                <w:szCs w:val="16"/>
              </w:rPr>
              <w:t>adolescence</w:t>
            </w:r>
            <w:r w:rsidR="00997161">
              <w:rPr>
                <w:rFonts w:ascii="Topmarks" w:hAnsi="Topmarks"/>
                <w:sz w:val="16"/>
                <w:szCs w:val="16"/>
              </w:rPr>
              <w:t xml:space="preserve">, </w:t>
            </w:r>
            <w:r w:rsidR="00CE2BA3" w:rsidRPr="00CE2BA3">
              <w:rPr>
                <w:rFonts w:ascii="Topmarks" w:hAnsi="Topmarks"/>
                <w:sz w:val="16"/>
                <w:szCs w:val="16"/>
              </w:rPr>
              <w:t>change</w:t>
            </w:r>
            <w:r w:rsidR="00997161">
              <w:rPr>
                <w:rFonts w:ascii="Topmarks" w:hAnsi="Topmarks"/>
                <w:sz w:val="16"/>
                <w:szCs w:val="16"/>
              </w:rPr>
              <w:t xml:space="preserve">, </w:t>
            </w:r>
            <w:r w:rsidR="00CE2BA3" w:rsidRPr="00CE2BA3">
              <w:rPr>
                <w:rFonts w:ascii="Topmarks" w:hAnsi="Topmarks"/>
                <w:sz w:val="16"/>
                <w:szCs w:val="16"/>
              </w:rPr>
              <w:t>physical</w:t>
            </w:r>
            <w:r w:rsidR="00997161">
              <w:rPr>
                <w:rFonts w:ascii="Topmarks" w:hAnsi="Topmarks"/>
                <w:sz w:val="16"/>
                <w:szCs w:val="16"/>
              </w:rPr>
              <w:t xml:space="preserve">, </w:t>
            </w:r>
            <w:r w:rsidR="00CE2BA3" w:rsidRPr="00CE2BA3">
              <w:rPr>
                <w:rFonts w:ascii="Topmarks" w:hAnsi="Topmarks"/>
                <w:sz w:val="16"/>
                <w:szCs w:val="16"/>
              </w:rPr>
              <w:t>emotional</w:t>
            </w:r>
            <w:r w:rsidR="00997161">
              <w:rPr>
                <w:rFonts w:ascii="Topmarks" w:hAnsi="Topmarks"/>
                <w:sz w:val="16"/>
                <w:szCs w:val="16"/>
              </w:rPr>
              <w:t xml:space="preserve">, </w:t>
            </w:r>
            <w:r w:rsidR="00CE2BA3" w:rsidRPr="00CE2BA3">
              <w:rPr>
                <w:rFonts w:ascii="Topmarks" w:hAnsi="Topmarks"/>
                <w:sz w:val="16"/>
                <w:szCs w:val="16"/>
              </w:rPr>
              <w:t>social</w:t>
            </w:r>
            <w:r w:rsidR="00997161">
              <w:rPr>
                <w:rFonts w:ascii="Topmarks" w:hAnsi="Topmarks"/>
                <w:sz w:val="16"/>
                <w:szCs w:val="16"/>
              </w:rPr>
              <w:t xml:space="preserve">, </w:t>
            </w:r>
            <w:r w:rsidR="00CE2BA3" w:rsidRPr="00CE2BA3">
              <w:rPr>
                <w:rFonts w:ascii="Topmarks" w:hAnsi="Topmarks"/>
                <w:sz w:val="16"/>
                <w:szCs w:val="16"/>
              </w:rPr>
              <w:t xml:space="preserve">trusted adult </w:t>
            </w:r>
          </w:p>
        </w:tc>
        <w:tc>
          <w:tcPr>
            <w:tcW w:w="6568" w:type="dxa"/>
            <w:shd w:val="clear" w:color="auto" w:fill="E2EFD9" w:themeFill="accent6" w:themeFillTint="33"/>
          </w:tcPr>
          <w:p w14:paraId="23010AFE" w14:textId="05F9D056" w:rsidR="006B2AFF" w:rsidRPr="006B2AFF" w:rsidRDefault="006B2AFF" w:rsidP="006B2AFF">
            <w:pPr>
              <w:pStyle w:val="NormalWeb"/>
              <w:spacing w:before="0" w:beforeAutospacing="0" w:after="0" w:afterAutospacing="0"/>
              <w:rPr>
                <w:rFonts w:ascii="Topmarks" w:hAnsi="Topmarks"/>
                <w:sz w:val="16"/>
                <w:szCs w:val="16"/>
              </w:rPr>
            </w:pPr>
            <w:r w:rsidRPr="006B2AFF">
              <w:rPr>
                <w:rFonts w:ascii="Topmarks" w:hAnsi="Topmarks"/>
                <w:sz w:val="16"/>
                <w:szCs w:val="16"/>
              </w:rPr>
              <w:t>budget</w:t>
            </w:r>
            <w:r>
              <w:rPr>
                <w:rFonts w:ascii="Topmarks" w:hAnsi="Topmarks"/>
                <w:sz w:val="16"/>
                <w:szCs w:val="16"/>
              </w:rPr>
              <w:t xml:space="preserve">, </w:t>
            </w:r>
            <w:r w:rsidRPr="006B2AFF">
              <w:rPr>
                <w:rFonts w:ascii="Topmarks" w:hAnsi="Topmarks"/>
                <w:sz w:val="16"/>
                <w:szCs w:val="16"/>
              </w:rPr>
              <w:t>business</w:t>
            </w:r>
            <w:r>
              <w:rPr>
                <w:rFonts w:ascii="Topmarks" w:hAnsi="Topmarks"/>
                <w:sz w:val="16"/>
                <w:szCs w:val="16"/>
              </w:rPr>
              <w:t xml:space="preserve">, </w:t>
            </w:r>
            <w:r w:rsidRPr="006B2AFF">
              <w:rPr>
                <w:rFonts w:ascii="Topmarks" w:hAnsi="Topmarks"/>
                <w:sz w:val="16"/>
                <w:szCs w:val="16"/>
              </w:rPr>
              <w:t>community</w:t>
            </w:r>
            <w:r>
              <w:rPr>
                <w:rFonts w:ascii="Topmarks" w:hAnsi="Topmarks"/>
                <w:sz w:val="16"/>
                <w:szCs w:val="16"/>
              </w:rPr>
              <w:t xml:space="preserve">, </w:t>
            </w:r>
            <w:r w:rsidRPr="006B2AFF">
              <w:rPr>
                <w:rFonts w:ascii="Topmarks" w:hAnsi="Topmarks"/>
                <w:sz w:val="16"/>
                <w:szCs w:val="16"/>
              </w:rPr>
              <w:t>environment</w:t>
            </w:r>
            <w:r>
              <w:rPr>
                <w:rFonts w:ascii="Topmarks" w:hAnsi="Topmarks"/>
                <w:sz w:val="16"/>
                <w:szCs w:val="16"/>
              </w:rPr>
              <w:t xml:space="preserve">, </w:t>
            </w:r>
            <w:r w:rsidRPr="006B2AFF">
              <w:rPr>
                <w:rFonts w:ascii="Topmarks" w:hAnsi="Topmarks"/>
                <w:sz w:val="16"/>
                <w:szCs w:val="16"/>
              </w:rPr>
              <w:t>human rights</w:t>
            </w:r>
            <w:r>
              <w:rPr>
                <w:rFonts w:ascii="Topmarks" w:hAnsi="Topmarks"/>
                <w:sz w:val="16"/>
                <w:szCs w:val="16"/>
              </w:rPr>
              <w:t xml:space="preserve">, </w:t>
            </w:r>
            <w:r w:rsidRPr="006B2AFF">
              <w:rPr>
                <w:rFonts w:ascii="Topmarks" w:hAnsi="Topmarks"/>
                <w:sz w:val="16"/>
                <w:szCs w:val="16"/>
              </w:rPr>
              <w:t>local council</w:t>
            </w:r>
            <w:r>
              <w:rPr>
                <w:rFonts w:ascii="Topmarks" w:hAnsi="Topmarks"/>
                <w:sz w:val="16"/>
                <w:szCs w:val="16"/>
              </w:rPr>
              <w:t xml:space="preserve">, </w:t>
            </w:r>
            <w:r w:rsidRPr="006B2AFF">
              <w:rPr>
                <w:rFonts w:ascii="Topmarks" w:hAnsi="Topmarks"/>
                <w:sz w:val="16"/>
                <w:szCs w:val="16"/>
              </w:rPr>
              <w:t>respect</w:t>
            </w:r>
            <w:r>
              <w:rPr>
                <w:rFonts w:ascii="Topmarks" w:hAnsi="Topmarks"/>
                <w:sz w:val="16"/>
                <w:szCs w:val="16"/>
              </w:rPr>
              <w:t xml:space="preserve">, </w:t>
            </w:r>
            <w:r w:rsidRPr="006B2AFF">
              <w:rPr>
                <w:rFonts w:ascii="Topmarks" w:hAnsi="Topmarks"/>
                <w:sz w:val="16"/>
                <w:szCs w:val="16"/>
              </w:rPr>
              <w:t>responsibilities</w:t>
            </w:r>
          </w:p>
          <w:p w14:paraId="5EA67637" w14:textId="77777777" w:rsidR="00FB73E5" w:rsidRDefault="00FB73E5" w:rsidP="00DE6A6C">
            <w:pPr>
              <w:pStyle w:val="NormalWeb"/>
              <w:spacing w:before="0" w:beforeAutospacing="0" w:after="0" w:afterAutospacing="0"/>
              <w:rPr>
                <w:rFonts w:ascii="Topmarks" w:hAnsi="Topmarks"/>
                <w:sz w:val="20"/>
                <w:szCs w:val="20"/>
              </w:rPr>
            </w:pPr>
          </w:p>
        </w:tc>
        <w:tc>
          <w:tcPr>
            <w:tcW w:w="6569" w:type="dxa"/>
            <w:shd w:val="clear" w:color="auto" w:fill="E2EFD9" w:themeFill="accent6" w:themeFillTint="33"/>
          </w:tcPr>
          <w:p w14:paraId="4716C94A" w14:textId="1FAE4E0B" w:rsidR="004D2C24" w:rsidRPr="004D2C24" w:rsidRDefault="004D2C24" w:rsidP="004D2C24">
            <w:pPr>
              <w:pStyle w:val="paragraph"/>
              <w:spacing w:before="0" w:beforeAutospacing="0" w:after="0" w:afterAutospacing="0"/>
              <w:textAlignment w:val="baseline"/>
              <w:rPr>
                <w:rFonts w:ascii="Topmarks" w:hAnsi="Topmarks"/>
                <w:sz w:val="16"/>
                <w:szCs w:val="16"/>
              </w:rPr>
            </w:pPr>
            <w:r w:rsidRPr="004D2C24">
              <w:rPr>
                <w:rFonts w:ascii="Topmarks" w:hAnsi="Topmarks"/>
                <w:sz w:val="16"/>
                <w:szCs w:val="16"/>
              </w:rPr>
              <w:t>age restriction</w:t>
            </w:r>
            <w:r>
              <w:rPr>
                <w:rFonts w:ascii="Topmarks" w:hAnsi="Topmarks"/>
                <w:sz w:val="16"/>
                <w:szCs w:val="16"/>
              </w:rPr>
              <w:t xml:space="preserve">, </w:t>
            </w:r>
            <w:r w:rsidRPr="004D2C24">
              <w:rPr>
                <w:rFonts w:ascii="Topmarks" w:hAnsi="Topmarks"/>
                <w:sz w:val="16"/>
                <w:szCs w:val="16"/>
              </w:rPr>
              <w:t>anonymous</w:t>
            </w:r>
            <w:r>
              <w:rPr>
                <w:rFonts w:ascii="Topmarks" w:hAnsi="Topmarks"/>
                <w:sz w:val="16"/>
                <w:szCs w:val="16"/>
              </w:rPr>
              <w:t>, b</w:t>
            </w:r>
            <w:r w:rsidRPr="004D2C24">
              <w:rPr>
                <w:rFonts w:ascii="Topmarks" w:hAnsi="Topmarks"/>
                <w:sz w:val="16"/>
                <w:szCs w:val="16"/>
              </w:rPr>
              <w:t>lock</w:t>
            </w:r>
            <w:r>
              <w:rPr>
                <w:rFonts w:ascii="Topmarks" w:hAnsi="Topmarks"/>
                <w:sz w:val="16"/>
                <w:szCs w:val="16"/>
              </w:rPr>
              <w:t>, c</w:t>
            </w:r>
            <w:r w:rsidRPr="004D2C24">
              <w:rPr>
                <w:rFonts w:ascii="Topmarks" w:hAnsi="Topmarks"/>
                <w:sz w:val="16"/>
                <w:szCs w:val="16"/>
              </w:rPr>
              <w:t>ommunicate</w:t>
            </w:r>
            <w:r>
              <w:rPr>
                <w:rFonts w:ascii="Topmarks" w:hAnsi="Topmarks"/>
                <w:sz w:val="16"/>
                <w:szCs w:val="16"/>
              </w:rPr>
              <w:t>, r</w:t>
            </w:r>
            <w:r w:rsidRPr="004D2C24">
              <w:rPr>
                <w:rFonts w:ascii="Topmarks" w:hAnsi="Topmarks"/>
                <w:sz w:val="16"/>
                <w:szCs w:val="16"/>
              </w:rPr>
              <w:t>eport</w:t>
            </w:r>
            <w:r>
              <w:rPr>
                <w:rFonts w:ascii="Topmarks" w:hAnsi="Topmarks"/>
                <w:sz w:val="16"/>
                <w:szCs w:val="16"/>
              </w:rPr>
              <w:t xml:space="preserve">, </w:t>
            </w:r>
            <w:r w:rsidRPr="004D2C24">
              <w:rPr>
                <w:rFonts w:ascii="Topmarks" w:hAnsi="Topmarks"/>
                <w:sz w:val="16"/>
                <w:szCs w:val="16"/>
              </w:rPr>
              <w:t>respect</w:t>
            </w:r>
            <w:r>
              <w:rPr>
                <w:rFonts w:ascii="Topmarks" w:hAnsi="Topmarks"/>
                <w:sz w:val="16"/>
                <w:szCs w:val="16"/>
              </w:rPr>
              <w:t xml:space="preserve">, </w:t>
            </w:r>
            <w:r w:rsidRPr="004D2C24">
              <w:rPr>
                <w:rFonts w:ascii="Topmarks" w:hAnsi="Topmarks"/>
                <w:sz w:val="16"/>
                <w:szCs w:val="16"/>
              </w:rPr>
              <w:t>respectful</w:t>
            </w:r>
            <w:r>
              <w:rPr>
                <w:rFonts w:ascii="Topmarks" w:hAnsi="Topmarks"/>
                <w:sz w:val="16"/>
                <w:szCs w:val="16"/>
              </w:rPr>
              <w:t xml:space="preserve">, </w:t>
            </w:r>
            <w:r w:rsidRPr="004D2C24">
              <w:rPr>
                <w:rFonts w:ascii="Topmarks" w:hAnsi="Topmarks"/>
                <w:sz w:val="16"/>
                <w:szCs w:val="16"/>
              </w:rPr>
              <w:t>screenshot</w:t>
            </w:r>
            <w:r>
              <w:rPr>
                <w:rFonts w:ascii="Topmarks" w:hAnsi="Topmarks"/>
                <w:sz w:val="16"/>
                <w:szCs w:val="16"/>
              </w:rPr>
              <w:t xml:space="preserve">, </w:t>
            </w:r>
            <w:r w:rsidRPr="004D2C24">
              <w:rPr>
                <w:rFonts w:ascii="Topmarks" w:hAnsi="Topmarks"/>
                <w:sz w:val="16"/>
                <w:szCs w:val="16"/>
              </w:rPr>
              <w:t>trusted adul</w:t>
            </w:r>
            <w:r>
              <w:rPr>
                <w:rFonts w:ascii="Topmarks" w:hAnsi="Topmarks"/>
                <w:sz w:val="16"/>
                <w:szCs w:val="16"/>
              </w:rPr>
              <w:t xml:space="preserve">t, </w:t>
            </w:r>
            <w:r w:rsidRPr="004D2C24">
              <w:rPr>
                <w:rFonts w:ascii="Topmarks" w:hAnsi="Topmarks"/>
                <w:sz w:val="16"/>
                <w:szCs w:val="16"/>
              </w:rPr>
              <w:t>online</w:t>
            </w:r>
            <w:r>
              <w:rPr>
                <w:rFonts w:ascii="Topmarks" w:hAnsi="Topmarks"/>
                <w:sz w:val="16"/>
                <w:szCs w:val="16"/>
              </w:rPr>
              <w:t xml:space="preserve">, </w:t>
            </w:r>
            <w:r w:rsidRPr="004D2C24">
              <w:rPr>
                <w:rFonts w:ascii="Topmarks" w:hAnsi="Topmarks"/>
                <w:sz w:val="16"/>
                <w:szCs w:val="16"/>
              </w:rPr>
              <w:t>internet</w:t>
            </w:r>
          </w:p>
          <w:p w14:paraId="33120B40" w14:textId="77777777" w:rsidR="00FB73E5" w:rsidRPr="007652EA" w:rsidRDefault="00FB73E5" w:rsidP="000754E8">
            <w:pPr>
              <w:pStyle w:val="paragraph"/>
              <w:spacing w:before="0" w:beforeAutospacing="0" w:after="0" w:afterAutospacing="0"/>
              <w:textAlignment w:val="baseline"/>
              <w:rPr>
                <w:rFonts w:ascii="Topmarks" w:hAnsi="Topmarks"/>
                <w:sz w:val="16"/>
                <w:szCs w:val="16"/>
              </w:rPr>
            </w:pPr>
          </w:p>
        </w:tc>
      </w:tr>
    </w:tbl>
    <w:p w14:paraId="2504304C" w14:textId="77777777" w:rsidR="00183CBE" w:rsidRDefault="00183CBE">
      <w:pPr>
        <w:rPr>
          <w:rFonts w:cstheme="minorHAnsi"/>
        </w:rPr>
      </w:pPr>
    </w:p>
    <w:p w14:paraId="3F619813" w14:textId="77777777" w:rsidR="00183CBE" w:rsidRDefault="00183CBE">
      <w:pPr>
        <w:rPr>
          <w:rFonts w:cstheme="minorHAnsi"/>
        </w:rPr>
      </w:pPr>
    </w:p>
    <w:p w14:paraId="20C93FFB" w14:textId="77777777" w:rsidR="009B1F81" w:rsidRDefault="009B1F81">
      <w:pPr>
        <w:rPr>
          <w:rFonts w:cstheme="minorHAnsi"/>
        </w:rPr>
      </w:pPr>
    </w:p>
    <w:p w14:paraId="46FDCA20" w14:textId="77777777" w:rsidR="009B1F81" w:rsidRDefault="009B1F81">
      <w:pPr>
        <w:rPr>
          <w:rFonts w:cstheme="minorHAnsi"/>
        </w:rPr>
      </w:pPr>
    </w:p>
    <w:p w14:paraId="6295F8F1" w14:textId="77777777" w:rsidR="009B1F81" w:rsidRDefault="009B1F81">
      <w:pPr>
        <w:rPr>
          <w:rFonts w:cstheme="minorHAnsi"/>
        </w:rPr>
      </w:pPr>
    </w:p>
    <w:p w14:paraId="69DFD00E" w14:textId="77777777" w:rsidR="009B1F81" w:rsidRDefault="009B1F81">
      <w:pPr>
        <w:rPr>
          <w:rFonts w:cstheme="minorHAnsi"/>
        </w:rPr>
      </w:pPr>
    </w:p>
    <w:p w14:paraId="3A18B31E" w14:textId="77777777" w:rsidR="009B1F81" w:rsidRDefault="009B1F81">
      <w:pPr>
        <w:rPr>
          <w:rFonts w:cstheme="minorHAnsi"/>
        </w:rPr>
      </w:pPr>
    </w:p>
    <w:p w14:paraId="67CFE153" w14:textId="77777777" w:rsidR="009B1F81" w:rsidRDefault="009B1F81">
      <w:pPr>
        <w:rPr>
          <w:rFonts w:cstheme="minorHAnsi"/>
        </w:rPr>
      </w:pPr>
    </w:p>
    <w:p w14:paraId="11E2C98A" w14:textId="77777777" w:rsidR="009B1F81" w:rsidRDefault="009B1F81">
      <w:pPr>
        <w:rPr>
          <w:rFonts w:cstheme="minorHAnsi"/>
        </w:rPr>
      </w:pPr>
    </w:p>
    <w:p w14:paraId="5B9ADAC8" w14:textId="77777777" w:rsidR="009B1F81" w:rsidRDefault="009B1F81">
      <w:pPr>
        <w:rPr>
          <w:rFonts w:cstheme="minorHAnsi"/>
        </w:rPr>
      </w:pPr>
    </w:p>
    <w:p w14:paraId="3C80955E" w14:textId="77777777" w:rsidR="009B1F81" w:rsidRDefault="009B1F81">
      <w:pPr>
        <w:rPr>
          <w:rFonts w:cstheme="minorHAnsi"/>
        </w:rPr>
      </w:pPr>
    </w:p>
    <w:p w14:paraId="0B9CC068" w14:textId="77777777" w:rsidR="009B1F81" w:rsidRDefault="009B1F81">
      <w:pPr>
        <w:rPr>
          <w:rFonts w:cstheme="minorHAnsi"/>
        </w:rPr>
      </w:pPr>
    </w:p>
    <w:p w14:paraId="40A6C7E5" w14:textId="77777777" w:rsidR="009B1F81" w:rsidRDefault="009B1F81">
      <w:pPr>
        <w:rPr>
          <w:rFonts w:cstheme="minorHAnsi"/>
        </w:rPr>
      </w:pPr>
    </w:p>
    <w:p w14:paraId="5ACE674A" w14:textId="77777777" w:rsidR="009B1F81" w:rsidRDefault="009B1F81">
      <w:pPr>
        <w:rPr>
          <w:rFonts w:cstheme="minorHAnsi"/>
        </w:rPr>
      </w:pPr>
    </w:p>
    <w:p w14:paraId="096EE48B" w14:textId="77777777" w:rsidR="009B1F81" w:rsidRDefault="009B1F81">
      <w:pPr>
        <w:rPr>
          <w:rFonts w:cstheme="minorHAnsi"/>
        </w:rPr>
      </w:pPr>
    </w:p>
    <w:p w14:paraId="54533FAB" w14:textId="77777777" w:rsidR="009B1F81" w:rsidRDefault="009B1F81">
      <w:pPr>
        <w:rPr>
          <w:rFonts w:cstheme="minorHAnsi"/>
        </w:rPr>
      </w:pPr>
    </w:p>
    <w:p w14:paraId="5CCFBAB5" w14:textId="77777777" w:rsidR="009B1F81" w:rsidRDefault="009B1F81">
      <w:pPr>
        <w:rPr>
          <w:rFonts w:cstheme="minorHAnsi"/>
        </w:rPr>
      </w:pPr>
    </w:p>
    <w:p w14:paraId="69CD8F18" w14:textId="77777777" w:rsidR="009B1F81" w:rsidRDefault="009B1F81">
      <w:pPr>
        <w:rPr>
          <w:rFonts w:cstheme="minorHAnsi"/>
        </w:rPr>
      </w:pPr>
    </w:p>
    <w:p w14:paraId="6AEE035B" w14:textId="77777777" w:rsidR="009B1F81" w:rsidRDefault="009B1F81">
      <w:pPr>
        <w:rPr>
          <w:rFonts w:cstheme="minorHAnsi"/>
        </w:rPr>
      </w:pPr>
    </w:p>
    <w:p w14:paraId="4E8C9670" w14:textId="77777777" w:rsidR="009B1F81" w:rsidRDefault="009B1F81">
      <w:pPr>
        <w:rPr>
          <w:rFonts w:cstheme="minorHAnsi"/>
        </w:rPr>
      </w:pPr>
    </w:p>
    <w:p w14:paraId="3A41E189" w14:textId="77777777" w:rsidR="009B1F81" w:rsidRDefault="009B1F81">
      <w:pPr>
        <w:rPr>
          <w:rFonts w:cstheme="minorHAnsi"/>
        </w:rPr>
      </w:pPr>
    </w:p>
    <w:p w14:paraId="2C21FC99" w14:textId="77777777" w:rsidR="009B1F81" w:rsidRDefault="009B1F81">
      <w:pPr>
        <w:rPr>
          <w:rFonts w:cstheme="minorHAnsi"/>
        </w:rPr>
      </w:pPr>
    </w:p>
    <w:p w14:paraId="03A41E7C" w14:textId="77777777" w:rsidR="009B1F81" w:rsidRDefault="009B1F81">
      <w:pPr>
        <w:rPr>
          <w:rFonts w:cstheme="minorHAnsi"/>
        </w:rPr>
      </w:pPr>
    </w:p>
    <w:p w14:paraId="04070725" w14:textId="77777777" w:rsidR="009B1F81" w:rsidRDefault="009B1F81">
      <w:pPr>
        <w:rPr>
          <w:rFonts w:cstheme="minorHAnsi"/>
        </w:rPr>
      </w:pPr>
    </w:p>
    <w:p w14:paraId="3AD63579" w14:textId="77777777" w:rsidR="009B1F81" w:rsidRDefault="009B1F81">
      <w:pPr>
        <w:rPr>
          <w:rFonts w:cstheme="minorHAnsi"/>
        </w:rPr>
      </w:pPr>
    </w:p>
    <w:p w14:paraId="6E924BB7" w14:textId="77777777" w:rsidR="009B1F81" w:rsidRDefault="009B1F81">
      <w:pPr>
        <w:rPr>
          <w:rFonts w:cstheme="minorHAnsi"/>
        </w:rPr>
      </w:pPr>
    </w:p>
    <w:p w14:paraId="3B741FDD" w14:textId="77777777" w:rsidR="009B1F81" w:rsidRDefault="009B1F81">
      <w:pPr>
        <w:rPr>
          <w:rFonts w:cstheme="minorHAnsi"/>
        </w:rPr>
      </w:pPr>
    </w:p>
    <w:p w14:paraId="5598E3D5" w14:textId="77777777" w:rsidR="009B1F81" w:rsidRDefault="009B1F81">
      <w:pPr>
        <w:rPr>
          <w:rFonts w:cstheme="minorHAnsi"/>
        </w:rPr>
      </w:pPr>
    </w:p>
    <w:p w14:paraId="14515E53" w14:textId="77777777" w:rsidR="009B1F81" w:rsidRDefault="009B1F81">
      <w:pPr>
        <w:rPr>
          <w:rFonts w:cstheme="minorHAnsi"/>
        </w:rPr>
      </w:pPr>
    </w:p>
    <w:p w14:paraId="58B5A0A8" w14:textId="77777777" w:rsidR="009B1F81" w:rsidRDefault="009B1F81">
      <w:pPr>
        <w:rPr>
          <w:rFonts w:cstheme="minorHAnsi"/>
        </w:rPr>
      </w:pPr>
    </w:p>
    <w:p w14:paraId="3C51F707" w14:textId="77777777" w:rsidR="009B1F81" w:rsidRDefault="009B1F81">
      <w:pPr>
        <w:rPr>
          <w:rFonts w:cstheme="minorHAnsi"/>
        </w:rPr>
      </w:pPr>
    </w:p>
    <w:p w14:paraId="260DD4C7" w14:textId="77777777" w:rsidR="009B1F81" w:rsidRDefault="009B1F81">
      <w:pPr>
        <w:rPr>
          <w:rFonts w:cstheme="minorHAnsi"/>
        </w:rPr>
      </w:pPr>
    </w:p>
    <w:p w14:paraId="0FA26F3C" w14:textId="77777777" w:rsidR="009B1F81" w:rsidRDefault="009B1F81">
      <w:pPr>
        <w:rPr>
          <w:rFonts w:cstheme="minorHAnsi"/>
        </w:rPr>
      </w:pPr>
    </w:p>
    <w:p w14:paraId="3135DB03" w14:textId="77777777" w:rsidR="009B1F81" w:rsidRDefault="009B1F81">
      <w:pPr>
        <w:rPr>
          <w:rFonts w:cstheme="minorHAnsi"/>
        </w:rPr>
      </w:pPr>
    </w:p>
    <w:p w14:paraId="31791FD3" w14:textId="77777777" w:rsidR="009B1F81" w:rsidRDefault="009B1F81">
      <w:pPr>
        <w:rPr>
          <w:rFonts w:cstheme="minorHAnsi"/>
        </w:rPr>
      </w:pPr>
    </w:p>
    <w:p w14:paraId="7A1656CD" w14:textId="77777777" w:rsidR="009B1F81" w:rsidRDefault="009B1F81">
      <w:pPr>
        <w:rPr>
          <w:rFonts w:cstheme="minorHAnsi"/>
        </w:rPr>
      </w:pPr>
    </w:p>
    <w:p w14:paraId="7C378762" w14:textId="77777777" w:rsidR="009B1F81" w:rsidRDefault="009B1F81">
      <w:pPr>
        <w:rPr>
          <w:rFonts w:cstheme="minorHAnsi"/>
        </w:rPr>
      </w:pPr>
    </w:p>
    <w:p w14:paraId="4CE6001F" w14:textId="77777777" w:rsidR="009B1F81" w:rsidRDefault="009B1F81">
      <w:pPr>
        <w:rPr>
          <w:rFonts w:cstheme="minorHAnsi"/>
        </w:rPr>
      </w:pPr>
    </w:p>
    <w:p w14:paraId="3B3FF310" w14:textId="77777777" w:rsidR="009B1F81" w:rsidRDefault="009B1F81">
      <w:pPr>
        <w:rPr>
          <w:rFonts w:cstheme="minorHAnsi"/>
        </w:rPr>
      </w:pPr>
    </w:p>
    <w:p w14:paraId="390BA458" w14:textId="77777777" w:rsidR="009B1F81" w:rsidRDefault="009B1F81">
      <w:pPr>
        <w:rPr>
          <w:rFonts w:cstheme="minorHAnsi"/>
        </w:rPr>
      </w:pPr>
    </w:p>
    <w:p w14:paraId="0EAAA5D3" w14:textId="77777777" w:rsidR="009B1F81" w:rsidRDefault="009B1F81">
      <w:pPr>
        <w:rPr>
          <w:rFonts w:cstheme="minorHAnsi"/>
        </w:rPr>
      </w:pPr>
    </w:p>
    <w:p w14:paraId="28BC9F51" w14:textId="77777777" w:rsidR="009B1F81" w:rsidRDefault="009B1F81">
      <w:pPr>
        <w:rPr>
          <w:rFonts w:cstheme="minorHAnsi"/>
        </w:rPr>
      </w:pPr>
    </w:p>
    <w:p w14:paraId="06600BF3" w14:textId="77777777" w:rsidR="009B1F81" w:rsidRDefault="009B1F81">
      <w:pPr>
        <w:rPr>
          <w:rFonts w:cstheme="minorHAnsi"/>
        </w:rPr>
      </w:pPr>
    </w:p>
    <w:p w14:paraId="647AEDEC" w14:textId="77777777" w:rsidR="009B1F81" w:rsidRDefault="009B1F81">
      <w:pPr>
        <w:rPr>
          <w:rFonts w:cstheme="minorHAnsi"/>
        </w:rPr>
      </w:pPr>
    </w:p>
    <w:p w14:paraId="1EC08CE2" w14:textId="77777777" w:rsidR="009B1F81" w:rsidRDefault="009B1F81">
      <w:pPr>
        <w:rPr>
          <w:rFonts w:cstheme="minorHAnsi"/>
        </w:rPr>
      </w:pPr>
    </w:p>
    <w:p w14:paraId="2864F2AD" w14:textId="77777777" w:rsidR="009B1F81" w:rsidRDefault="009B1F81">
      <w:pPr>
        <w:rPr>
          <w:rFonts w:cstheme="minorHAnsi"/>
        </w:rPr>
      </w:pPr>
    </w:p>
    <w:p w14:paraId="035F7AB4" w14:textId="77777777" w:rsidR="009B1F81" w:rsidRDefault="009B1F81">
      <w:pPr>
        <w:rPr>
          <w:rFonts w:cstheme="minorHAnsi"/>
        </w:rPr>
      </w:pPr>
    </w:p>
    <w:p w14:paraId="042B67B4" w14:textId="77777777" w:rsidR="009B1F81" w:rsidRDefault="009B1F81">
      <w:pPr>
        <w:rPr>
          <w:rFonts w:cstheme="minorHAnsi"/>
        </w:rPr>
      </w:pPr>
    </w:p>
    <w:p w14:paraId="08C81F99" w14:textId="77777777" w:rsidR="009B1F81" w:rsidRDefault="009B1F81">
      <w:pPr>
        <w:rPr>
          <w:rFonts w:cstheme="minorHAnsi"/>
        </w:rPr>
      </w:pPr>
    </w:p>
    <w:p w14:paraId="06726EFB" w14:textId="77777777" w:rsidR="009B1F81" w:rsidRDefault="009B1F81">
      <w:pPr>
        <w:rPr>
          <w:rFonts w:cstheme="minorHAnsi"/>
        </w:rPr>
      </w:pPr>
    </w:p>
    <w:p w14:paraId="13935507" w14:textId="77777777" w:rsidR="009B1F81" w:rsidRDefault="009B1F81">
      <w:pPr>
        <w:rPr>
          <w:rFonts w:cstheme="minorHAnsi"/>
        </w:rPr>
      </w:pPr>
    </w:p>
    <w:p w14:paraId="0CC0E30A" w14:textId="77777777" w:rsidR="009B1F81" w:rsidRDefault="009B1F81">
      <w:pPr>
        <w:rPr>
          <w:rFonts w:cstheme="minorHAnsi"/>
        </w:rPr>
      </w:pPr>
    </w:p>
    <w:p w14:paraId="52398CD4" w14:textId="77777777" w:rsidR="009B1F81" w:rsidRDefault="009B1F81">
      <w:pPr>
        <w:rPr>
          <w:rFonts w:cstheme="minorHAnsi"/>
        </w:rPr>
      </w:pPr>
    </w:p>
    <w:tbl>
      <w:tblPr>
        <w:tblStyle w:val="TableGrid"/>
        <w:tblpPr w:leftFromText="180" w:rightFromText="180" w:vertAnchor="page" w:horzAnchor="margin" w:tblpY="1235"/>
        <w:tblW w:w="0" w:type="auto"/>
        <w:shd w:val="clear" w:color="auto" w:fill="D9E2F3" w:themeFill="accent5" w:themeFillTint="33"/>
        <w:tblLook w:val="04A0" w:firstRow="1" w:lastRow="0" w:firstColumn="1" w:lastColumn="0" w:noHBand="0" w:noVBand="1"/>
      </w:tblPr>
      <w:tblGrid>
        <w:gridCol w:w="1916"/>
        <w:gridCol w:w="6568"/>
        <w:gridCol w:w="6568"/>
        <w:gridCol w:w="6569"/>
      </w:tblGrid>
      <w:tr w:rsidR="009B1F81" w:rsidRPr="00AF388A" w14:paraId="5BAF178A" w14:textId="77777777" w:rsidTr="00EA74FC">
        <w:trPr>
          <w:trHeight w:val="25"/>
        </w:trPr>
        <w:tc>
          <w:tcPr>
            <w:tcW w:w="1916" w:type="dxa"/>
            <w:shd w:val="clear" w:color="auto" w:fill="D9D9D9" w:themeFill="background1" w:themeFillShade="D9"/>
            <w:vAlign w:val="center"/>
          </w:tcPr>
          <w:p w14:paraId="3137DEB2" w14:textId="44C29CC5" w:rsidR="009B1F81" w:rsidRPr="004673E4" w:rsidRDefault="009B1F81" w:rsidP="00EA74FC">
            <w:pPr>
              <w:pStyle w:val="NormalWeb"/>
              <w:spacing w:before="0" w:beforeAutospacing="0" w:after="0" w:afterAutospacing="0"/>
              <w:rPr>
                <w:rFonts w:ascii="Topmarks" w:hAnsi="Topmarks"/>
                <w:b/>
                <w:bCs/>
                <w:sz w:val="32"/>
                <w:szCs w:val="32"/>
              </w:rPr>
            </w:pPr>
            <w:r w:rsidRPr="004673E4">
              <w:rPr>
                <w:rFonts w:ascii="Topmarks" w:hAnsi="Topmarks"/>
                <w:b/>
                <w:bCs/>
                <w:sz w:val="32"/>
                <w:szCs w:val="32"/>
              </w:rPr>
              <w:t>Year 4</w:t>
            </w:r>
          </w:p>
        </w:tc>
        <w:tc>
          <w:tcPr>
            <w:tcW w:w="6568" w:type="dxa"/>
            <w:shd w:val="clear" w:color="auto" w:fill="D9D9D9" w:themeFill="background1" w:themeFillShade="D9"/>
            <w:vAlign w:val="center"/>
          </w:tcPr>
          <w:p w14:paraId="47671CC5" w14:textId="77777777" w:rsidR="009B1F81" w:rsidRPr="00AF388A" w:rsidRDefault="009B1F81"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1</w:t>
            </w:r>
          </w:p>
        </w:tc>
        <w:tc>
          <w:tcPr>
            <w:tcW w:w="6568" w:type="dxa"/>
            <w:shd w:val="clear" w:color="auto" w:fill="D9D9D9" w:themeFill="background1" w:themeFillShade="D9"/>
            <w:vAlign w:val="center"/>
          </w:tcPr>
          <w:p w14:paraId="59C77DB1" w14:textId="77777777" w:rsidR="009B1F81" w:rsidRPr="00AF388A" w:rsidRDefault="009B1F81"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2</w:t>
            </w:r>
          </w:p>
        </w:tc>
        <w:tc>
          <w:tcPr>
            <w:tcW w:w="6569" w:type="dxa"/>
            <w:shd w:val="clear" w:color="auto" w:fill="D9D9D9" w:themeFill="background1" w:themeFillShade="D9"/>
            <w:vAlign w:val="center"/>
          </w:tcPr>
          <w:p w14:paraId="552DDE1E" w14:textId="77777777" w:rsidR="009B1F81" w:rsidRPr="00AF388A" w:rsidRDefault="009B1F81"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3</w:t>
            </w:r>
          </w:p>
        </w:tc>
      </w:tr>
      <w:tr w:rsidR="009B1F81" w:rsidRPr="00D527E0" w14:paraId="4BE15052" w14:textId="77777777" w:rsidTr="00EA74FC">
        <w:trPr>
          <w:trHeight w:val="1292"/>
        </w:trPr>
        <w:tc>
          <w:tcPr>
            <w:tcW w:w="1916" w:type="dxa"/>
            <w:shd w:val="clear" w:color="auto" w:fill="DEEAF6" w:themeFill="accent1" w:themeFillTint="33"/>
            <w:vAlign w:val="center"/>
          </w:tcPr>
          <w:p w14:paraId="6726DF86" w14:textId="77777777" w:rsidR="009B1F81" w:rsidRPr="0000413D" w:rsidRDefault="009B1F81" w:rsidP="00EA74FC">
            <w:pPr>
              <w:pStyle w:val="NormalWeb"/>
              <w:spacing w:before="0" w:beforeAutospacing="0" w:after="0" w:afterAutospacing="0"/>
              <w:rPr>
                <w:rFonts w:ascii="Topmarks" w:hAnsi="Topmarks"/>
                <w:sz w:val="20"/>
                <w:szCs w:val="20"/>
              </w:rPr>
            </w:pPr>
            <w:r>
              <w:rPr>
                <w:rFonts w:ascii="Topmarks" w:hAnsi="Topmarks"/>
                <w:sz w:val="20"/>
                <w:szCs w:val="20"/>
              </w:rPr>
              <w:t>Big Idea</w:t>
            </w:r>
          </w:p>
        </w:tc>
        <w:tc>
          <w:tcPr>
            <w:tcW w:w="6568" w:type="dxa"/>
            <w:shd w:val="clear" w:color="auto" w:fill="DEEAF6" w:themeFill="accent1" w:themeFillTint="33"/>
            <w:vAlign w:val="center"/>
          </w:tcPr>
          <w:p w14:paraId="595A0214" w14:textId="77777777" w:rsidR="009B1F81" w:rsidRDefault="009B1F81" w:rsidP="00EA74FC">
            <w:pPr>
              <w:pStyle w:val="NormalWeb"/>
              <w:spacing w:before="0" w:beforeAutospacing="0" w:after="0" w:afterAutospacing="0"/>
              <w:jc w:val="center"/>
              <w:rPr>
                <w:rFonts w:ascii="Topmarks" w:hAnsi="Topmarks"/>
                <w:b/>
                <w:sz w:val="20"/>
                <w:szCs w:val="20"/>
              </w:rPr>
            </w:pPr>
            <w:r>
              <w:rPr>
                <w:rFonts w:cstheme="minorHAnsi"/>
                <w:noProof/>
                <w:color w:val="222222"/>
              </w:rPr>
              <w:drawing>
                <wp:anchor distT="0" distB="0" distL="114300" distR="114300" simplePos="0" relativeHeight="251658273" behindDoc="0" locked="0" layoutInCell="1" allowOverlap="1" wp14:anchorId="2157ECEC" wp14:editId="4528D9A6">
                  <wp:simplePos x="0" y="0"/>
                  <wp:positionH relativeFrom="margin">
                    <wp:posOffset>635</wp:posOffset>
                  </wp:positionH>
                  <wp:positionV relativeFrom="margin">
                    <wp:posOffset>-12700</wp:posOffset>
                  </wp:positionV>
                  <wp:extent cx="579120" cy="683895"/>
                  <wp:effectExtent l="0" t="0" r="5080" b="1905"/>
                  <wp:wrapSquare wrapText="bothSides"/>
                  <wp:docPr id="1643989131" name="Picture 2" descr="A purple line drawing of a lock&#10;&#10;AI-generated content may be incorrect.">
                    <a:extLst xmlns:a="http://schemas.openxmlformats.org/drawingml/2006/main">
                      <a:ext uri="{FF2B5EF4-FFF2-40B4-BE49-F238E27FC236}">
                        <a16:creationId xmlns:a16="http://schemas.microsoft.com/office/drawing/2014/main" id="{CDAF2CD0-FF9F-4995-BF04-155D9BFD07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4673" name="Picture 2" descr="A purple line drawing of a lock&#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9120" cy="683895"/>
                          </a:xfrm>
                          <a:prstGeom prst="rect">
                            <a:avLst/>
                          </a:prstGeom>
                        </pic:spPr>
                      </pic:pic>
                    </a:graphicData>
                  </a:graphic>
                  <wp14:sizeRelH relativeFrom="margin">
                    <wp14:pctWidth>0</wp14:pctWidth>
                  </wp14:sizeRelH>
                  <wp14:sizeRelV relativeFrom="margin">
                    <wp14:pctHeight>0</wp14:pctHeight>
                  </wp14:sizeRelV>
                </wp:anchor>
              </w:drawing>
            </w:r>
          </w:p>
          <w:p w14:paraId="6D0E9068" w14:textId="4DE291B0" w:rsidR="009B1F81" w:rsidRPr="006D5725" w:rsidRDefault="009B1F81" w:rsidP="00EA74FC">
            <w:pPr>
              <w:pStyle w:val="NormalWeb"/>
              <w:spacing w:before="0" w:beforeAutospacing="0" w:after="0" w:afterAutospacing="0"/>
              <w:rPr>
                <w:rFonts w:ascii="Topmarks" w:hAnsi="Topmarks"/>
                <w:b/>
                <w:bCs/>
                <w:sz w:val="20"/>
                <w:szCs w:val="20"/>
              </w:rPr>
            </w:pPr>
            <w:r w:rsidRPr="006D5725">
              <w:rPr>
                <w:rFonts w:ascii="Topmarks" w:hAnsi="Topmarks"/>
                <w:b/>
                <w:bCs/>
                <w:sz w:val="20"/>
                <w:szCs w:val="20"/>
              </w:rPr>
              <w:t xml:space="preserve">Staying </w:t>
            </w:r>
            <w:r>
              <w:rPr>
                <w:rFonts w:ascii="Topmarks" w:hAnsi="Topmarks"/>
                <w:b/>
                <w:bCs/>
                <w:sz w:val="20"/>
                <w:szCs w:val="20"/>
              </w:rPr>
              <w:t>s</w:t>
            </w:r>
            <w:r w:rsidRPr="006D5725">
              <w:rPr>
                <w:rFonts w:ascii="Topmarks" w:hAnsi="Topmarks"/>
                <w:b/>
                <w:bCs/>
                <w:sz w:val="20"/>
                <w:szCs w:val="20"/>
              </w:rPr>
              <w:t xml:space="preserve">afe: </w:t>
            </w:r>
            <w:r w:rsidR="002A591B">
              <w:rPr>
                <w:rFonts w:ascii="Topmarks" w:hAnsi="Topmarks"/>
                <w:b/>
                <w:bCs/>
                <w:sz w:val="20"/>
                <w:szCs w:val="20"/>
              </w:rPr>
              <w:t>What signs help me recognise what is safe or unsafe?</w:t>
            </w:r>
          </w:p>
          <w:p w14:paraId="62C6C922" w14:textId="77777777" w:rsidR="009B1F81" w:rsidRPr="00487799" w:rsidRDefault="009B1F81" w:rsidP="00EA74FC">
            <w:pPr>
              <w:pStyle w:val="NormalWeb"/>
              <w:spacing w:before="0" w:beforeAutospacing="0" w:after="0" w:afterAutospacing="0"/>
              <w:jc w:val="center"/>
              <w:rPr>
                <w:rFonts w:ascii="Topmarks" w:hAnsi="Topmarks"/>
                <w:bCs/>
                <w:sz w:val="20"/>
                <w:szCs w:val="20"/>
              </w:rPr>
            </w:pPr>
          </w:p>
        </w:tc>
        <w:tc>
          <w:tcPr>
            <w:tcW w:w="6568" w:type="dxa"/>
            <w:shd w:val="clear" w:color="auto" w:fill="DEEAF6" w:themeFill="accent1" w:themeFillTint="33"/>
            <w:vAlign w:val="center"/>
          </w:tcPr>
          <w:p w14:paraId="7F1F1801" w14:textId="77777777" w:rsidR="009B1F81" w:rsidRDefault="009B1F81" w:rsidP="00EA74FC">
            <w:pPr>
              <w:pStyle w:val="NormalWeb"/>
              <w:spacing w:before="0" w:beforeAutospacing="0" w:after="0" w:afterAutospacing="0"/>
              <w:rPr>
                <w:rFonts w:ascii="Topmarks" w:hAnsi="Topmarks"/>
                <w:b/>
                <w:sz w:val="20"/>
                <w:szCs w:val="20"/>
              </w:rPr>
            </w:pPr>
          </w:p>
          <w:p w14:paraId="66E8EBD3" w14:textId="591DFAA9" w:rsidR="009B1F81" w:rsidRPr="00AF388A" w:rsidRDefault="009B1F81" w:rsidP="00EA74FC">
            <w:pPr>
              <w:pStyle w:val="NormalWeb"/>
              <w:spacing w:before="0" w:beforeAutospacing="0" w:after="0" w:afterAutospacing="0"/>
              <w:rPr>
                <w:rFonts w:ascii="Topmarks" w:hAnsi="Topmarks"/>
                <w:b/>
                <w:sz w:val="20"/>
                <w:szCs w:val="20"/>
              </w:rPr>
            </w:pPr>
            <w:r>
              <w:rPr>
                <w:rFonts w:cstheme="minorHAnsi"/>
                <w:noProof/>
                <w:color w:val="222222"/>
              </w:rPr>
              <w:drawing>
                <wp:anchor distT="0" distB="0" distL="114300" distR="114300" simplePos="0" relativeHeight="251658274" behindDoc="0" locked="0" layoutInCell="1" allowOverlap="1" wp14:anchorId="4B328CD2" wp14:editId="6D51341F">
                  <wp:simplePos x="0" y="0"/>
                  <wp:positionH relativeFrom="margin">
                    <wp:align>left</wp:align>
                  </wp:positionH>
                  <wp:positionV relativeFrom="margin">
                    <wp:align>center</wp:align>
                  </wp:positionV>
                  <wp:extent cx="534105" cy="684000"/>
                  <wp:effectExtent l="0" t="0" r="0" b="1905"/>
                  <wp:wrapSquare wrapText="bothSides"/>
                  <wp:docPr id="664241709" name="Picture 1" descr="A purple line art of a person with a heart&#10;&#10;AI-generated content may be incorrect.">
                    <a:extLst xmlns:a="http://schemas.openxmlformats.org/drawingml/2006/main">
                      <a:ext uri="{FF2B5EF4-FFF2-40B4-BE49-F238E27FC236}">
                        <a16:creationId xmlns:a16="http://schemas.microsoft.com/office/drawing/2014/main" id="{15A77448-91EF-4837-80D9-C4C7E754A7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4105" cy="684000"/>
                          </a:xfrm>
                          <a:prstGeom prst="rect">
                            <a:avLst/>
                          </a:prstGeom>
                        </pic:spPr>
                      </pic:pic>
                    </a:graphicData>
                  </a:graphic>
                  <wp14:sizeRelH relativeFrom="margin">
                    <wp14:pctWidth>0</wp14:pctWidth>
                  </wp14:sizeRelH>
                  <wp14:sizeRelV relativeFrom="margin">
                    <wp14:pctHeight>0</wp14:pctHeight>
                  </wp14:sizeRelV>
                </wp:anchor>
              </w:drawing>
            </w:r>
            <w:r>
              <w:rPr>
                <w:rFonts w:ascii="Topmarks" w:hAnsi="Topmarks"/>
                <w:b/>
                <w:sz w:val="20"/>
                <w:szCs w:val="20"/>
              </w:rPr>
              <w:t xml:space="preserve">My healthy self: How can I </w:t>
            </w:r>
            <w:r w:rsidR="002A591B">
              <w:rPr>
                <w:rFonts w:ascii="Topmarks" w:hAnsi="Topmarks"/>
                <w:b/>
                <w:sz w:val="20"/>
                <w:szCs w:val="20"/>
              </w:rPr>
              <w:t>make healthy choices?</w:t>
            </w:r>
          </w:p>
        </w:tc>
        <w:tc>
          <w:tcPr>
            <w:tcW w:w="6569" w:type="dxa"/>
            <w:shd w:val="clear" w:color="auto" w:fill="DEEAF6" w:themeFill="accent1" w:themeFillTint="33"/>
            <w:vAlign w:val="center"/>
          </w:tcPr>
          <w:p w14:paraId="10ABFB76" w14:textId="77777777" w:rsidR="009B1F81" w:rsidRDefault="009B1F81" w:rsidP="00EA74FC">
            <w:pPr>
              <w:pStyle w:val="NormalWeb"/>
              <w:spacing w:before="0" w:beforeAutospacing="0" w:after="0" w:afterAutospacing="0"/>
              <w:rPr>
                <w:rFonts w:ascii="Topmarks" w:hAnsi="Topmarks"/>
                <w:b/>
                <w:bCs/>
                <w:sz w:val="20"/>
                <w:szCs w:val="20"/>
              </w:rPr>
            </w:pPr>
          </w:p>
          <w:p w14:paraId="30DA905F" w14:textId="7C9E6D12" w:rsidR="009B1F81" w:rsidRPr="00D527E0" w:rsidRDefault="009B1F81" w:rsidP="00EA74FC">
            <w:pPr>
              <w:pStyle w:val="NormalWeb"/>
              <w:spacing w:before="0" w:beforeAutospacing="0" w:after="0" w:afterAutospacing="0"/>
              <w:rPr>
                <w:rFonts w:ascii="Topmarks" w:hAnsi="Topmarks"/>
                <w:b/>
                <w:bCs/>
                <w:sz w:val="20"/>
                <w:szCs w:val="20"/>
              </w:rPr>
            </w:pPr>
            <w:r w:rsidRPr="00D527E0">
              <w:rPr>
                <w:rFonts w:cstheme="minorHAnsi"/>
                <w:b/>
                <w:bCs/>
                <w:i/>
                <w:iCs/>
                <w:noProof/>
                <w:color w:val="222222"/>
              </w:rPr>
              <w:drawing>
                <wp:anchor distT="0" distB="0" distL="114300" distR="114300" simplePos="0" relativeHeight="251658275" behindDoc="0" locked="0" layoutInCell="1" allowOverlap="1" wp14:anchorId="5F496F50" wp14:editId="1F40390A">
                  <wp:simplePos x="0" y="0"/>
                  <wp:positionH relativeFrom="margin">
                    <wp:align>left</wp:align>
                  </wp:positionH>
                  <wp:positionV relativeFrom="margin">
                    <wp:align>center</wp:align>
                  </wp:positionV>
                  <wp:extent cx="926526" cy="684000"/>
                  <wp:effectExtent l="0" t="0" r="635" b="1905"/>
                  <wp:wrapSquare wrapText="bothSides"/>
                  <wp:docPr id="214035094" name="Picture 3" descr="A purple line drawing of people&#10;&#10;AI-generated content may be incorrect.">
                    <a:extLst xmlns:a="http://schemas.openxmlformats.org/drawingml/2006/main">
                      <a:ext uri="{FF2B5EF4-FFF2-40B4-BE49-F238E27FC236}">
                        <a16:creationId xmlns:a16="http://schemas.microsoft.com/office/drawing/2014/main" id="{9DCC80FE-3CE2-4170-B1F3-9A61FD13B3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6526" cy="684000"/>
                          </a:xfrm>
                          <a:prstGeom prst="rect">
                            <a:avLst/>
                          </a:prstGeom>
                        </pic:spPr>
                      </pic:pic>
                    </a:graphicData>
                  </a:graphic>
                  <wp14:sizeRelH relativeFrom="margin">
                    <wp14:pctWidth>0</wp14:pctWidth>
                  </wp14:sizeRelH>
                  <wp14:sizeRelV relativeFrom="margin">
                    <wp14:pctHeight>0</wp14:pctHeight>
                  </wp14:sizeRelV>
                </wp:anchor>
              </w:drawing>
            </w:r>
            <w:r w:rsidRPr="00D527E0">
              <w:rPr>
                <w:rFonts w:ascii="Topmarks" w:hAnsi="Topmarks"/>
                <w:b/>
                <w:bCs/>
                <w:sz w:val="20"/>
                <w:szCs w:val="20"/>
              </w:rPr>
              <w:t xml:space="preserve">Connecting with others: </w:t>
            </w:r>
            <w:r w:rsidR="002A591B">
              <w:rPr>
                <w:rFonts w:ascii="Topmarks" w:hAnsi="Topmarks"/>
                <w:b/>
                <w:bCs/>
                <w:sz w:val="20"/>
                <w:szCs w:val="20"/>
              </w:rPr>
              <w:t>How can we respect each other?</w:t>
            </w:r>
          </w:p>
        </w:tc>
      </w:tr>
      <w:tr w:rsidR="009B1F81" w:rsidRPr="00D67987" w14:paraId="1214343E" w14:textId="77777777" w:rsidTr="00EA74FC">
        <w:trPr>
          <w:trHeight w:val="25"/>
        </w:trPr>
        <w:tc>
          <w:tcPr>
            <w:tcW w:w="1916" w:type="dxa"/>
            <w:shd w:val="clear" w:color="auto" w:fill="FBE4D5" w:themeFill="accent2" w:themeFillTint="33"/>
          </w:tcPr>
          <w:p w14:paraId="1DD34264" w14:textId="77777777" w:rsidR="009B1F81" w:rsidRPr="0000413D" w:rsidRDefault="009B1F81" w:rsidP="00EA74FC">
            <w:pPr>
              <w:pStyle w:val="NormalWeb"/>
              <w:spacing w:before="0" w:beforeAutospacing="0" w:after="0" w:afterAutospacing="0"/>
              <w:rPr>
                <w:rFonts w:ascii="Topmarks" w:hAnsi="Topmarks"/>
                <w:sz w:val="20"/>
                <w:szCs w:val="28"/>
              </w:rPr>
            </w:pPr>
            <w:r>
              <w:rPr>
                <w:rFonts w:ascii="Topmarks" w:hAnsi="Topmarks"/>
                <w:sz w:val="20"/>
                <w:szCs w:val="28"/>
              </w:rPr>
              <w:t>Key knowledge</w:t>
            </w:r>
          </w:p>
        </w:tc>
        <w:tc>
          <w:tcPr>
            <w:tcW w:w="6568" w:type="dxa"/>
            <w:shd w:val="clear" w:color="auto" w:fill="FBE4D5" w:themeFill="accent2" w:themeFillTint="33"/>
          </w:tcPr>
          <w:p w14:paraId="1E775F7D" w14:textId="012933A1" w:rsidR="00EF189E" w:rsidRPr="00EF189E" w:rsidRDefault="00EF189E" w:rsidP="004908CE">
            <w:pPr>
              <w:pStyle w:val="NormalWeb"/>
              <w:numPr>
                <w:ilvl w:val="0"/>
                <w:numId w:val="1"/>
              </w:numPr>
              <w:rPr>
                <w:rFonts w:ascii="Topmarks" w:hAnsi="Topmarks"/>
                <w:sz w:val="16"/>
                <w:szCs w:val="28"/>
              </w:rPr>
            </w:pPr>
            <w:r w:rsidRPr="00EF189E">
              <w:rPr>
                <w:rFonts w:ascii="Topmarks" w:hAnsi="Topmarks"/>
                <w:sz w:val="16"/>
                <w:szCs w:val="28"/>
              </w:rPr>
              <w:t xml:space="preserve">To know that their body belongs to them and they have the right to say no to touch or behaviour that makes them feel uncomfortable or unsafe, even when it comes from someone they know. </w:t>
            </w:r>
          </w:p>
          <w:p w14:paraId="6496FD59" w14:textId="10933A39" w:rsidR="00EF189E" w:rsidRPr="00EF189E" w:rsidRDefault="00EF189E" w:rsidP="004908CE">
            <w:pPr>
              <w:pStyle w:val="NormalWeb"/>
              <w:numPr>
                <w:ilvl w:val="0"/>
                <w:numId w:val="1"/>
              </w:numPr>
              <w:rPr>
                <w:rFonts w:ascii="Topmarks" w:hAnsi="Topmarks"/>
                <w:sz w:val="16"/>
                <w:szCs w:val="28"/>
              </w:rPr>
            </w:pPr>
            <w:r w:rsidRPr="00EF189E">
              <w:rPr>
                <w:rFonts w:ascii="Topmarks" w:hAnsi="Topmarks"/>
                <w:sz w:val="16"/>
                <w:szCs w:val="28"/>
              </w:rPr>
              <w:t xml:space="preserve">To know that someone they know or do not know may behave in an unsafe way, including ignoring their boundaries, asking them to keep secrets, offering inappropriate gifts or asking them for help, and that they should move away and tell a trusted adult. </w:t>
            </w:r>
          </w:p>
          <w:p w14:paraId="0F822F5A" w14:textId="4039FEFF" w:rsidR="00EF189E" w:rsidRPr="00EF189E" w:rsidRDefault="00EF189E" w:rsidP="004908CE">
            <w:pPr>
              <w:pStyle w:val="NormalWeb"/>
              <w:numPr>
                <w:ilvl w:val="0"/>
                <w:numId w:val="1"/>
              </w:numPr>
              <w:rPr>
                <w:rFonts w:ascii="Topmarks" w:hAnsi="Topmarks"/>
                <w:sz w:val="16"/>
                <w:szCs w:val="28"/>
              </w:rPr>
            </w:pPr>
            <w:r w:rsidRPr="00EF189E">
              <w:rPr>
                <w:rFonts w:ascii="Topmarks" w:hAnsi="Topmarks"/>
                <w:sz w:val="16"/>
                <w:szCs w:val="28"/>
              </w:rPr>
              <w:t xml:space="preserve">To know that they should not share personal information with people they do not know and trust, including online, and that they should seek help if they are touched, spoken to, pressured or shown something that makes them feel uncomfortable, worried or unsafe. </w:t>
            </w:r>
          </w:p>
          <w:p w14:paraId="105F5861" w14:textId="21B9CB3E" w:rsidR="00EF189E" w:rsidRPr="00EF189E" w:rsidRDefault="00EF189E" w:rsidP="004908CE">
            <w:pPr>
              <w:pStyle w:val="NormalWeb"/>
              <w:numPr>
                <w:ilvl w:val="0"/>
                <w:numId w:val="1"/>
              </w:numPr>
              <w:rPr>
                <w:rFonts w:ascii="Topmarks" w:hAnsi="Topmarks"/>
                <w:sz w:val="16"/>
                <w:szCs w:val="28"/>
              </w:rPr>
            </w:pPr>
            <w:r w:rsidRPr="00EF189E">
              <w:rPr>
                <w:rFonts w:ascii="Topmarks" w:hAnsi="Topmarks"/>
                <w:sz w:val="16"/>
                <w:szCs w:val="28"/>
              </w:rPr>
              <w:t xml:space="preserve">To know that they can tell more than one trusted adult if the first person does not listen or </w:t>
            </w:r>
            <w:r w:rsidR="00C23FBA" w:rsidRPr="00EF189E">
              <w:rPr>
                <w:rFonts w:ascii="Topmarks" w:hAnsi="Topmarks"/>
                <w:sz w:val="16"/>
                <w:szCs w:val="28"/>
              </w:rPr>
              <w:t>act</w:t>
            </w:r>
            <w:r w:rsidRPr="00EF189E">
              <w:rPr>
                <w:rFonts w:ascii="Topmarks" w:hAnsi="Topmarks"/>
                <w:sz w:val="16"/>
                <w:szCs w:val="28"/>
              </w:rPr>
              <w:t xml:space="preserve">, and that they should keep telling someone until they get help. </w:t>
            </w:r>
          </w:p>
          <w:p w14:paraId="34CE3C0F" w14:textId="6DDEE9F7" w:rsidR="00EF189E" w:rsidRPr="00EF189E" w:rsidRDefault="00EF189E" w:rsidP="004908CE">
            <w:pPr>
              <w:pStyle w:val="NormalWeb"/>
              <w:numPr>
                <w:ilvl w:val="0"/>
                <w:numId w:val="1"/>
              </w:numPr>
              <w:rPr>
                <w:rFonts w:ascii="Topmarks" w:hAnsi="Topmarks"/>
                <w:sz w:val="16"/>
                <w:szCs w:val="28"/>
              </w:rPr>
            </w:pPr>
            <w:r w:rsidRPr="00EF189E">
              <w:rPr>
                <w:rFonts w:ascii="Topmarks" w:hAnsi="Topmarks"/>
                <w:sz w:val="16"/>
                <w:szCs w:val="28"/>
              </w:rPr>
              <w:t xml:space="preserve">To know how to stay safe when travelling, including recognising common road-crossing points and hazards when walking, cycling or scooting, and understanding that open water is generally more dangerous than swimming pools. </w:t>
            </w:r>
          </w:p>
          <w:p w14:paraId="2B8A3D82" w14:textId="0800DDCF" w:rsidR="00EF189E" w:rsidRPr="00EF189E" w:rsidRDefault="00EF189E" w:rsidP="004908CE">
            <w:pPr>
              <w:pStyle w:val="NormalWeb"/>
              <w:numPr>
                <w:ilvl w:val="0"/>
                <w:numId w:val="1"/>
              </w:numPr>
              <w:rPr>
                <w:rFonts w:ascii="Topmarks" w:hAnsi="Topmarks"/>
                <w:sz w:val="16"/>
                <w:szCs w:val="28"/>
              </w:rPr>
            </w:pPr>
            <w:r w:rsidRPr="00EF189E">
              <w:rPr>
                <w:rFonts w:ascii="Topmarks" w:hAnsi="Topmarks"/>
                <w:sz w:val="16"/>
                <w:szCs w:val="28"/>
              </w:rPr>
              <w:t xml:space="preserve">To know that household appliances and products should only be used for their intended purpose, and that medicines should only be taken as directed by a trusted adult or health professional. </w:t>
            </w:r>
          </w:p>
          <w:p w14:paraId="4CA6BFAF" w14:textId="71666DCE" w:rsidR="009B1F81" w:rsidRPr="00EF189E" w:rsidRDefault="00EF189E" w:rsidP="004908CE">
            <w:pPr>
              <w:pStyle w:val="NormalWeb"/>
              <w:numPr>
                <w:ilvl w:val="0"/>
                <w:numId w:val="1"/>
              </w:numPr>
              <w:rPr>
                <w:rFonts w:ascii="Topmarks" w:hAnsi="Topmarks"/>
                <w:sz w:val="16"/>
                <w:szCs w:val="28"/>
              </w:rPr>
            </w:pPr>
            <w:r w:rsidRPr="00EF189E">
              <w:rPr>
                <w:rFonts w:ascii="Topmarks" w:hAnsi="Topmarks"/>
                <w:sz w:val="16"/>
                <w:szCs w:val="28"/>
              </w:rPr>
              <w:t>To know that alcohol and smoking/vaping are harmful to the body and are illegal for children, and that when calling the emergency services, they will need to explain what has happened, where they are and which service they need.</w:t>
            </w:r>
          </w:p>
        </w:tc>
        <w:tc>
          <w:tcPr>
            <w:tcW w:w="6568" w:type="dxa"/>
            <w:shd w:val="clear" w:color="auto" w:fill="FBE4D5" w:themeFill="accent2" w:themeFillTint="33"/>
          </w:tcPr>
          <w:p w14:paraId="066B071D"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sleep, hobbies, exercise and time with others can all help them to look after their feelings.</w:t>
            </w:r>
          </w:p>
          <w:p w14:paraId="52FC8AB9" w14:textId="77777777" w:rsidR="00563031" w:rsidRPr="00563031" w:rsidRDefault="00563031" w:rsidP="004908CE">
            <w:pPr>
              <w:pStyle w:val="paragraph"/>
              <w:numPr>
                <w:ilvl w:val="0"/>
                <w:numId w:val="9"/>
              </w:numPr>
              <w:spacing w:before="0" w:beforeAutospacing="0"/>
              <w:textAlignment w:val="baseline"/>
              <w:rPr>
                <w:rFonts w:ascii="Topmarks" w:hAnsi="Topmarks"/>
                <w:sz w:val="16"/>
                <w:szCs w:val="16"/>
              </w:rPr>
            </w:pPr>
            <w:r w:rsidRPr="00563031">
              <w:rPr>
                <w:rFonts w:ascii="Topmarks" w:hAnsi="Topmarks"/>
                <w:sz w:val="16"/>
                <w:szCs w:val="16"/>
              </w:rPr>
              <w:t>To know some simple ways that they can help others each day.</w:t>
            </w:r>
          </w:p>
          <w:p w14:paraId="0EC57F2A"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some simple healthy choices they can make to incorporate physical activity into their normal day (e.g. walking or cycling to school, taking the stairs, carrying your own bag).</w:t>
            </w:r>
          </w:p>
          <w:p w14:paraId="49AC2568"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about opportunities in their community to be physically active.</w:t>
            </w:r>
          </w:p>
          <w:p w14:paraId="6C23D4A1"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some activities make their heart beat faster, their body warmer and their breathing heavier — and that this means their body is working hard and getting stronger.</w:t>
            </w:r>
          </w:p>
          <w:p w14:paraId="35A11A20"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physical activity strengthens their heart, lungs, muscles and bones.</w:t>
            </w:r>
          </w:p>
          <w:p w14:paraId="00741E36"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being active helps with coordination, balance and energy levels.</w:t>
            </w:r>
          </w:p>
          <w:p w14:paraId="01B7B644" w14:textId="77777777" w:rsidR="00563031" w:rsidRPr="00563031" w:rsidRDefault="00563031" w:rsidP="004908CE">
            <w:pPr>
              <w:pStyle w:val="paragraph"/>
              <w:numPr>
                <w:ilvl w:val="0"/>
                <w:numId w:val="9"/>
              </w:numPr>
              <w:spacing w:before="0" w:beforeAutospacing="0"/>
              <w:textAlignment w:val="baseline"/>
              <w:rPr>
                <w:rFonts w:ascii="Topmarks" w:hAnsi="Topmarks"/>
                <w:sz w:val="16"/>
                <w:szCs w:val="16"/>
              </w:rPr>
            </w:pPr>
            <w:r w:rsidRPr="00563031">
              <w:rPr>
                <w:rFonts w:ascii="Topmarks" w:hAnsi="Topmarks"/>
                <w:sz w:val="16"/>
                <w:szCs w:val="16"/>
              </w:rPr>
              <w:t>To know that sitting still for long periods (e.g. lots of screen time with no breaks) is not good for their bodies and can cause low energy.</w:t>
            </w:r>
          </w:p>
          <w:p w14:paraId="5D31342B" w14:textId="36B259F5"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a balanced diet includes a variety of food groups</w:t>
            </w:r>
            <w:r w:rsidR="003614BD">
              <w:rPr>
                <w:rFonts w:ascii="Topmarks" w:hAnsi="Topmarks"/>
                <w:sz w:val="16"/>
                <w:szCs w:val="16"/>
              </w:rPr>
              <w:t xml:space="preserve"> and </w:t>
            </w:r>
            <w:r w:rsidRPr="00563031">
              <w:rPr>
                <w:rFonts w:ascii="Topmarks" w:hAnsi="Topmarks"/>
                <w:sz w:val="16"/>
                <w:szCs w:val="16"/>
              </w:rPr>
              <w:t>that different food groups do different jobs in the body.</w:t>
            </w:r>
          </w:p>
          <w:p w14:paraId="43AB2DBD"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too much sugar, salt, or fat can cause health problems over time and that these are commonly found in processed food.</w:t>
            </w:r>
          </w:p>
          <w:p w14:paraId="19067684"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they should aim to eat at least five portions of fruit or vegetables a day to get the vitamins and minerals they need.</w:t>
            </w:r>
          </w:p>
          <w:p w14:paraId="27FD6B0A" w14:textId="77777777"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they should aim to drink 1.5 litres (6–8 glasses) of water a day to stay hydrated.</w:t>
            </w:r>
          </w:p>
          <w:p w14:paraId="4000243E" w14:textId="30A1EDDB" w:rsidR="00563031" w:rsidRPr="00563031"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nutrients are the helpful parts in food that the body needs to grow, stay healthy and have energy</w:t>
            </w:r>
            <w:r w:rsidR="00467431">
              <w:rPr>
                <w:rFonts w:ascii="Topmarks" w:hAnsi="Topmarks"/>
                <w:sz w:val="16"/>
                <w:szCs w:val="16"/>
              </w:rPr>
              <w:t xml:space="preserve"> and </w:t>
            </w:r>
            <w:r w:rsidR="00467431" w:rsidRPr="00563031">
              <w:rPr>
                <w:rFonts w:ascii="Topmarks" w:hAnsi="Topmarks"/>
                <w:sz w:val="16"/>
                <w:szCs w:val="16"/>
              </w:rPr>
              <w:t>natural or less processed foods usually have more nutrients.</w:t>
            </w:r>
          </w:p>
          <w:p w14:paraId="06B57BF3" w14:textId="2F3D9E31" w:rsidR="009B1F81" w:rsidRPr="00E77DFF" w:rsidRDefault="00563031" w:rsidP="004908CE">
            <w:pPr>
              <w:pStyle w:val="paragraph"/>
              <w:numPr>
                <w:ilvl w:val="0"/>
                <w:numId w:val="9"/>
              </w:numPr>
              <w:spacing w:before="0" w:beforeAutospacing="0" w:after="0" w:afterAutospacing="0"/>
              <w:textAlignment w:val="baseline"/>
              <w:rPr>
                <w:rFonts w:ascii="Topmarks" w:hAnsi="Topmarks"/>
                <w:sz w:val="16"/>
                <w:szCs w:val="16"/>
              </w:rPr>
            </w:pPr>
            <w:r w:rsidRPr="00563031">
              <w:rPr>
                <w:rFonts w:ascii="Topmarks" w:hAnsi="Topmarks"/>
                <w:sz w:val="16"/>
                <w:szCs w:val="16"/>
              </w:rPr>
              <w:t>To know that processed foods are foods that have been changed or added to — like turning potatoes into crisps or fruit into fruit-flavoured sweets.</w:t>
            </w:r>
          </w:p>
        </w:tc>
        <w:tc>
          <w:tcPr>
            <w:tcW w:w="6569" w:type="dxa"/>
            <w:shd w:val="clear" w:color="auto" w:fill="FBE4D5" w:themeFill="accent2" w:themeFillTint="33"/>
          </w:tcPr>
          <w:p w14:paraId="3039FFA9" w14:textId="390EE1AB" w:rsidR="00BE10EF" w:rsidRPr="00BE10EF" w:rsidRDefault="00BE10EF" w:rsidP="004908CE">
            <w:pPr>
              <w:pStyle w:val="paragraph"/>
              <w:numPr>
                <w:ilvl w:val="0"/>
                <w:numId w:val="9"/>
              </w:numPr>
              <w:textAlignment w:val="baseline"/>
              <w:rPr>
                <w:rFonts w:ascii="Topmarks" w:hAnsi="Topmarks"/>
                <w:sz w:val="16"/>
                <w:szCs w:val="16"/>
              </w:rPr>
            </w:pPr>
            <w:r w:rsidRPr="00BE10EF">
              <w:rPr>
                <w:rFonts w:ascii="Topmarks" w:hAnsi="Topmarks"/>
                <w:sz w:val="16"/>
                <w:szCs w:val="16"/>
              </w:rPr>
              <w:t xml:space="preserve">To know that healthy relationships and friendships should help people feel included, valued and supported, and that everyone has the right to be treated with kindness, fairness and respect, even when they are not friends with someone. </w:t>
            </w:r>
          </w:p>
          <w:p w14:paraId="3C11B0FD" w14:textId="3DD91B93" w:rsidR="00BE10EF" w:rsidRPr="00BE10EF" w:rsidRDefault="00BE10EF" w:rsidP="004908CE">
            <w:pPr>
              <w:pStyle w:val="paragraph"/>
              <w:numPr>
                <w:ilvl w:val="0"/>
                <w:numId w:val="9"/>
              </w:numPr>
              <w:textAlignment w:val="baseline"/>
              <w:rPr>
                <w:rFonts w:ascii="Topmarks" w:hAnsi="Topmarks"/>
                <w:sz w:val="16"/>
                <w:szCs w:val="16"/>
              </w:rPr>
            </w:pPr>
            <w:r w:rsidRPr="00BE10EF">
              <w:rPr>
                <w:rFonts w:ascii="Topmarks" w:hAnsi="Topmarks"/>
                <w:sz w:val="16"/>
                <w:szCs w:val="16"/>
              </w:rPr>
              <w:t xml:space="preserve">To know that disagreements, disappointment and frustration are normal parts of relationships, and that apologising, discussing feelings, compromise and fairness can help solve problems, while violence is never an acceptable way to deal with problems. </w:t>
            </w:r>
          </w:p>
          <w:p w14:paraId="0DBFB567" w14:textId="4B0B82B5" w:rsidR="00BE10EF" w:rsidRPr="00BE10EF" w:rsidRDefault="00BE10EF" w:rsidP="004908CE">
            <w:pPr>
              <w:pStyle w:val="paragraph"/>
              <w:numPr>
                <w:ilvl w:val="0"/>
                <w:numId w:val="9"/>
              </w:numPr>
              <w:textAlignment w:val="baseline"/>
              <w:rPr>
                <w:rFonts w:ascii="Topmarks" w:hAnsi="Topmarks"/>
                <w:sz w:val="16"/>
                <w:szCs w:val="16"/>
              </w:rPr>
            </w:pPr>
            <w:r w:rsidRPr="00BE10EF">
              <w:rPr>
                <w:rFonts w:ascii="Topmarks" w:hAnsi="Topmarks"/>
                <w:sz w:val="16"/>
                <w:szCs w:val="16"/>
              </w:rPr>
              <w:t xml:space="preserve">To know that respect includes using good manners, listening to different needs and preferences, and recognising that being kind does not mean always agreeing or giving in. </w:t>
            </w:r>
          </w:p>
          <w:p w14:paraId="0E9EDB94" w14:textId="0E98FDF3" w:rsidR="00BE10EF" w:rsidRPr="00BE10EF" w:rsidRDefault="00BE10EF" w:rsidP="004908CE">
            <w:pPr>
              <w:pStyle w:val="paragraph"/>
              <w:numPr>
                <w:ilvl w:val="0"/>
                <w:numId w:val="9"/>
              </w:numPr>
              <w:textAlignment w:val="baseline"/>
              <w:rPr>
                <w:rFonts w:ascii="Topmarks" w:hAnsi="Topmarks"/>
                <w:sz w:val="16"/>
                <w:szCs w:val="16"/>
              </w:rPr>
            </w:pPr>
            <w:r w:rsidRPr="00BE10EF">
              <w:rPr>
                <w:rFonts w:ascii="Topmarks" w:hAnsi="Topmarks"/>
                <w:sz w:val="16"/>
                <w:szCs w:val="16"/>
              </w:rPr>
              <w:t xml:space="preserve">To know that healthy relationships involve respecting physical, emotional and digital boundaries, and that being assertive means expressing what they think or need calmly and politely. </w:t>
            </w:r>
          </w:p>
          <w:p w14:paraId="7F5A8837" w14:textId="0C9B5C0B" w:rsidR="00BE10EF" w:rsidRPr="00BE10EF" w:rsidRDefault="00BE10EF" w:rsidP="004908CE">
            <w:pPr>
              <w:pStyle w:val="paragraph"/>
              <w:numPr>
                <w:ilvl w:val="0"/>
                <w:numId w:val="9"/>
              </w:numPr>
              <w:textAlignment w:val="baseline"/>
              <w:rPr>
                <w:rFonts w:ascii="Topmarks" w:hAnsi="Topmarks"/>
                <w:sz w:val="16"/>
                <w:szCs w:val="16"/>
              </w:rPr>
            </w:pPr>
            <w:r w:rsidRPr="00BE10EF">
              <w:rPr>
                <w:rFonts w:ascii="Topmarks" w:hAnsi="Topmarks"/>
                <w:sz w:val="16"/>
                <w:szCs w:val="16"/>
              </w:rPr>
              <w:t xml:space="preserve">To know that some secrets are safe, such as surprises, but that they should tell a trusted adult about secrets or situations that make them feel worried, scared or uncomfortable. </w:t>
            </w:r>
          </w:p>
          <w:p w14:paraId="4F28A2CF" w14:textId="592E89D7" w:rsidR="00BE10EF" w:rsidRPr="00BE10EF" w:rsidRDefault="00BE10EF" w:rsidP="004908CE">
            <w:pPr>
              <w:pStyle w:val="paragraph"/>
              <w:numPr>
                <w:ilvl w:val="0"/>
                <w:numId w:val="9"/>
              </w:numPr>
              <w:textAlignment w:val="baseline"/>
              <w:rPr>
                <w:rFonts w:ascii="Topmarks" w:hAnsi="Topmarks"/>
                <w:sz w:val="16"/>
                <w:szCs w:val="16"/>
              </w:rPr>
            </w:pPr>
            <w:r w:rsidRPr="00BE10EF">
              <w:rPr>
                <w:rFonts w:ascii="Topmarks" w:hAnsi="Topmarks"/>
                <w:sz w:val="16"/>
                <w:szCs w:val="16"/>
              </w:rPr>
              <w:t xml:space="preserve">To know that self-respect means valuing and treating themselves with kindness, and that everyone is an individual with their own background, culture, religion, beliefs, needs and preferences, rather than being defined by stereotypes. </w:t>
            </w:r>
          </w:p>
          <w:p w14:paraId="64FAD090" w14:textId="743179AE" w:rsidR="00BE10EF" w:rsidRPr="00BE10EF" w:rsidRDefault="00BE10EF" w:rsidP="004908CE">
            <w:pPr>
              <w:pStyle w:val="paragraph"/>
              <w:numPr>
                <w:ilvl w:val="0"/>
                <w:numId w:val="9"/>
              </w:numPr>
              <w:textAlignment w:val="baseline"/>
              <w:rPr>
                <w:rFonts w:ascii="Topmarks" w:hAnsi="Topmarks"/>
                <w:sz w:val="16"/>
                <w:szCs w:val="16"/>
              </w:rPr>
            </w:pPr>
            <w:r w:rsidRPr="00BE10EF">
              <w:rPr>
                <w:rFonts w:ascii="Topmarks" w:hAnsi="Topmarks"/>
                <w:sz w:val="16"/>
                <w:szCs w:val="16"/>
              </w:rPr>
              <w:t xml:space="preserve">To know that bullying can happen in person or online, that they should tell a trusted adult if they experience or witness bullying, and that they can speak to more than one trusted adult if they do not receive help. </w:t>
            </w:r>
          </w:p>
          <w:p w14:paraId="0BF6B1EB" w14:textId="4523DEE9" w:rsidR="009B1F81" w:rsidRPr="006464F3" w:rsidRDefault="00BE10EF" w:rsidP="004908CE">
            <w:pPr>
              <w:pStyle w:val="paragraph"/>
              <w:numPr>
                <w:ilvl w:val="0"/>
                <w:numId w:val="9"/>
              </w:numPr>
              <w:spacing w:before="0" w:beforeAutospacing="0" w:after="0" w:afterAutospacing="0"/>
              <w:textAlignment w:val="baseline"/>
              <w:rPr>
                <w:rFonts w:ascii="Topmarks" w:hAnsi="Topmarks"/>
                <w:sz w:val="16"/>
                <w:szCs w:val="16"/>
              </w:rPr>
            </w:pPr>
            <w:r w:rsidRPr="00BE10EF">
              <w:rPr>
                <w:rFonts w:ascii="Topmarks" w:hAnsi="Topmarks"/>
                <w:sz w:val="16"/>
                <w:szCs w:val="16"/>
              </w:rPr>
              <w:t>To know that they should seek help if someone touches or speaks to them in a way that feels wrong, pressures them to do something unsafe or unwanted, or shows or tells them something that makes them feel worried or uncomfortable, including when this happens online.</w:t>
            </w:r>
          </w:p>
        </w:tc>
      </w:tr>
      <w:tr w:rsidR="009B1F81" w:rsidRPr="00CF5DAE" w14:paraId="00714976" w14:textId="77777777" w:rsidTr="00EA74FC">
        <w:trPr>
          <w:trHeight w:val="227"/>
        </w:trPr>
        <w:tc>
          <w:tcPr>
            <w:tcW w:w="1916" w:type="dxa"/>
            <w:shd w:val="clear" w:color="auto" w:fill="FFF2CC" w:themeFill="accent4" w:themeFillTint="33"/>
          </w:tcPr>
          <w:p w14:paraId="2C24E4BC" w14:textId="77777777" w:rsidR="009B1F81" w:rsidRPr="00D527E0" w:rsidRDefault="009B1F81" w:rsidP="00EA74FC">
            <w:pPr>
              <w:pStyle w:val="NormalWeb"/>
              <w:spacing w:before="0" w:beforeAutospacing="0" w:after="0" w:afterAutospacing="0"/>
              <w:rPr>
                <w:rFonts w:ascii="Topmarks" w:hAnsi="Topmarks"/>
                <w:sz w:val="20"/>
                <w:szCs w:val="28"/>
              </w:rPr>
            </w:pPr>
            <w:r w:rsidRPr="00D527E0">
              <w:rPr>
                <w:rFonts w:ascii="Topmarks" w:hAnsi="Topmarks"/>
                <w:sz w:val="20"/>
                <w:szCs w:val="28"/>
              </w:rPr>
              <w:t>Key skills</w:t>
            </w:r>
          </w:p>
        </w:tc>
        <w:tc>
          <w:tcPr>
            <w:tcW w:w="6568" w:type="dxa"/>
            <w:shd w:val="clear" w:color="auto" w:fill="FFF2CC" w:themeFill="accent4" w:themeFillTint="33"/>
          </w:tcPr>
          <w:p w14:paraId="5F76078D" w14:textId="4F0096EA" w:rsidR="00E13454" w:rsidRPr="00E13454" w:rsidRDefault="00E13454" w:rsidP="004908CE">
            <w:pPr>
              <w:pStyle w:val="ListParagraph"/>
              <w:numPr>
                <w:ilvl w:val="0"/>
                <w:numId w:val="11"/>
              </w:numPr>
              <w:contextualSpacing/>
              <w:rPr>
                <w:rFonts w:ascii="Topmarks" w:hAnsi="Topmarks"/>
                <w:sz w:val="16"/>
                <w:szCs w:val="16"/>
              </w:rPr>
            </w:pPr>
            <w:r w:rsidRPr="00E13454">
              <w:rPr>
                <w:rFonts w:ascii="Topmarks" w:hAnsi="Topmarks"/>
                <w:sz w:val="16"/>
                <w:szCs w:val="16"/>
              </w:rPr>
              <w:t xml:space="preserve">Recognise and respect personal boundaries by understanding that different relationships have different boundaries and identifying when behaviour becomes inappropriate, overly familiar or uncomfortable. </w:t>
            </w:r>
          </w:p>
          <w:p w14:paraId="4E0CA89A" w14:textId="2D785BEB" w:rsidR="00E13454" w:rsidRPr="00E13454" w:rsidRDefault="00E13454" w:rsidP="004908CE">
            <w:pPr>
              <w:numPr>
                <w:ilvl w:val="0"/>
                <w:numId w:val="8"/>
              </w:numPr>
              <w:contextualSpacing/>
              <w:rPr>
                <w:rFonts w:ascii="Topmarks" w:hAnsi="Topmarks"/>
                <w:sz w:val="16"/>
                <w:szCs w:val="16"/>
              </w:rPr>
            </w:pPr>
            <w:r w:rsidRPr="00E13454">
              <w:rPr>
                <w:rFonts w:ascii="Topmarks" w:hAnsi="Topmarks"/>
                <w:sz w:val="16"/>
                <w:szCs w:val="16"/>
              </w:rPr>
              <w:t xml:space="preserve">Recognise warning signs and respond to unsafe situations by identifying feelings or behaviours that may indicate something is not safe, and practising how to say no, move away and seek help. </w:t>
            </w:r>
          </w:p>
          <w:p w14:paraId="56AD09DD" w14:textId="29F13EAB" w:rsidR="00E13454" w:rsidRPr="00E13454" w:rsidRDefault="00E13454" w:rsidP="004908CE">
            <w:pPr>
              <w:numPr>
                <w:ilvl w:val="0"/>
                <w:numId w:val="8"/>
              </w:numPr>
              <w:contextualSpacing/>
              <w:rPr>
                <w:rFonts w:ascii="Topmarks" w:hAnsi="Topmarks"/>
                <w:sz w:val="16"/>
                <w:szCs w:val="16"/>
              </w:rPr>
            </w:pPr>
            <w:r w:rsidRPr="00E13454">
              <w:rPr>
                <w:rFonts w:ascii="Topmarks" w:hAnsi="Topmarks"/>
                <w:sz w:val="16"/>
                <w:szCs w:val="16"/>
              </w:rPr>
              <w:t xml:space="preserve">Identify trusted adults and sources of help in different settings, including knowing who to approach in public places and how to explain when they need support. </w:t>
            </w:r>
          </w:p>
          <w:p w14:paraId="47604F08" w14:textId="07470CFF" w:rsidR="00E13454" w:rsidRPr="00E13454" w:rsidRDefault="00E13454" w:rsidP="004908CE">
            <w:pPr>
              <w:numPr>
                <w:ilvl w:val="0"/>
                <w:numId w:val="8"/>
              </w:numPr>
              <w:contextualSpacing/>
              <w:rPr>
                <w:rFonts w:ascii="Topmarks" w:hAnsi="Topmarks"/>
                <w:sz w:val="16"/>
                <w:szCs w:val="16"/>
              </w:rPr>
            </w:pPr>
            <w:r w:rsidRPr="00E13454">
              <w:rPr>
                <w:rFonts w:ascii="Topmarks" w:hAnsi="Topmarks"/>
                <w:sz w:val="16"/>
                <w:szCs w:val="16"/>
              </w:rPr>
              <w:t xml:space="preserve">Apply road safety skills by safely crossing different types of roads, identifying common hazards and explaining ways to reduce risk when walking, cycling or scooting. </w:t>
            </w:r>
          </w:p>
          <w:p w14:paraId="54C4C763" w14:textId="62429787" w:rsidR="00E13454" w:rsidRPr="00E13454" w:rsidRDefault="00E13454" w:rsidP="004908CE">
            <w:pPr>
              <w:numPr>
                <w:ilvl w:val="0"/>
                <w:numId w:val="8"/>
              </w:numPr>
              <w:contextualSpacing/>
              <w:rPr>
                <w:rFonts w:ascii="Topmarks" w:hAnsi="Topmarks"/>
                <w:sz w:val="16"/>
                <w:szCs w:val="16"/>
              </w:rPr>
            </w:pPr>
            <w:r w:rsidRPr="00E13454">
              <w:rPr>
                <w:rFonts w:ascii="Topmarks" w:hAnsi="Topmarks"/>
                <w:sz w:val="16"/>
                <w:szCs w:val="16"/>
              </w:rPr>
              <w:t xml:space="preserve">Apply water safety knowledge by identifying hazards in different water environments, recognising safety signs and explaining how to reduce risks around open water. </w:t>
            </w:r>
          </w:p>
          <w:p w14:paraId="7C1490DA" w14:textId="77777777" w:rsidR="00E13454" w:rsidRPr="00E13454" w:rsidRDefault="00E13454" w:rsidP="004908CE">
            <w:pPr>
              <w:numPr>
                <w:ilvl w:val="0"/>
                <w:numId w:val="8"/>
              </w:numPr>
              <w:contextualSpacing/>
              <w:rPr>
                <w:rFonts w:ascii="Topmarks" w:hAnsi="Topmarks"/>
                <w:sz w:val="16"/>
                <w:szCs w:val="16"/>
              </w:rPr>
            </w:pPr>
            <w:r w:rsidRPr="00E13454">
              <w:rPr>
                <w:rFonts w:ascii="Topmarks" w:hAnsi="Topmarks"/>
                <w:sz w:val="16"/>
                <w:szCs w:val="16"/>
              </w:rPr>
              <w:t xml:space="preserve">Identify and respond to safety hazards by recognising risks such as fire, electricity, household products and warning symbols, and explaining how to respond safely. </w:t>
            </w:r>
          </w:p>
          <w:p w14:paraId="10AE17E3" w14:textId="62AC03A4" w:rsidR="009B1F81" w:rsidRPr="00E13454" w:rsidRDefault="00E13454" w:rsidP="004908CE">
            <w:pPr>
              <w:numPr>
                <w:ilvl w:val="0"/>
                <w:numId w:val="8"/>
              </w:numPr>
              <w:contextualSpacing/>
              <w:rPr>
                <w:rFonts w:ascii="Topmarks" w:hAnsi="Topmarks"/>
                <w:sz w:val="16"/>
                <w:szCs w:val="16"/>
              </w:rPr>
            </w:pPr>
            <w:r w:rsidRPr="00E13454">
              <w:rPr>
                <w:rFonts w:ascii="Topmarks" w:hAnsi="Topmarks"/>
                <w:sz w:val="16"/>
                <w:szCs w:val="16"/>
              </w:rPr>
              <w:t>Recognise harmful and helpful substances and seek appropriate help, including identifying medicines as substances that can help when used correctly and recognising potentially harmful substances such as alcohol, cigarettes, vapes and cleaning products, as well as knowing how to contact the emergency services.</w:t>
            </w:r>
          </w:p>
        </w:tc>
        <w:tc>
          <w:tcPr>
            <w:tcW w:w="6568" w:type="dxa"/>
            <w:shd w:val="clear" w:color="auto" w:fill="FFF2CC" w:themeFill="accent4" w:themeFillTint="33"/>
          </w:tcPr>
          <w:p w14:paraId="73C424B8" w14:textId="77777777"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Describing various personal ways they look after their feelings and mood (e.g. resting, playing, talking, spending time with others) and explaining why these can be helpful.</w:t>
            </w:r>
          </w:p>
          <w:p w14:paraId="45592411" w14:textId="77777777"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Reflecting on how people who are bullied might think and feel.</w:t>
            </w:r>
          </w:p>
          <w:p w14:paraId="2B98B105" w14:textId="77777777"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Identifying different ways they are regularly active during the school day and outside of school.</w:t>
            </w:r>
          </w:p>
          <w:p w14:paraId="5B0C3969" w14:textId="77777777"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Recognising when they have been inactive for too long and choosing to move or be active.</w:t>
            </w:r>
          </w:p>
          <w:p w14:paraId="039F758D" w14:textId="77777777"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Describing how different activities make their body feel (e.g. out of breath, sweaty, energised, tired).</w:t>
            </w:r>
          </w:p>
          <w:p w14:paraId="103F6DF2" w14:textId="77777777"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Recognising and explaining some of the benefits of being physically active.</w:t>
            </w:r>
          </w:p>
          <w:p w14:paraId="5BEFA823" w14:textId="77777777"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Planning a healthy lunchbox or snack.</w:t>
            </w:r>
          </w:p>
          <w:p w14:paraId="3684DBDA" w14:textId="77777777"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Describing the role of different food groups and what makes for a healthy, balanced diet.</w:t>
            </w:r>
          </w:p>
          <w:p w14:paraId="48AF4390" w14:textId="07D2A15B" w:rsidR="006E2AB3" w:rsidRPr="006E2AB3" w:rsidRDefault="006E2AB3" w:rsidP="004908CE">
            <w:pPr>
              <w:pStyle w:val="paragraph"/>
              <w:numPr>
                <w:ilvl w:val="0"/>
                <w:numId w:val="5"/>
              </w:numPr>
              <w:spacing w:before="0" w:beforeAutospacing="0"/>
              <w:textAlignment w:val="baseline"/>
              <w:rPr>
                <w:rFonts w:ascii="Topmarks" w:hAnsi="Topmarks"/>
                <w:sz w:val="16"/>
                <w:szCs w:val="16"/>
              </w:rPr>
            </w:pPr>
            <w:r w:rsidRPr="006E2AB3">
              <w:rPr>
                <w:rFonts w:ascii="Topmarks" w:hAnsi="Topmarks"/>
                <w:sz w:val="16"/>
                <w:szCs w:val="16"/>
              </w:rPr>
              <w:t>Recognising natural and processed foods and what makes them different.</w:t>
            </w:r>
          </w:p>
          <w:p w14:paraId="4DAEB44C" w14:textId="3C28196F" w:rsidR="009B1F81" w:rsidRPr="00405DF9" w:rsidRDefault="009B1F81" w:rsidP="006E2AB3">
            <w:pPr>
              <w:pStyle w:val="paragraph"/>
              <w:spacing w:before="0" w:beforeAutospacing="0" w:after="0" w:afterAutospacing="0"/>
              <w:ind w:left="360"/>
              <w:textAlignment w:val="baseline"/>
              <w:rPr>
                <w:rFonts w:ascii="Topmarks" w:hAnsi="Topmarks"/>
                <w:sz w:val="16"/>
                <w:szCs w:val="16"/>
              </w:rPr>
            </w:pPr>
          </w:p>
        </w:tc>
        <w:tc>
          <w:tcPr>
            <w:tcW w:w="6569" w:type="dxa"/>
            <w:shd w:val="clear" w:color="auto" w:fill="FFF2CC" w:themeFill="accent4" w:themeFillTint="33"/>
          </w:tcPr>
          <w:p w14:paraId="508EE5B8" w14:textId="6D898957" w:rsidR="00167C1B" w:rsidRPr="00167C1B" w:rsidRDefault="00167C1B" w:rsidP="004908CE">
            <w:pPr>
              <w:pStyle w:val="paragraph"/>
              <w:numPr>
                <w:ilvl w:val="0"/>
                <w:numId w:val="3"/>
              </w:numPr>
              <w:textAlignment w:val="baseline"/>
              <w:rPr>
                <w:rFonts w:ascii="Topmarks" w:hAnsi="Topmarks" w:cs="Calibri"/>
                <w:sz w:val="16"/>
                <w:szCs w:val="16"/>
              </w:rPr>
            </w:pPr>
            <w:r w:rsidRPr="00167C1B">
              <w:rPr>
                <w:rFonts w:ascii="Topmarks" w:hAnsi="Topmarks" w:cs="Calibri"/>
                <w:sz w:val="16"/>
                <w:szCs w:val="16"/>
              </w:rPr>
              <w:t xml:space="preserve">Recognise and reflect on healthy and unhealthy relationships, taking responsibility for their own actions and considering how their behaviour affects others. </w:t>
            </w:r>
          </w:p>
          <w:p w14:paraId="150F9A9D" w14:textId="7B7F8149" w:rsidR="00167C1B" w:rsidRPr="00167C1B" w:rsidRDefault="00167C1B" w:rsidP="004908CE">
            <w:pPr>
              <w:pStyle w:val="paragraph"/>
              <w:numPr>
                <w:ilvl w:val="0"/>
                <w:numId w:val="3"/>
              </w:numPr>
              <w:textAlignment w:val="baseline"/>
              <w:rPr>
                <w:rFonts w:ascii="Topmarks" w:hAnsi="Topmarks" w:cs="Calibri"/>
                <w:sz w:val="16"/>
                <w:szCs w:val="16"/>
              </w:rPr>
            </w:pPr>
            <w:r w:rsidRPr="00167C1B">
              <w:rPr>
                <w:rFonts w:ascii="Topmarks" w:hAnsi="Topmarks" w:cs="Calibri"/>
                <w:sz w:val="16"/>
                <w:szCs w:val="16"/>
              </w:rPr>
              <w:t xml:space="preserve">Communicate respectfully with others by using appropriate manners, listening carefully, responding to requests and boundaries, and recognising how words, tone and body language can communicate respect or disrespect. </w:t>
            </w:r>
          </w:p>
          <w:p w14:paraId="12AB398D" w14:textId="334E77B8" w:rsidR="00167C1B" w:rsidRPr="00167C1B" w:rsidRDefault="00167C1B" w:rsidP="004908CE">
            <w:pPr>
              <w:pStyle w:val="paragraph"/>
              <w:numPr>
                <w:ilvl w:val="0"/>
                <w:numId w:val="3"/>
              </w:numPr>
              <w:textAlignment w:val="baseline"/>
              <w:rPr>
                <w:rFonts w:ascii="Topmarks" w:hAnsi="Topmarks" w:cs="Calibri"/>
                <w:sz w:val="16"/>
                <w:szCs w:val="16"/>
              </w:rPr>
            </w:pPr>
            <w:r w:rsidRPr="00167C1B">
              <w:rPr>
                <w:rFonts w:ascii="Topmarks" w:hAnsi="Topmarks" w:cs="Calibri"/>
                <w:sz w:val="16"/>
                <w:szCs w:val="16"/>
              </w:rPr>
              <w:t xml:space="preserve">Demonstrate respectful behaviour in shared spaces by considering how their actions affect others and practising ways to share spaces fairly and considerately in different situations. </w:t>
            </w:r>
          </w:p>
          <w:p w14:paraId="4DCB98C2" w14:textId="345B39D3" w:rsidR="00167C1B" w:rsidRPr="00167C1B" w:rsidRDefault="00167C1B" w:rsidP="004908CE">
            <w:pPr>
              <w:pStyle w:val="paragraph"/>
              <w:numPr>
                <w:ilvl w:val="0"/>
                <w:numId w:val="3"/>
              </w:numPr>
              <w:textAlignment w:val="baseline"/>
              <w:rPr>
                <w:rFonts w:ascii="Topmarks" w:hAnsi="Topmarks" w:cs="Calibri"/>
                <w:sz w:val="16"/>
                <w:szCs w:val="16"/>
              </w:rPr>
            </w:pPr>
            <w:r w:rsidRPr="00167C1B">
              <w:rPr>
                <w:rFonts w:ascii="Topmarks" w:hAnsi="Topmarks" w:cs="Calibri"/>
                <w:sz w:val="16"/>
                <w:szCs w:val="16"/>
              </w:rPr>
              <w:t xml:space="preserve">Manage emotions and respond positively to challenges by using strategies such as walking away, positive self-talk and challenging negative thoughts when experiencing frustration or disappointment. </w:t>
            </w:r>
          </w:p>
          <w:p w14:paraId="16B02FB5" w14:textId="0C5FCF77" w:rsidR="00167C1B" w:rsidRPr="00167C1B" w:rsidRDefault="00167C1B" w:rsidP="004908CE">
            <w:pPr>
              <w:pStyle w:val="paragraph"/>
              <w:numPr>
                <w:ilvl w:val="0"/>
                <w:numId w:val="3"/>
              </w:numPr>
              <w:textAlignment w:val="baseline"/>
              <w:rPr>
                <w:rFonts w:ascii="Topmarks" w:hAnsi="Topmarks" w:cs="Calibri"/>
                <w:sz w:val="16"/>
                <w:szCs w:val="16"/>
              </w:rPr>
            </w:pPr>
            <w:r w:rsidRPr="00167C1B">
              <w:rPr>
                <w:rFonts w:ascii="Topmarks" w:hAnsi="Topmarks" w:cs="Calibri"/>
                <w:sz w:val="16"/>
                <w:szCs w:val="16"/>
              </w:rPr>
              <w:t xml:space="preserve">Develop confidence and independence by setting and working towards personal goals, recognising their strengths and avoiding unhelpful comparisons with others. </w:t>
            </w:r>
          </w:p>
          <w:p w14:paraId="0022F572" w14:textId="377B0937" w:rsidR="00167C1B" w:rsidRPr="00167C1B" w:rsidRDefault="00167C1B" w:rsidP="004908CE">
            <w:pPr>
              <w:pStyle w:val="paragraph"/>
              <w:numPr>
                <w:ilvl w:val="0"/>
                <w:numId w:val="3"/>
              </w:numPr>
              <w:textAlignment w:val="baseline"/>
              <w:rPr>
                <w:rFonts w:ascii="Topmarks" w:hAnsi="Topmarks" w:cs="Calibri"/>
                <w:sz w:val="16"/>
                <w:szCs w:val="16"/>
              </w:rPr>
            </w:pPr>
            <w:r w:rsidRPr="00167C1B">
              <w:rPr>
                <w:rFonts w:ascii="Topmarks" w:hAnsi="Topmarks" w:cs="Calibri"/>
                <w:sz w:val="16"/>
                <w:szCs w:val="16"/>
              </w:rPr>
              <w:t xml:space="preserve">Recognise and challenge unfair or unkind behaviour, including discrimination, stereotypes, exclusion and bullying, and rehearse appropriate ways to respond when they experience or witness it. </w:t>
            </w:r>
          </w:p>
          <w:p w14:paraId="4425FD40" w14:textId="0BB04DE2" w:rsidR="009B1F81" w:rsidRPr="007C3C5E" w:rsidRDefault="00167C1B" w:rsidP="004908CE">
            <w:pPr>
              <w:pStyle w:val="paragraph"/>
              <w:numPr>
                <w:ilvl w:val="0"/>
                <w:numId w:val="3"/>
              </w:numPr>
              <w:textAlignment w:val="baseline"/>
              <w:rPr>
                <w:rFonts w:ascii="Topmarks" w:hAnsi="Topmarks" w:cs="Calibri"/>
                <w:sz w:val="16"/>
                <w:szCs w:val="16"/>
              </w:rPr>
            </w:pPr>
            <w:r w:rsidRPr="00167C1B">
              <w:rPr>
                <w:rFonts w:ascii="Topmarks" w:hAnsi="Topmarks" w:cs="Calibri"/>
                <w:sz w:val="16"/>
                <w:szCs w:val="16"/>
              </w:rPr>
              <w:t>Recognise when they need support and seek appropriate help, including practising how to say no, ask for help, and identify trusted adults at home, school and in the wider community.</w:t>
            </w:r>
          </w:p>
        </w:tc>
      </w:tr>
      <w:tr w:rsidR="009B1F81" w:rsidRPr="00CF5DAE" w14:paraId="6DA32938" w14:textId="77777777" w:rsidTr="00EA74FC">
        <w:trPr>
          <w:trHeight w:val="227"/>
        </w:trPr>
        <w:tc>
          <w:tcPr>
            <w:tcW w:w="1916" w:type="dxa"/>
            <w:shd w:val="clear" w:color="auto" w:fill="E2EFD9" w:themeFill="accent6" w:themeFillTint="33"/>
          </w:tcPr>
          <w:p w14:paraId="151BD2BE" w14:textId="77777777" w:rsidR="009B1F81" w:rsidRPr="00D527E0" w:rsidRDefault="009B1F81" w:rsidP="00EA74FC">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67707034" w14:textId="3618BC62" w:rsidR="009B1F81" w:rsidRPr="00EC74F5" w:rsidRDefault="00C23FBA" w:rsidP="00EA74FC">
            <w:pPr>
              <w:contextualSpacing/>
              <w:rPr>
                <w:rFonts w:ascii="Topmarks" w:hAnsi="Topmarks"/>
                <w:sz w:val="16"/>
                <w:szCs w:val="16"/>
              </w:rPr>
            </w:pPr>
            <w:r w:rsidRPr="00C23FBA">
              <w:rPr>
                <w:rFonts w:ascii="Topmarks" w:hAnsi="Topmarks"/>
                <w:sz w:val="16"/>
                <w:szCs w:val="16"/>
              </w:rPr>
              <w:t>alcohol</w:t>
            </w:r>
            <w:r>
              <w:rPr>
                <w:rFonts w:ascii="Topmarks" w:hAnsi="Topmarks"/>
                <w:sz w:val="16"/>
                <w:szCs w:val="16"/>
              </w:rPr>
              <w:t xml:space="preserve">, </w:t>
            </w:r>
            <w:r w:rsidRPr="00C23FBA">
              <w:rPr>
                <w:rFonts w:ascii="Topmarks" w:hAnsi="Topmarks"/>
                <w:sz w:val="16"/>
                <w:szCs w:val="16"/>
              </w:rPr>
              <w:t>boundaries</w:t>
            </w:r>
            <w:r>
              <w:rPr>
                <w:rFonts w:ascii="Topmarks" w:hAnsi="Topmarks"/>
                <w:sz w:val="16"/>
                <w:szCs w:val="16"/>
              </w:rPr>
              <w:t xml:space="preserve">, </w:t>
            </w:r>
            <w:r w:rsidRPr="00C23FBA">
              <w:rPr>
                <w:rFonts w:ascii="Topmarks" w:hAnsi="Topmarks"/>
                <w:sz w:val="16"/>
                <w:szCs w:val="16"/>
              </w:rPr>
              <w:t>cigarettes</w:t>
            </w:r>
            <w:r>
              <w:rPr>
                <w:rFonts w:ascii="Topmarks" w:hAnsi="Topmarks"/>
                <w:sz w:val="16"/>
                <w:szCs w:val="16"/>
              </w:rPr>
              <w:t xml:space="preserve">, </w:t>
            </w:r>
            <w:r w:rsidRPr="00C23FBA">
              <w:rPr>
                <w:rFonts w:ascii="Topmarks" w:hAnsi="Topmarks"/>
                <w:sz w:val="16"/>
                <w:szCs w:val="16"/>
              </w:rPr>
              <w:t>crossing</w:t>
            </w:r>
            <w:r>
              <w:rPr>
                <w:rFonts w:ascii="Topmarks" w:hAnsi="Topmarks"/>
                <w:sz w:val="16"/>
                <w:szCs w:val="16"/>
              </w:rPr>
              <w:t xml:space="preserve">, </w:t>
            </w:r>
            <w:r w:rsidRPr="00C23FBA">
              <w:rPr>
                <w:rFonts w:ascii="Topmarks" w:hAnsi="Topmarks"/>
                <w:sz w:val="16"/>
                <w:szCs w:val="16"/>
              </w:rPr>
              <w:t>current</w:t>
            </w:r>
            <w:r>
              <w:rPr>
                <w:rFonts w:ascii="Topmarks" w:hAnsi="Topmarks"/>
                <w:sz w:val="16"/>
                <w:szCs w:val="16"/>
              </w:rPr>
              <w:t xml:space="preserve">, </w:t>
            </w:r>
            <w:r w:rsidRPr="00C23FBA">
              <w:rPr>
                <w:rFonts w:ascii="Topmarks" w:hAnsi="Topmarks"/>
                <w:sz w:val="16"/>
                <w:szCs w:val="16"/>
              </w:rPr>
              <w:t>hazard</w:t>
            </w:r>
            <w:r>
              <w:rPr>
                <w:rFonts w:ascii="Topmarks" w:hAnsi="Topmarks"/>
                <w:sz w:val="16"/>
                <w:szCs w:val="16"/>
              </w:rPr>
              <w:t xml:space="preserve">, </w:t>
            </w:r>
            <w:r w:rsidRPr="00C23FBA">
              <w:rPr>
                <w:rFonts w:ascii="Topmarks" w:hAnsi="Topmarks"/>
                <w:sz w:val="16"/>
                <w:szCs w:val="16"/>
              </w:rPr>
              <w:t>inappropriate</w:t>
            </w:r>
            <w:r>
              <w:rPr>
                <w:rFonts w:ascii="Topmarks" w:hAnsi="Topmarks"/>
                <w:sz w:val="16"/>
                <w:szCs w:val="16"/>
              </w:rPr>
              <w:t xml:space="preserve">, </w:t>
            </w:r>
            <w:r w:rsidRPr="00C23FBA">
              <w:rPr>
                <w:rFonts w:ascii="Topmarks" w:hAnsi="Topmarks"/>
                <w:sz w:val="16"/>
                <w:szCs w:val="16"/>
              </w:rPr>
              <w:t>operator</w:t>
            </w:r>
            <w:r>
              <w:rPr>
                <w:rFonts w:ascii="Topmarks" w:hAnsi="Topmarks"/>
                <w:sz w:val="16"/>
                <w:szCs w:val="16"/>
              </w:rPr>
              <w:t xml:space="preserve">, </w:t>
            </w:r>
            <w:r w:rsidRPr="00C23FBA">
              <w:rPr>
                <w:rFonts w:ascii="Topmarks" w:hAnsi="Topmarks"/>
                <w:sz w:val="16"/>
                <w:szCs w:val="16"/>
              </w:rPr>
              <w:t>personal space</w:t>
            </w:r>
            <w:r>
              <w:rPr>
                <w:rFonts w:ascii="Topmarks" w:hAnsi="Topmarks"/>
                <w:sz w:val="16"/>
                <w:szCs w:val="16"/>
              </w:rPr>
              <w:t xml:space="preserve">, </w:t>
            </w:r>
            <w:r w:rsidRPr="00C23FBA">
              <w:rPr>
                <w:rFonts w:ascii="Topmarks" w:hAnsi="Topmarks"/>
                <w:sz w:val="16"/>
                <w:szCs w:val="16"/>
              </w:rPr>
              <w:t>pressure</w:t>
            </w:r>
            <w:r>
              <w:rPr>
                <w:rFonts w:ascii="Topmarks" w:hAnsi="Topmarks"/>
                <w:sz w:val="16"/>
                <w:szCs w:val="16"/>
              </w:rPr>
              <w:t xml:space="preserve">, </w:t>
            </w:r>
            <w:r w:rsidRPr="00C23FBA">
              <w:rPr>
                <w:rFonts w:ascii="Topmarks" w:hAnsi="Topmarks"/>
                <w:sz w:val="16"/>
                <w:szCs w:val="16"/>
              </w:rPr>
              <w:t>risks</w:t>
            </w:r>
            <w:r>
              <w:rPr>
                <w:rFonts w:ascii="Topmarks" w:hAnsi="Topmarks"/>
                <w:sz w:val="16"/>
                <w:szCs w:val="16"/>
              </w:rPr>
              <w:t xml:space="preserve">, </w:t>
            </w:r>
            <w:r w:rsidRPr="00C23FBA">
              <w:rPr>
                <w:rFonts w:ascii="Topmarks" w:hAnsi="Topmarks"/>
                <w:sz w:val="16"/>
                <w:szCs w:val="16"/>
              </w:rPr>
              <w:t>tide</w:t>
            </w:r>
            <w:r>
              <w:rPr>
                <w:rFonts w:ascii="Topmarks" w:hAnsi="Topmarks"/>
                <w:sz w:val="16"/>
                <w:szCs w:val="16"/>
              </w:rPr>
              <w:t xml:space="preserve">, </w:t>
            </w:r>
            <w:r w:rsidRPr="00C23FBA">
              <w:rPr>
                <w:rFonts w:ascii="Topmarks" w:hAnsi="Topmarks"/>
                <w:sz w:val="16"/>
                <w:szCs w:val="16"/>
              </w:rPr>
              <w:t>vape</w:t>
            </w:r>
          </w:p>
        </w:tc>
        <w:tc>
          <w:tcPr>
            <w:tcW w:w="6568" w:type="dxa"/>
            <w:shd w:val="clear" w:color="auto" w:fill="E2EFD9" w:themeFill="accent6" w:themeFillTint="33"/>
          </w:tcPr>
          <w:p w14:paraId="5F8D7489" w14:textId="20F30A45" w:rsidR="009B1F81" w:rsidRPr="0080243C" w:rsidRDefault="003E5996" w:rsidP="003E5996">
            <w:pPr>
              <w:contextualSpacing/>
              <w:rPr>
                <w:rFonts w:ascii="Topmarks" w:hAnsi="Topmarks"/>
                <w:sz w:val="16"/>
                <w:szCs w:val="16"/>
              </w:rPr>
            </w:pPr>
            <w:r w:rsidRPr="003E5996">
              <w:rPr>
                <w:rFonts w:ascii="Topmarks" w:hAnsi="Topmarks"/>
                <w:sz w:val="16"/>
                <w:szCs w:val="16"/>
              </w:rPr>
              <w:t>active</w:t>
            </w:r>
            <w:r>
              <w:rPr>
                <w:rFonts w:ascii="Topmarks" w:hAnsi="Topmarks"/>
                <w:sz w:val="16"/>
                <w:szCs w:val="16"/>
              </w:rPr>
              <w:t xml:space="preserve">, </w:t>
            </w:r>
            <w:r w:rsidRPr="003E5996">
              <w:rPr>
                <w:rFonts w:ascii="Topmarks" w:hAnsi="Topmarks"/>
                <w:sz w:val="16"/>
                <w:szCs w:val="16"/>
              </w:rPr>
              <w:t>balanced diet</w:t>
            </w:r>
            <w:r>
              <w:rPr>
                <w:rFonts w:ascii="Topmarks" w:hAnsi="Topmarks"/>
                <w:sz w:val="16"/>
                <w:szCs w:val="16"/>
              </w:rPr>
              <w:t xml:space="preserve">, </w:t>
            </w:r>
            <w:r w:rsidRPr="003E5996">
              <w:rPr>
                <w:rFonts w:ascii="Topmarks" w:hAnsi="Topmarks"/>
                <w:sz w:val="16"/>
                <w:szCs w:val="16"/>
              </w:rPr>
              <w:t>dehydrated</w:t>
            </w:r>
            <w:r>
              <w:rPr>
                <w:rFonts w:ascii="Topmarks" w:hAnsi="Topmarks"/>
                <w:sz w:val="16"/>
                <w:szCs w:val="16"/>
              </w:rPr>
              <w:t xml:space="preserve">, </w:t>
            </w:r>
            <w:r w:rsidRPr="003E5996">
              <w:rPr>
                <w:rFonts w:ascii="Topmarks" w:hAnsi="Topmarks"/>
                <w:sz w:val="16"/>
                <w:szCs w:val="16"/>
              </w:rPr>
              <w:t>exercise</w:t>
            </w:r>
            <w:r>
              <w:rPr>
                <w:rFonts w:ascii="Topmarks" w:hAnsi="Topmarks"/>
                <w:sz w:val="16"/>
                <w:szCs w:val="16"/>
              </w:rPr>
              <w:t xml:space="preserve">, </w:t>
            </w:r>
            <w:r w:rsidRPr="003E5996">
              <w:rPr>
                <w:rFonts w:ascii="Topmarks" w:hAnsi="Topmarks"/>
                <w:sz w:val="16"/>
                <w:szCs w:val="16"/>
              </w:rPr>
              <w:t>fixed mindset</w:t>
            </w:r>
            <w:r>
              <w:rPr>
                <w:rFonts w:ascii="Topmarks" w:hAnsi="Topmarks"/>
                <w:sz w:val="16"/>
                <w:szCs w:val="16"/>
              </w:rPr>
              <w:t xml:space="preserve">, </w:t>
            </w:r>
            <w:r w:rsidRPr="003E5996">
              <w:rPr>
                <w:rFonts w:ascii="Topmarks" w:hAnsi="Topmarks"/>
                <w:sz w:val="16"/>
                <w:szCs w:val="16"/>
              </w:rPr>
              <w:t>growth mindse</w:t>
            </w:r>
            <w:r>
              <w:rPr>
                <w:rFonts w:ascii="Topmarks" w:hAnsi="Topmarks"/>
                <w:sz w:val="16"/>
                <w:szCs w:val="16"/>
              </w:rPr>
              <w:t xml:space="preserve">t, </w:t>
            </w:r>
            <w:r w:rsidRPr="003E5996">
              <w:rPr>
                <w:rFonts w:ascii="Topmarks" w:hAnsi="Topmarks"/>
                <w:sz w:val="16"/>
                <w:szCs w:val="16"/>
              </w:rPr>
              <w:t>health</w:t>
            </w:r>
            <w:r>
              <w:rPr>
                <w:rFonts w:ascii="Topmarks" w:hAnsi="Topmarks"/>
                <w:sz w:val="16"/>
                <w:szCs w:val="16"/>
              </w:rPr>
              <w:t xml:space="preserve">, </w:t>
            </w:r>
            <w:r w:rsidRPr="003E5996">
              <w:rPr>
                <w:rFonts w:ascii="Topmarks" w:hAnsi="Topmarks"/>
                <w:sz w:val="16"/>
                <w:szCs w:val="16"/>
              </w:rPr>
              <w:t>hydrated</w:t>
            </w:r>
            <w:r>
              <w:rPr>
                <w:rFonts w:ascii="Topmarks" w:hAnsi="Topmarks"/>
                <w:sz w:val="16"/>
                <w:szCs w:val="16"/>
              </w:rPr>
              <w:t xml:space="preserve">, </w:t>
            </w:r>
            <w:r w:rsidRPr="003E5996">
              <w:rPr>
                <w:rFonts w:ascii="Topmarks" w:hAnsi="Topmarks"/>
                <w:sz w:val="16"/>
                <w:szCs w:val="16"/>
              </w:rPr>
              <w:t>lonely</w:t>
            </w:r>
            <w:r>
              <w:rPr>
                <w:rFonts w:ascii="Topmarks" w:hAnsi="Topmarks"/>
                <w:sz w:val="16"/>
                <w:szCs w:val="16"/>
              </w:rPr>
              <w:t xml:space="preserve">, </w:t>
            </w:r>
            <w:r w:rsidRPr="003E5996">
              <w:rPr>
                <w:rFonts w:ascii="Topmarks" w:hAnsi="Topmarks"/>
                <w:sz w:val="16"/>
                <w:szCs w:val="16"/>
              </w:rPr>
              <w:t>mental health</w:t>
            </w:r>
            <w:r>
              <w:rPr>
                <w:rFonts w:ascii="Topmarks" w:hAnsi="Topmarks"/>
                <w:sz w:val="16"/>
                <w:szCs w:val="16"/>
              </w:rPr>
              <w:t xml:space="preserve">, </w:t>
            </w:r>
            <w:r w:rsidRPr="003E5996">
              <w:rPr>
                <w:rFonts w:ascii="Topmarks" w:hAnsi="Topmarks"/>
                <w:sz w:val="16"/>
                <w:szCs w:val="16"/>
              </w:rPr>
              <w:t>mindset</w:t>
            </w:r>
            <w:r>
              <w:rPr>
                <w:rFonts w:ascii="Topmarks" w:hAnsi="Topmarks"/>
                <w:sz w:val="16"/>
                <w:szCs w:val="16"/>
              </w:rPr>
              <w:t xml:space="preserve">, </w:t>
            </w:r>
            <w:r w:rsidRPr="003E5996">
              <w:rPr>
                <w:rFonts w:ascii="Topmarks" w:hAnsi="Topmarks"/>
                <w:sz w:val="16"/>
                <w:szCs w:val="16"/>
              </w:rPr>
              <w:t>nutrients</w:t>
            </w:r>
            <w:r>
              <w:rPr>
                <w:rFonts w:ascii="Topmarks" w:hAnsi="Topmarks"/>
                <w:sz w:val="16"/>
                <w:szCs w:val="16"/>
              </w:rPr>
              <w:t xml:space="preserve">, </w:t>
            </w:r>
            <w:r w:rsidRPr="003E5996">
              <w:rPr>
                <w:rFonts w:ascii="Topmarks" w:hAnsi="Topmarks"/>
                <w:sz w:val="16"/>
                <w:szCs w:val="16"/>
              </w:rPr>
              <w:t>physical health</w:t>
            </w:r>
            <w:r>
              <w:rPr>
                <w:rFonts w:ascii="Topmarks" w:hAnsi="Topmarks"/>
                <w:sz w:val="16"/>
                <w:szCs w:val="16"/>
              </w:rPr>
              <w:t xml:space="preserve">, </w:t>
            </w:r>
            <w:r w:rsidRPr="003E5996">
              <w:rPr>
                <w:rFonts w:ascii="Topmarks" w:hAnsi="Topmarks"/>
                <w:sz w:val="16"/>
                <w:szCs w:val="16"/>
              </w:rPr>
              <w:t>resilience</w:t>
            </w:r>
            <w:r>
              <w:rPr>
                <w:rFonts w:ascii="Topmarks" w:hAnsi="Topmarks"/>
                <w:sz w:val="16"/>
                <w:szCs w:val="16"/>
              </w:rPr>
              <w:t xml:space="preserve">, </w:t>
            </w:r>
            <w:r w:rsidRPr="003E5996">
              <w:rPr>
                <w:rFonts w:ascii="Topmarks" w:hAnsi="Topmarks"/>
                <w:sz w:val="16"/>
                <w:szCs w:val="16"/>
              </w:rPr>
              <w:t>support</w:t>
            </w:r>
            <w:r>
              <w:rPr>
                <w:rFonts w:ascii="Topmarks" w:hAnsi="Topmarks"/>
                <w:sz w:val="16"/>
                <w:szCs w:val="16"/>
              </w:rPr>
              <w:t xml:space="preserve">, </w:t>
            </w:r>
            <w:r w:rsidRPr="003E5996">
              <w:rPr>
                <w:rFonts w:ascii="Topmarks" w:hAnsi="Topmarks"/>
                <w:sz w:val="16"/>
                <w:szCs w:val="16"/>
              </w:rPr>
              <w:t>trust</w:t>
            </w:r>
            <w:r>
              <w:rPr>
                <w:rFonts w:ascii="Topmarks" w:hAnsi="Topmarks"/>
                <w:sz w:val="16"/>
                <w:szCs w:val="16"/>
              </w:rPr>
              <w:t xml:space="preserve">, </w:t>
            </w:r>
            <w:r w:rsidRPr="003E5996">
              <w:rPr>
                <w:rFonts w:ascii="Topmarks" w:hAnsi="Topmarks"/>
                <w:sz w:val="16"/>
                <w:szCs w:val="16"/>
              </w:rPr>
              <w:t>trusted adult</w:t>
            </w:r>
          </w:p>
        </w:tc>
        <w:tc>
          <w:tcPr>
            <w:tcW w:w="6569" w:type="dxa"/>
            <w:shd w:val="clear" w:color="auto" w:fill="E2EFD9" w:themeFill="accent6" w:themeFillTint="33"/>
          </w:tcPr>
          <w:p w14:paraId="1D9D225E" w14:textId="28D9FF10" w:rsidR="00B25027" w:rsidRPr="00B25027" w:rsidRDefault="00B25027" w:rsidP="00B25027">
            <w:pPr>
              <w:pStyle w:val="paragraph"/>
              <w:spacing w:before="0" w:beforeAutospacing="0" w:after="0" w:afterAutospacing="0"/>
              <w:textAlignment w:val="baseline"/>
              <w:rPr>
                <w:rFonts w:ascii="Topmarks" w:hAnsi="Topmarks"/>
                <w:sz w:val="16"/>
                <w:szCs w:val="16"/>
              </w:rPr>
            </w:pPr>
            <w:r w:rsidRPr="00B25027">
              <w:rPr>
                <w:rFonts w:ascii="Topmarks" w:hAnsi="Topmarks"/>
                <w:sz w:val="16"/>
                <w:szCs w:val="16"/>
              </w:rPr>
              <w:t>assertive</w:t>
            </w:r>
            <w:r>
              <w:rPr>
                <w:rFonts w:ascii="Topmarks" w:hAnsi="Topmarks"/>
                <w:sz w:val="16"/>
                <w:szCs w:val="16"/>
              </w:rPr>
              <w:t xml:space="preserve">, </w:t>
            </w:r>
            <w:r w:rsidRPr="00B25027">
              <w:rPr>
                <w:rFonts w:ascii="Topmarks" w:hAnsi="Topmarks"/>
                <w:sz w:val="16"/>
                <w:szCs w:val="16"/>
              </w:rPr>
              <w:t>bullying</w:t>
            </w:r>
            <w:r>
              <w:rPr>
                <w:rFonts w:ascii="Topmarks" w:hAnsi="Topmarks"/>
                <w:sz w:val="16"/>
                <w:szCs w:val="16"/>
              </w:rPr>
              <w:t xml:space="preserve">, </w:t>
            </w:r>
            <w:r w:rsidRPr="00B25027">
              <w:rPr>
                <w:rFonts w:ascii="Topmarks" w:hAnsi="Topmarks"/>
                <w:sz w:val="16"/>
                <w:szCs w:val="16"/>
              </w:rPr>
              <w:t>compromise</w:t>
            </w:r>
            <w:r>
              <w:rPr>
                <w:rFonts w:ascii="Topmarks" w:hAnsi="Topmarks"/>
                <w:sz w:val="16"/>
                <w:szCs w:val="16"/>
              </w:rPr>
              <w:t xml:space="preserve">, </w:t>
            </w:r>
            <w:r w:rsidRPr="00B25027">
              <w:rPr>
                <w:rFonts w:ascii="Topmarks" w:hAnsi="Topmarks"/>
                <w:sz w:val="16"/>
                <w:szCs w:val="16"/>
              </w:rPr>
              <w:t>disrespect</w:t>
            </w:r>
            <w:r>
              <w:rPr>
                <w:rFonts w:ascii="Topmarks" w:hAnsi="Topmarks"/>
                <w:sz w:val="16"/>
                <w:szCs w:val="16"/>
              </w:rPr>
              <w:t xml:space="preserve">, </w:t>
            </w:r>
            <w:r w:rsidRPr="00B25027">
              <w:rPr>
                <w:rFonts w:ascii="Topmarks" w:hAnsi="Topmarks"/>
                <w:sz w:val="16"/>
                <w:szCs w:val="16"/>
              </w:rPr>
              <w:t>loneliness</w:t>
            </w:r>
            <w:r>
              <w:rPr>
                <w:rFonts w:ascii="Topmarks" w:hAnsi="Topmarks"/>
                <w:sz w:val="16"/>
                <w:szCs w:val="16"/>
              </w:rPr>
              <w:t xml:space="preserve">, </w:t>
            </w:r>
            <w:r w:rsidRPr="00B25027">
              <w:rPr>
                <w:rFonts w:ascii="Topmarks" w:hAnsi="Topmarks"/>
                <w:sz w:val="16"/>
                <w:szCs w:val="16"/>
              </w:rPr>
              <w:t>manners</w:t>
            </w:r>
            <w:r>
              <w:rPr>
                <w:rFonts w:ascii="Topmarks" w:hAnsi="Topmarks"/>
                <w:sz w:val="16"/>
                <w:szCs w:val="16"/>
              </w:rPr>
              <w:t xml:space="preserve">, </w:t>
            </w:r>
            <w:r w:rsidRPr="00B25027">
              <w:rPr>
                <w:rFonts w:ascii="Topmarks" w:hAnsi="Topmarks"/>
                <w:sz w:val="16"/>
                <w:szCs w:val="16"/>
              </w:rPr>
              <w:t>respect</w:t>
            </w:r>
            <w:r>
              <w:rPr>
                <w:rFonts w:ascii="Topmarks" w:hAnsi="Topmarks"/>
                <w:sz w:val="16"/>
                <w:szCs w:val="16"/>
              </w:rPr>
              <w:t xml:space="preserve">, </w:t>
            </w:r>
            <w:r w:rsidRPr="00B25027">
              <w:rPr>
                <w:rFonts w:ascii="Topmarks" w:hAnsi="Topmarks"/>
                <w:sz w:val="16"/>
                <w:szCs w:val="16"/>
              </w:rPr>
              <w:t>self-respect</w:t>
            </w:r>
            <w:r>
              <w:rPr>
                <w:rFonts w:ascii="Topmarks" w:hAnsi="Topmarks"/>
                <w:sz w:val="16"/>
                <w:szCs w:val="16"/>
              </w:rPr>
              <w:t xml:space="preserve">, </w:t>
            </w:r>
            <w:r w:rsidRPr="00B25027">
              <w:rPr>
                <w:rFonts w:ascii="Topmarks" w:hAnsi="Topmarks"/>
                <w:sz w:val="16"/>
                <w:szCs w:val="16"/>
              </w:rPr>
              <w:t>trust</w:t>
            </w:r>
            <w:r>
              <w:rPr>
                <w:rFonts w:ascii="Topmarks" w:hAnsi="Topmarks"/>
                <w:sz w:val="16"/>
                <w:szCs w:val="16"/>
              </w:rPr>
              <w:t xml:space="preserve">, </w:t>
            </w:r>
            <w:r w:rsidRPr="00B25027">
              <w:rPr>
                <w:rFonts w:ascii="Topmarks" w:hAnsi="Topmarks"/>
                <w:sz w:val="16"/>
                <w:szCs w:val="16"/>
              </w:rPr>
              <w:t>trusted adult</w:t>
            </w:r>
          </w:p>
          <w:p w14:paraId="50BC94BE" w14:textId="24833708" w:rsidR="009B1F81" w:rsidRPr="000754E8" w:rsidRDefault="009B1F81" w:rsidP="00EA74FC">
            <w:pPr>
              <w:pStyle w:val="paragraph"/>
              <w:spacing w:before="0" w:beforeAutospacing="0" w:after="0" w:afterAutospacing="0"/>
              <w:textAlignment w:val="baseline"/>
              <w:rPr>
                <w:rFonts w:ascii="Topmarks" w:hAnsi="Topmarks"/>
                <w:sz w:val="16"/>
                <w:szCs w:val="16"/>
              </w:rPr>
            </w:pPr>
          </w:p>
        </w:tc>
      </w:tr>
      <w:tr w:rsidR="009B1F81" w:rsidRPr="00C332CE" w14:paraId="1682C3E3" w14:textId="77777777" w:rsidTr="00EA74FC">
        <w:trPr>
          <w:trHeight w:val="283"/>
        </w:trPr>
        <w:tc>
          <w:tcPr>
            <w:tcW w:w="1916" w:type="dxa"/>
            <w:shd w:val="clear" w:color="auto" w:fill="D9D9D9" w:themeFill="background1" w:themeFillShade="D9"/>
            <w:vAlign w:val="center"/>
          </w:tcPr>
          <w:p w14:paraId="27712E46" w14:textId="77777777" w:rsidR="009B1F81" w:rsidRPr="00D527E0" w:rsidRDefault="009B1F81" w:rsidP="00EA74FC">
            <w:pPr>
              <w:pStyle w:val="NormalWeb"/>
              <w:spacing w:before="0" w:beforeAutospacing="0" w:after="0" w:afterAutospacing="0"/>
              <w:rPr>
                <w:rFonts w:ascii="Topmarks" w:hAnsi="Topmarks"/>
                <w:sz w:val="20"/>
                <w:szCs w:val="28"/>
              </w:rPr>
            </w:pPr>
          </w:p>
        </w:tc>
        <w:tc>
          <w:tcPr>
            <w:tcW w:w="6568" w:type="dxa"/>
            <w:shd w:val="clear" w:color="auto" w:fill="D9D9D9" w:themeFill="background1" w:themeFillShade="D9"/>
          </w:tcPr>
          <w:p w14:paraId="3C0900AE" w14:textId="77777777" w:rsidR="009B1F81" w:rsidRPr="00C332CE" w:rsidRDefault="009B1F81" w:rsidP="00EA74FC">
            <w:pPr>
              <w:pStyle w:val="NormalWeb"/>
              <w:spacing w:before="0" w:beforeAutospacing="0" w:after="0" w:afterAutospacing="0"/>
              <w:jc w:val="center"/>
              <w:rPr>
                <w:rFonts w:ascii="Topmarks" w:hAnsi="Topmarks"/>
                <w:sz w:val="20"/>
                <w:szCs w:val="20"/>
              </w:rPr>
            </w:pPr>
            <w:r w:rsidRPr="00C332CE">
              <w:rPr>
                <w:rFonts w:ascii="Topmarks" w:hAnsi="Topmarks"/>
                <w:sz w:val="20"/>
                <w:szCs w:val="20"/>
              </w:rPr>
              <w:t>Term 4</w:t>
            </w:r>
          </w:p>
        </w:tc>
        <w:tc>
          <w:tcPr>
            <w:tcW w:w="6568" w:type="dxa"/>
            <w:shd w:val="clear" w:color="auto" w:fill="D9D9D9" w:themeFill="background1" w:themeFillShade="D9"/>
          </w:tcPr>
          <w:p w14:paraId="406BF777" w14:textId="77777777" w:rsidR="009B1F81" w:rsidRPr="00C332CE" w:rsidRDefault="009B1F81" w:rsidP="00EA74FC">
            <w:pPr>
              <w:pStyle w:val="NormalWeb"/>
              <w:spacing w:before="0" w:beforeAutospacing="0" w:after="0" w:afterAutospacing="0"/>
              <w:jc w:val="center"/>
              <w:rPr>
                <w:rFonts w:ascii="Topmarks" w:hAnsi="Topmarks"/>
                <w:sz w:val="20"/>
                <w:szCs w:val="20"/>
              </w:rPr>
            </w:pPr>
            <w:r>
              <w:rPr>
                <w:rFonts w:ascii="Topmarks" w:hAnsi="Topmarks"/>
                <w:sz w:val="20"/>
                <w:szCs w:val="20"/>
              </w:rPr>
              <w:t>T</w:t>
            </w:r>
            <w:r w:rsidRPr="00C332CE">
              <w:rPr>
                <w:rFonts w:ascii="Topmarks" w:hAnsi="Topmarks"/>
                <w:sz w:val="20"/>
                <w:szCs w:val="20"/>
              </w:rPr>
              <w:t>erm 5</w:t>
            </w:r>
          </w:p>
        </w:tc>
        <w:tc>
          <w:tcPr>
            <w:tcW w:w="6569" w:type="dxa"/>
            <w:shd w:val="clear" w:color="auto" w:fill="D9D9D9" w:themeFill="background1" w:themeFillShade="D9"/>
          </w:tcPr>
          <w:p w14:paraId="09016B6C" w14:textId="77777777" w:rsidR="009B1F81" w:rsidRPr="000754E8" w:rsidRDefault="009B1F81" w:rsidP="00EA74FC">
            <w:pPr>
              <w:pStyle w:val="NormalWeb"/>
              <w:spacing w:before="0" w:beforeAutospacing="0" w:after="0" w:afterAutospacing="0"/>
              <w:jc w:val="center"/>
              <w:rPr>
                <w:rFonts w:ascii="Topmarks" w:hAnsi="Topmarks"/>
                <w:sz w:val="16"/>
                <w:szCs w:val="16"/>
              </w:rPr>
            </w:pPr>
            <w:r w:rsidRPr="000754E8">
              <w:rPr>
                <w:rFonts w:ascii="Topmarks" w:hAnsi="Topmarks"/>
                <w:sz w:val="20"/>
                <w:szCs w:val="20"/>
              </w:rPr>
              <w:t>Term 6</w:t>
            </w:r>
          </w:p>
        </w:tc>
      </w:tr>
      <w:tr w:rsidR="009B1F81" w:rsidRPr="006410EF" w14:paraId="7CCA99E9" w14:textId="77777777" w:rsidTr="00EA74FC">
        <w:trPr>
          <w:trHeight w:val="283"/>
        </w:trPr>
        <w:tc>
          <w:tcPr>
            <w:tcW w:w="1916" w:type="dxa"/>
            <w:shd w:val="clear" w:color="auto" w:fill="DEEAF6" w:themeFill="accent1" w:themeFillTint="33"/>
            <w:vAlign w:val="center"/>
          </w:tcPr>
          <w:p w14:paraId="31A1910A" w14:textId="77777777" w:rsidR="009B1F81" w:rsidRPr="00D527E0" w:rsidRDefault="009B1F81" w:rsidP="00EA74FC">
            <w:pPr>
              <w:pStyle w:val="NormalWeb"/>
              <w:spacing w:before="0" w:beforeAutospacing="0" w:after="0" w:afterAutospacing="0"/>
              <w:rPr>
                <w:rFonts w:ascii="Topmarks" w:hAnsi="Topmarks"/>
                <w:sz w:val="20"/>
                <w:szCs w:val="28"/>
              </w:rPr>
            </w:pPr>
            <w:r>
              <w:rPr>
                <w:rFonts w:ascii="Topmarks" w:hAnsi="Topmarks"/>
                <w:sz w:val="20"/>
                <w:szCs w:val="28"/>
              </w:rPr>
              <w:t>Big Idea</w:t>
            </w:r>
          </w:p>
        </w:tc>
        <w:tc>
          <w:tcPr>
            <w:tcW w:w="6568" w:type="dxa"/>
            <w:shd w:val="clear" w:color="auto" w:fill="DEEAF6" w:themeFill="accent1" w:themeFillTint="33"/>
          </w:tcPr>
          <w:p w14:paraId="1E46019B" w14:textId="77777777" w:rsidR="009B1F81" w:rsidRDefault="009B1F81" w:rsidP="00EA74FC">
            <w:pPr>
              <w:pStyle w:val="NormalWeb"/>
              <w:spacing w:before="0" w:beforeAutospacing="0" w:after="0" w:afterAutospacing="0"/>
              <w:jc w:val="center"/>
              <w:rPr>
                <w:rFonts w:ascii="Topmarks" w:hAnsi="Topmarks"/>
                <w:sz w:val="20"/>
                <w:szCs w:val="20"/>
              </w:rPr>
            </w:pPr>
            <w:r>
              <w:rPr>
                <w:rFonts w:cstheme="minorHAnsi"/>
                <w:noProof/>
                <w:color w:val="222222"/>
              </w:rPr>
              <w:drawing>
                <wp:anchor distT="0" distB="0" distL="114300" distR="114300" simplePos="0" relativeHeight="251658276" behindDoc="0" locked="0" layoutInCell="1" allowOverlap="1" wp14:anchorId="7DD8FA76" wp14:editId="080D8C2A">
                  <wp:simplePos x="0" y="0"/>
                  <wp:positionH relativeFrom="margin">
                    <wp:posOffset>-14496</wp:posOffset>
                  </wp:positionH>
                  <wp:positionV relativeFrom="margin">
                    <wp:posOffset>64394</wp:posOffset>
                  </wp:positionV>
                  <wp:extent cx="594000" cy="684338"/>
                  <wp:effectExtent l="0" t="0" r="3175" b="1905"/>
                  <wp:wrapSquare wrapText="bothSides"/>
                  <wp:docPr id="1822373213" name="Picture 4" descr="A purple plant with leaves&#10;&#10;AI-generated content may be incorrect.">
                    <a:extLst xmlns:a="http://schemas.openxmlformats.org/drawingml/2006/main">
                      <a:ext uri="{FF2B5EF4-FFF2-40B4-BE49-F238E27FC236}">
                        <a16:creationId xmlns:a16="http://schemas.microsoft.com/office/drawing/2014/main" id="{E7432A33-4942-4349-8047-23C247D063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00" cy="684338"/>
                          </a:xfrm>
                          <a:prstGeom prst="rect">
                            <a:avLst/>
                          </a:prstGeom>
                        </pic:spPr>
                      </pic:pic>
                    </a:graphicData>
                  </a:graphic>
                  <wp14:sizeRelH relativeFrom="margin">
                    <wp14:pctWidth>0</wp14:pctWidth>
                  </wp14:sizeRelH>
                  <wp14:sizeRelV relativeFrom="margin">
                    <wp14:pctHeight>0</wp14:pctHeight>
                  </wp14:sizeRelV>
                </wp:anchor>
              </w:drawing>
            </w:r>
          </w:p>
          <w:p w14:paraId="7EB84A08" w14:textId="4F53522A" w:rsidR="009B1F81" w:rsidRPr="00C332CE" w:rsidRDefault="009B1F81" w:rsidP="00EA74FC">
            <w:pPr>
              <w:pStyle w:val="NormalWeb"/>
              <w:spacing w:before="0" w:beforeAutospacing="0" w:after="0" w:afterAutospacing="0"/>
              <w:jc w:val="center"/>
              <w:rPr>
                <w:rFonts w:ascii="Topmarks" w:hAnsi="Topmarks"/>
                <w:sz w:val="20"/>
                <w:szCs w:val="20"/>
              </w:rPr>
            </w:pPr>
            <w:r w:rsidRPr="00574EEB">
              <w:rPr>
                <w:rFonts w:ascii="Topmarks" w:hAnsi="Topmarks"/>
                <w:b/>
                <w:bCs/>
                <w:sz w:val="20"/>
                <w:szCs w:val="20"/>
              </w:rPr>
              <w:t>Growing up</w:t>
            </w:r>
            <w:r>
              <w:rPr>
                <w:rFonts w:ascii="Topmarks" w:hAnsi="Topmarks"/>
                <w:b/>
                <w:bCs/>
                <w:sz w:val="20"/>
                <w:szCs w:val="20"/>
              </w:rPr>
              <w:t xml:space="preserve">: How </w:t>
            </w:r>
            <w:r w:rsidR="00ED304C">
              <w:rPr>
                <w:rFonts w:ascii="Topmarks" w:hAnsi="Topmarks"/>
                <w:b/>
                <w:bCs/>
                <w:sz w:val="20"/>
                <w:szCs w:val="20"/>
              </w:rPr>
              <w:t>will my body and emotions change as I grow up</w:t>
            </w:r>
            <w:r>
              <w:rPr>
                <w:rFonts w:ascii="Topmarks" w:hAnsi="Topmarks"/>
                <w:b/>
                <w:bCs/>
                <w:sz w:val="20"/>
                <w:szCs w:val="20"/>
              </w:rPr>
              <w:t>?</w:t>
            </w:r>
          </w:p>
        </w:tc>
        <w:tc>
          <w:tcPr>
            <w:tcW w:w="6568" w:type="dxa"/>
            <w:shd w:val="clear" w:color="auto" w:fill="DEEAF6" w:themeFill="accent1" w:themeFillTint="33"/>
          </w:tcPr>
          <w:p w14:paraId="7EFD13FB" w14:textId="77777777" w:rsidR="009B1F81" w:rsidRDefault="009B1F81" w:rsidP="00EA74FC">
            <w:pPr>
              <w:pStyle w:val="NormalWeb"/>
              <w:spacing w:before="0" w:beforeAutospacing="0" w:after="0" w:afterAutospacing="0"/>
              <w:jc w:val="center"/>
              <w:rPr>
                <w:rFonts w:ascii="Topmarks" w:hAnsi="Topmarks"/>
                <w:sz w:val="20"/>
                <w:szCs w:val="20"/>
              </w:rPr>
            </w:pPr>
          </w:p>
          <w:p w14:paraId="4DF486C8" w14:textId="411E721C" w:rsidR="009B1F81" w:rsidRPr="00FA79D7" w:rsidRDefault="009B1F81" w:rsidP="00EA74FC">
            <w:pPr>
              <w:pStyle w:val="NormalWeb"/>
              <w:spacing w:before="0" w:beforeAutospacing="0" w:after="0" w:afterAutospacing="0"/>
              <w:rPr>
                <w:rFonts w:ascii="Topmarks" w:hAnsi="Topmarks"/>
                <w:b/>
                <w:bCs/>
                <w:sz w:val="20"/>
                <w:szCs w:val="20"/>
              </w:rPr>
            </w:pPr>
            <w:r w:rsidRPr="00FA79D7">
              <w:rPr>
                <w:rFonts w:cstheme="minorHAnsi"/>
                <w:b/>
                <w:bCs/>
                <w:noProof/>
                <w:color w:val="222222"/>
              </w:rPr>
              <w:drawing>
                <wp:anchor distT="0" distB="0" distL="114300" distR="114300" simplePos="0" relativeHeight="251658277" behindDoc="0" locked="0" layoutInCell="1" allowOverlap="1" wp14:anchorId="0AC6CE26" wp14:editId="07DF45B3">
                  <wp:simplePos x="0" y="0"/>
                  <wp:positionH relativeFrom="margin">
                    <wp:posOffset>78</wp:posOffset>
                  </wp:positionH>
                  <wp:positionV relativeFrom="margin">
                    <wp:posOffset>65664</wp:posOffset>
                  </wp:positionV>
                  <wp:extent cx="720000" cy="683216"/>
                  <wp:effectExtent l="0" t="0" r="4445" b="3175"/>
                  <wp:wrapSquare wrapText="bothSides"/>
                  <wp:docPr id="494777412" name="Picture 5" descr="A purple outline of a shield with a star&#10;&#10;AI-generated content may be incorrect.">
                    <a:extLst xmlns:a="http://schemas.openxmlformats.org/drawingml/2006/main">
                      <a:ext uri="{FF2B5EF4-FFF2-40B4-BE49-F238E27FC236}">
                        <a16:creationId xmlns:a16="http://schemas.microsoft.com/office/drawing/2014/main" id="{ABAF7285-A7A2-4FB8-9EEB-590582CBBA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0000" cy="683216"/>
                          </a:xfrm>
                          <a:prstGeom prst="rect">
                            <a:avLst/>
                          </a:prstGeom>
                        </pic:spPr>
                      </pic:pic>
                    </a:graphicData>
                  </a:graphic>
                  <wp14:sizeRelH relativeFrom="margin">
                    <wp14:pctWidth>0</wp14:pctWidth>
                  </wp14:sizeRelH>
                  <wp14:sizeRelV relativeFrom="margin">
                    <wp14:pctHeight>0</wp14:pctHeight>
                  </wp14:sizeRelV>
                </wp:anchor>
              </w:drawing>
            </w:r>
            <w:r w:rsidRPr="00FA79D7">
              <w:rPr>
                <w:rFonts w:ascii="Topmarks" w:hAnsi="Topmarks"/>
                <w:b/>
                <w:bCs/>
                <w:sz w:val="20"/>
                <w:szCs w:val="20"/>
              </w:rPr>
              <w:t xml:space="preserve">Citizenship: </w:t>
            </w:r>
            <w:r w:rsidR="00ED304C">
              <w:rPr>
                <w:rFonts w:ascii="Topmarks" w:hAnsi="Topmarks"/>
                <w:b/>
                <w:bCs/>
                <w:sz w:val="20"/>
                <w:szCs w:val="20"/>
              </w:rPr>
              <w:t>How can I spend money responsibly?</w:t>
            </w:r>
          </w:p>
        </w:tc>
        <w:tc>
          <w:tcPr>
            <w:tcW w:w="6569" w:type="dxa"/>
            <w:shd w:val="clear" w:color="auto" w:fill="DEEAF6" w:themeFill="accent1" w:themeFillTint="33"/>
          </w:tcPr>
          <w:p w14:paraId="38E39793" w14:textId="77777777" w:rsidR="009B1F81" w:rsidRPr="000754E8" w:rsidRDefault="009B1F81" w:rsidP="00EA74FC">
            <w:pPr>
              <w:pStyle w:val="paragraph"/>
              <w:spacing w:before="0" w:beforeAutospacing="0" w:after="0" w:afterAutospacing="0"/>
              <w:textAlignment w:val="baseline"/>
              <w:rPr>
                <w:rFonts w:ascii="Topmarks" w:hAnsi="Topmarks"/>
                <w:sz w:val="16"/>
                <w:szCs w:val="16"/>
              </w:rPr>
            </w:pPr>
          </w:p>
          <w:p w14:paraId="0E3AB1FB" w14:textId="0DEF833D" w:rsidR="009B1F81" w:rsidRPr="000754E8" w:rsidRDefault="009B1F81" w:rsidP="00EA74FC">
            <w:pPr>
              <w:pStyle w:val="paragraph"/>
              <w:spacing w:before="0" w:beforeAutospacing="0" w:after="0" w:afterAutospacing="0"/>
              <w:textAlignment w:val="baseline"/>
              <w:rPr>
                <w:rFonts w:ascii="Topmarks" w:hAnsi="Topmarks"/>
                <w:sz w:val="16"/>
                <w:szCs w:val="16"/>
              </w:rPr>
            </w:pPr>
            <w:r w:rsidRPr="00ED304C">
              <w:rPr>
                <w:rFonts w:ascii="Topmarks" w:hAnsi="Topmarks"/>
                <w:b/>
                <w:bCs/>
                <w:noProof/>
                <w:sz w:val="20"/>
                <w:szCs w:val="20"/>
              </w:rPr>
              <w:drawing>
                <wp:anchor distT="0" distB="0" distL="114300" distR="114300" simplePos="0" relativeHeight="251658278" behindDoc="0" locked="0" layoutInCell="1" allowOverlap="1" wp14:anchorId="1B8198DB" wp14:editId="55D1BF35">
                  <wp:simplePos x="0" y="0"/>
                  <wp:positionH relativeFrom="margin">
                    <wp:posOffset>0</wp:posOffset>
                  </wp:positionH>
                  <wp:positionV relativeFrom="margin">
                    <wp:posOffset>65664</wp:posOffset>
                  </wp:positionV>
                  <wp:extent cx="799200" cy="683208"/>
                  <wp:effectExtent l="0" t="0" r="1270" b="3175"/>
                  <wp:wrapSquare wrapText="bothSides"/>
                  <wp:docPr id="217277885" name="Picture 6" descr="A purple line art of a computer screen&#10;&#10;AI-generated content may be incorrect.">
                    <a:extLst xmlns:a="http://schemas.openxmlformats.org/drawingml/2006/main">
                      <a:ext uri="{FF2B5EF4-FFF2-40B4-BE49-F238E27FC236}">
                        <a16:creationId xmlns:a16="http://schemas.microsoft.com/office/drawing/2014/main" id="{D60C2117-15DE-41BD-8CDA-EC433BF9BA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9200" cy="683208"/>
                          </a:xfrm>
                          <a:prstGeom prst="rect">
                            <a:avLst/>
                          </a:prstGeom>
                        </pic:spPr>
                      </pic:pic>
                    </a:graphicData>
                  </a:graphic>
                  <wp14:sizeRelH relativeFrom="margin">
                    <wp14:pctWidth>0</wp14:pctWidth>
                  </wp14:sizeRelH>
                  <wp14:sizeRelV relativeFrom="margin">
                    <wp14:pctHeight>0</wp14:pctHeight>
                  </wp14:sizeRelV>
                </wp:anchor>
              </w:drawing>
            </w:r>
            <w:r w:rsidRPr="00ED304C">
              <w:rPr>
                <w:rFonts w:ascii="Topmarks" w:hAnsi="Topmarks"/>
                <w:b/>
                <w:bCs/>
                <w:sz w:val="20"/>
                <w:szCs w:val="20"/>
              </w:rPr>
              <w:t xml:space="preserve">Online world: How </w:t>
            </w:r>
            <w:r w:rsidR="00ED304C">
              <w:rPr>
                <w:rFonts w:ascii="Topmarks" w:hAnsi="Topmarks"/>
                <w:b/>
                <w:bCs/>
                <w:sz w:val="20"/>
                <w:szCs w:val="20"/>
              </w:rPr>
              <w:t>can we decide what to trust online?</w:t>
            </w:r>
          </w:p>
        </w:tc>
      </w:tr>
      <w:tr w:rsidR="009B1F81" w:rsidRPr="00365C22" w14:paraId="6BC8E67B" w14:textId="77777777" w:rsidTr="00EA74FC">
        <w:trPr>
          <w:trHeight w:val="283"/>
        </w:trPr>
        <w:tc>
          <w:tcPr>
            <w:tcW w:w="1916" w:type="dxa"/>
            <w:shd w:val="clear" w:color="auto" w:fill="FBE4D5" w:themeFill="accent2" w:themeFillTint="33"/>
            <w:vAlign w:val="center"/>
          </w:tcPr>
          <w:p w14:paraId="037F7489" w14:textId="77777777" w:rsidR="009B1F81" w:rsidRDefault="009B1F81" w:rsidP="00EA74FC">
            <w:pPr>
              <w:pStyle w:val="NormalWeb"/>
              <w:spacing w:before="0" w:beforeAutospacing="0" w:after="0" w:afterAutospacing="0"/>
              <w:rPr>
                <w:rFonts w:ascii="Topmarks" w:hAnsi="Topmarks"/>
                <w:sz w:val="20"/>
                <w:szCs w:val="28"/>
              </w:rPr>
            </w:pPr>
            <w:r>
              <w:rPr>
                <w:rFonts w:ascii="Topmarks" w:hAnsi="Topmarks"/>
                <w:sz w:val="20"/>
                <w:szCs w:val="28"/>
              </w:rPr>
              <w:t>Key knowledge</w:t>
            </w:r>
          </w:p>
        </w:tc>
        <w:tc>
          <w:tcPr>
            <w:tcW w:w="6568" w:type="dxa"/>
            <w:shd w:val="clear" w:color="auto" w:fill="FBE4D5" w:themeFill="accent2" w:themeFillTint="33"/>
          </w:tcPr>
          <w:p w14:paraId="24933C4D" w14:textId="6B920832" w:rsidR="008744E7" w:rsidRPr="008744E7" w:rsidRDefault="008744E7" w:rsidP="004908CE">
            <w:pPr>
              <w:pStyle w:val="paragraph"/>
              <w:numPr>
                <w:ilvl w:val="0"/>
                <w:numId w:val="7"/>
              </w:numPr>
              <w:textAlignment w:val="baseline"/>
              <w:rPr>
                <w:rFonts w:ascii="Topmarks" w:hAnsi="Topmarks"/>
                <w:sz w:val="16"/>
                <w:szCs w:val="16"/>
              </w:rPr>
            </w:pPr>
            <w:r w:rsidRPr="008744E7">
              <w:rPr>
                <w:rFonts w:ascii="Topmarks" w:hAnsi="Topmarks"/>
                <w:sz w:val="16"/>
                <w:szCs w:val="16"/>
              </w:rPr>
              <w:t xml:space="preserve">To know that bodies change as people grow into adulthood, that these changes happen at different times and rates, and that this is a normal part of growing up. </w:t>
            </w:r>
          </w:p>
          <w:p w14:paraId="3F7D29BE" w14:textId="46A72EB6" w:rsidR="008744E7" w:rsidRPr="008744E7" w:rsidRDefault="008744E7" w:rsidP="004908CE">
            <w:pPr>
              <w:pStyle w:val="paragraph"/>
              <w:numPr>
                <w:ilvl w:val="0"/>
                <w:numId w:val="7"/>
              </w:numPr>
              <w:textAlignment w:val="baseline"/>
              <w:rPr>
                <w:rFonts w:ascii="Topmarks" w:hAnsi="Topmarks"/>
                <w:sz w:val="16"/>
                <w:szCs w:val="16"/>
              </w:rPr>
            </w:pPr>
            <w:r w:rsidRPr="008744E7">
              <w:rPr>
                <w:rFonts w:ascii="Topmarks" w:hAnsi="Topmarks"/>
                <w:sz w:val="16"/>
                <w:szCs w:val="16"/>
              </w:rPr>
              <w:t xml:space="preserve">To know that puberty can bring physical and emotional changes, including changes in feelings and mood, which can sometimes be difficult to manage. </w:t>
            </w:r>
          </w:p>
          <w:p w14:paraId="3FB73AB6" w14:textId="2623CE85" w:rsidR="008744E7" w:rsidRPr="008744E7" w:rsidRDefault="008744E7" w:rsidP="004908CE">
            <w:pPr>
              <w:pStyle w:val="paragraph"/>
              <w:numPr>
                <w:ilvl w:val="0"/>
                <w:numId w:val="7"/>
              </w:numPr>
              <w:textAlignment w:val="baseline"/>
              <w:rPr>
                <w:rFonts w:ascii="Topmarks" w:hAnsi="Topmarks"/>
                <w:sz w:val="16"/>
                <w:szCs w:val="16"/>
              </w:rPr>
            </w:pPr>
            <w:r w:rsidRPr="008744E7">
              <w:rPr>
                <w:rFonts w:ascii="Topmarks" w:hAnsi="Topmarks"/>
                <w:sz w:val="16"/>
                <w:szCs w:val="16"/>
              </w:rPr>
              <w:t xml:space="preserve">To know that periods are a normal part of puberty for female bodies, when a small amount of blood leaves the body through the vagina, and that periods can begin unexpectedly and can be managed using products such as pads or period pants and support from a trusted adult. </w:t>
            </w:r>
          </w:p>
          <w:p w14:paraId="7354260A" w14:textId="23A1AE92" w:rsidR="008744E7" w:rsidRPr="008744E7" w:rsidRDefault="008744E7" w:rsidP="004908CE">
            <w:pPr>
              <w:pStyle w:val="paragraph"/>
              <w:numPr>
                <w:ilvl w:val="0"/>
                <w:numId w:val="7"/>
              </w:numPr>
              <w:textAlignment w:val="baseline"/>
              <w:rPr>
                <w:rFonts w:ascii="Topmarks" w:hAnsi="Topmarks"/>
                <w:sz w:val="16"/>
                <w:szCs w:val="16"/>
              </w:rPr>
            </w:pPr>
            <w:r w:rsidRPr="008744E7">
              <w:rPr>
                <w:rFonts w:ascii="Topmarks" w:hAnsi="Topmarks"/>
                <w:sz w:val="16"/>
                <w:szCs w:val="16"/>
              </w:rPr>
              <w:t xml:space="preserve">To know the correct names for external body parts, including breasts, nipples, armpits, the Adam’s apple, pubic hair and the scrotum, and that some parts of the body are private. </w:t>
            </w:r>
          </w:p>
          <w:p w14:paraId="7E444A3C" w14:textId="411B5AF4" w:rsidR="008744E7" w:rsidRPr="008744E7" w:rsidRDefault="008744E7" w:rsidP="004908CE">
            <w:pPr>
              <w:pStyle w:val="paragraph"/>
              <w:numPr>
                <w:ilvl w:val="0"/>
                <w:numId w:val="7"/>
              </w:numPr>
              <w:textAlignment w:val="baseline"/>
              <w:rPr>
                <w:rFonts w:ascii="Topmarks" w:hAnsi="Topmarks"/>
                <w:sz w:val="16"/>
                <w:szCs w:val="16"/>
              </w:rPr>
            </w:pPr>
            <w:r w:rsidRPr="008744E7">
              <w:rPr>
                <w:rFonts w:ascii="Topmarks" w:hAnsi="Topmarks"/>
                <w:sz w:val="16"/>
                <w:szCs w:val="16"/>
              </w:rPr>
              <w:t xml:space="preserve">To know that their body belongs to them and they have the right to say no to touch or behaviour that makes them feel uncomfortable, including from someone they know, and that comments about someone's body can affect their self-esteem and should always be respectful. </w:t>
            </w:r>
          </w:p>
          <w:p w14:paraId="1CE0E2B3" w14:textId="73B95594" w:rsidR="008744E7" w:rsidRPr="008744E7" w:rsidRDefault="008744E7" w:rsidP="004908CE">
            <w:pPr>
              <w:pStyle w:val="paragraph"/>
              <w:numPr>
                <w:ilvl w:val="0"/>
                <w:numId w:val="7"/>
              </w:numPr>
              <w:textAlignment w:val="baseline"/>
              <w:rPr>
                <w:rFonts w:ascii="Topmarks" w:hAnsi="Topmarks"/>
                <w:sz w:val="16"/>
                <w:szCs w:val="16"/>
              </w:rPr>
            </w:pPr>
            <w:r w:rsidRPr="008744E7">
              <w:rPr>
                <w:rFonts w:ascii="Topmarks" w:hAnsi="Topmarks"/>
                <w:sz w:val="16"/>
                <w:szCs w:val="16"/>
              </w:rPr>
              <w:t xml:space="preserve">To know that some behaviours from adults may be unsafe, such as ignoring ‘no’, asking them to keep secrets, offering inappropriate gifts or asking them for help instead of another adult. </w:t>
            </w:r>
          </w:p>
          <w:p w14:paraId="631AA1D1" w14:textId="47CECA1E" w:rsidR="009B1F81" w:rsidRPr="00E30763" w:rsidRDefault="008744E7" w:rsidP="004908CE">
            <w:pPr>
              <w:pStyle w:val="paragraph"/>
              <w:numPr>
                <w:ilvl w:val="0"/>
                <w:numId w:val="7"/>
              </w:numPr>
              <w:spacing w:before="0" w:beforeAutospacing="0" w:after="0" w:afterAutospacing="0"/>
              <w:textAlignment w:val="baseline"/>
              <w:rPr>
                <w:rFonts w:ascii="Topmarks" w:hAnsi="Topmarks"/>
                <w:sz w:val="16"/>
                <w:szCs w:val="16"/>
              </w:rPr>
            </w:pPr>
            <w:r w:rsidRPr="008744E7">
              <w:rPr>
                <w:rFonts w:ascii="Topmarks" w:hAnsi="Topmarks"/>
                <w:sz w:val="16"/>
                <w:szCs w:val="16"/>
              </w:rPr>
              <w:t>To know that they should tell a trusted adult if they are worried about growing up or if someone touches or speaks to them inappropriately, pressures them to do something they do not want to do, or shows them something that worries them, including online, and that they can tell more than one trusted adult if they do not receive help.</w:t>
            </w:r>
          </w:p>
        </w:tc>
        <w:tc>
          <w:tcPr>
            <w:tcW w:w="6568" w:type="dxa"/>
            <w:shd w:val="clear" w:color="auto" w:fill="FBE4D5" w:themeFill="accent2" w:themeFillTint="33"/>
          </w:tcPr>
          <w:p w14:paraId="41015DBB" w14:textId="6ADC714B" w:rsidR="004A1667" w:rsidRPr="004A1667" w:rsidRDefault="004A1667"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that g</w:t>
            </w:r>
            <w:r w:rsidRPr="004A1667">
              <w:rPr>
                <w:rFonts w:ascii="Topmarks" w:hAnsi="Topmarks"/>
                <w:sz w:val="16"/>
                <w:szCs w:val="16"/>
              </w:rPr>
              <w:t>etting value for money involves considering the cost, usefulness and quality of items.</w:t>
            </w:r>
          </w:p>
          <w:p w14:paraId="6C75A7B9" w14:textId="4DD83DB7" w:rsidR="004A1667" w:rsidRPr="004A1667" w:rsidRDefault="004A1667"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that b</w:t>
            </w:r>
            <w:r w:rsidRPr="004A1667">
              <w:rPr>
                <w:rFonts w:ascii="Topmarks" w:hAnsi="Topmarks"/>
                <w:sz w:val="16"/>
                <w:szCs w:val="16"/>
              </w:rPr>
              <w:t>udgeting involves planning how to spend and save available money.</w:t>
            </w:r>
          </w:p>
          <w:p w14:paraId="7855A3BD" w14:textId="77777777" w:rsidR="009B1F81" w:rsidRPr="00B864E4" w:rsidRDefault="009B1F81" w:rsidP="004A1667">
            <w:pPr>
              <w:pStyle w:val="paragraph"/>
              <w:spacing w:before="0" w:beforeAutospacing="0" w:after="0" w:afterAutospacing="0"/>
              <w:ind w:left="360"/>
              <w:textAlignment w:val="baseline"/>
              <w:rPr>
                <w:rFonts w:ascii="Topmarks" w:hAnsi="Topmarks"/>
                <w:sz w:val="16"/>
                <w:szCs w:val="16"/>
              </w:rPr>
            </w:pPr>
          </w:p>
        </w:tc>
        <w:tc>
          <w:tcPr>
            <w:tcW w:w="6569" w:type="dxa"/>
            <w:shd w:val="clear" w:color="auto" w:fill="FBE4D5" w:themeFill="accent2" w:themeFillTint="33"/>
          </w:tcPr>
          <w:p w14:paraId="687A7CA8" w14:textId="345FE904" w:rsidR="00547A7E" w:rsidRPr="00547A7E" w:rsidRDefault="00547A7E" w:rsidP="004908CE">
            <w:pPr>
              <w:pStyle w:val="paragraph"/>
              <w:numPr>
                <w:ilvl w:val="0"/>
                <w:numId w:val="7"/>
              </w:numPr>
              <w:textAlignment w:val="baseline"/>
              <w:rPr>
                <w:rFonts w:ascii="Topmarks" w:hAnsi="Topmarks"/>
                <w:sz w:val="16"/>
                <w:szCs w:val="16"/>
              </w:rPr>
            </w:pPr>
            <w:r w:rsidRPr="00547A7E">
              <w:rPr>
                <w:rFonts w:ascii="Topmarks" w:hAnsi="Topmarks"/>
                <w:sz w:val="16"/>
                <w:szCs w:val="16"/>
              </w:rPr>
              <w:t>To know</w:t>
            </w:r>
            <w:r>
              <w:rPr>
                <w:rFonts w:ascii="Topmarks" w:hAnsi="Topmarks"/>
                <w:sz w:val="16"/>
                <w:szCs w:val="16"/>
              </w:rPr>
              <w:t xml:space="preserve"> that m</w:t>
            </w:r>
            <w:r w:rsidRPr="00547A7E">
              <w:rPr>
                <w:rFonts w:ascii="Topmarks" w:hAnsi="Topmarks"/>
                <w:sz w:val="16"/>
                <w:szCs w:val="16"/>
              </w:rPr>
              <w:t>any everyday activities involve being online, even when it is not obvious.</w:t>
            </w:r>
          </w:p>
          <w:p w14:paraId="3E0D2FCB" w14:textId="77CDFEC9" w:rsidR="00547A7E" w:rsidRPr="00547A7E" w:rsidRDefault="00547A7E"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that s</w:t>
            </w:r>
            <w:r w:rsidRPr="00547A7E">
              <w:rPr>
                <w:rFonts w:ascii="Topmarks" w:hAnsi="Topmarks"/>
                <w:sz w:val="16"/>
                <w:szCs w:val="16"/>
              </w:rPr>
              <w:t>ome apps and websites have age restrictions to keep children safe.</w:t>
            </w:r>
          </w:p>
          <w:p w14:paraId="1AEF54C4" w14:textId="6993B2CE" w:rsidR="00547A7E" w:rsidRPr="00547A7E" w:rsidRDefault="00547A7E"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that s</w:t>
            </w:r>
            <w:r w:rsidRPr="00547A7E">
              <w:rPr>
                <w:rFonts w:ascii="Topmarks" w:hAnsi="Topmarks"/>
                <w:sz w:val="16"/>
                <w:szCs w:val="16"/>
              </w:rPr>
              <w:t>ome information online may be inaccurate or misleading.</w:t>
            </w:r>
          </w:p>
          <w:p w14:paraId="0F668A00" w14:textId="1BC969B6" w:rsidR="009B1F81" w:rsidRPr="007652EA" w:rsidRDefault="009B1F81" w:rsidP="00547A7E">
            <w:pPr>
              <w:pStyle w:val="paragraph"/>
              <w:spacing w:before="0" w:beforeAutospacing="0" w:after="0" w:afterAutospacing="0"/>
              <w:ind w:left="360"/>
              <w:textAlignment w:val="baseline"/>
              <w:rPr>
                <w:rFonts w:ascii="Topmarks" w:hAnsi="Topmarks"/>
                <w:sz w:val="16"/>
                <w:szCs w:val="16"/>
              </w:rPr>
            </w:pPr>
          </w:p>
        </w:tc>
      </w:tr>
      <w:tr w:rsidR="009B1F81" w:rsidRPr="00C332CE" w14:paraId="0ECBDAD0" w14:textId="77777777" w:rsidTr="00EA74FC">
        <w:trPr>
          <w:trHeight w:val="283"/>
        </w:trPr>
        <w:tc>
          <w:tcPr>
            <w:tcW w:w="1916" w:type="dxa"/>
            <w:shd w:val="clear" w:color="auto" w:fill="FFF2CC" w:themeFill="accent4" w:themeFillTint="33"/>
            <w:vAlign w:val="center"/>
          </w:tcPr>
          <w:p w14:paraId="153EFDA3" w14:textId="77777777" w:rsidR="009B1F81" w:rsidRDefault="009B1F81" w:rsidP="00EA74FC">
            <w:pPr>
              <w:pStyle w:val="NormalWeb"/>
              <w:spacing w:before="0" w:beforeAutospacing="0" w:after="0" w:afterAutospacing="0"/>
              <w:rPr>
                <w:rFonts w:ascii="Topmarks" w:hAnsi="Topmarks"/>
                <w:sz w:val="20"/>
                <w:szCs w:val="28"/>
              </w:rPr>
            </w:pPr>
            <w:r>
              <w:rPr>
                <w:rFonts w:ascii="Topmarks" w:hAnsi="Topmarks"/>
                <w:sz w:val="20"/>
                <w:szCs w:val="28"/>
              </w:rPr>
              <w:t>Key skills</w:t>
            </w:r>
          </w:p>
        </w:tc>
        <w:tc>
          <w:tcPr>
            <w:tcW w:w="6568" w:type="dxa"/>
            <w:shd w:val="clear" w:color="auto" w:fill="FFF2CC" w:themeFill="accent4" w:themeFillTint="33"/>
          </w:tcPr>
          <w:p w14:paraId="4E1DEA69" w14:textId="58FC95B4" w:rsidR="006228A6" w:rsidRPr="006228A6" w:rsidRDefault="006228A6" w:rsidP="004908CE">
            <w:pPr>
              <w:pStyle w:val="paragraph"/>
              <w:numPr>
                <w:ilvl w:val="0"/>
                <w:numId w:val="7"/>
              </w:numPr>
              <w:spacing w:before="0" w:beforeAutospacing="0" w:after="0" w:afterAutospacing="0"/>
              <w:textAlignment w:val="baseline"/>
              <w:rPr>
                <w:rFonts w:ascii="Topmarks" w:hAnsi="Topmarks"/>
                <w:sz w:val="16"/>
                <w:szCs w:val="16"/>
              </w:rPr>
            </w:pPr>
            <w:r w:rsidRPr="006228A6">
              <w:rPr>
                <w:rFonts w:ascii="Topmarks" w:hAnsi="Topmarks"/>
                <w:sz w:val="16"/>
                <w:szCs w:val="16"/>
              </w:rPr>
              <w:t xml:space="preserve">Describing some physical changes in adolescence and beginning to be aware of the changes </w:t>
            </w:r>
            <w:r>
              <w:rPr>
                <w:rFonts w:ascii="Topmarks" w:hAnsi="Topmarks"/>
                <w:sz w:val="16"/>
                <w:szCs w:val="16"/>
              </w:rPr>
              <w:t xml:space="preserve">that </w:t>
            </w:r>
            <w:r w:rsidRPr="006228A6">
              <w:rPr>
                <w:rFonts w:ascii="Topmarks" w:hAnsi="Topmarks"/>
                <w:sz w:val="16"/>
                <w:szCs w:val="16"/>
              </w:rPr>
              <w:t>puberty brings.</w:t>
            </w:r>
          </w:p>
          <w:p w14:paraId="6CB68C24" w14:textId="77777777" w:rsidR="006228A6" w:rsidRPr="006228A6" w:rsidRDefault="006228A6" w:rsidP="004908CE">
            <w:pPr>
              <w:pStyle w:val="paragraph"/>
              <w:numPr>
                <w:ilvl w:val="0"/>
                <w:numId w:val="7"/>
              </w:numPr>
              <w:spacing w:before="0" w:beforeAutospacing="0" w:after="0" w:afterAutospacing="0"/>
              <w:textAlignment w:val="baseline"/>
              <w:rPr>
                <w:rFonts w:ascii="Topmarks" w:hAnsi="Topmarks"/>
                <w:sz w:val="16"/>
                <w:szCs w:val="16"/>
              </w:rPr>
            </w:pPr>
            <w:r w:rsidRPr="006228A6">
              <w:rPr>
                <w:rFonts w:ascii="Topmarks" w:hAnsi="Topmarks"/>
                <w:sz w:val="16"/>
                <w:szCs w:val="16"/>
              </w:rPr>
              <w:t>Describing some emotional changes that happen during adolescence.</w:t>
            </w:r>
          </w:p>
          <w:p w14:paraId="37DD58C2" w14:textId="70737A43" w:rsidR="009B1F81" w:rsidRPr="006228A6" w:rsidRDefault="006228A6" w:rsidP="004908CE">
            <w:pPr>
              <w:pStyle w:val="paragraph"/>
              <w:numPr>
                <w:ilvl w:val="0"/>
                <w:numId w:val="7"/>
              </w:numPr>
              <w:spacing w:before="0" w:beforeAutospacing="0" w:after="0" w:afterAutospacing="0"/>
              <w:textAlignment w:val="baseline"/>
              <w:rPr>
                <w:rFonts w:ascii="Topmarks" w:hAnsi="Topmarks"/>
                <w:sz w:val="16"/>
                <w:szCs w:val="16"/>
              </w:rPr>
            </w:pPr>
            <w:r w:rsidRPr="006228A6">
              <w:rPr>
                <w:rFonts w:ascii="Topmarks" w:hAnsi="Topmarks"/>
                <w:sz w:val="16"/>
                <w:szCs w:val="16"/>
              </w:rPr>
              <w:t>Communicating personal boundaries clearly (e.g. “I’m not comfortable with that”)</w:t>
            </w:r>
          </w:p>
        </w:tc>
        <w:tc>
          <w:tcPr>
            <w:tcW w:w="6568" w:type="dxa"/>
            <w:shd w:val="clear" w:color="auto" w:fill="FFF2CC" w:themeFill="accent4" w:themeFillTint="33"/>
          </w:tcPr>
          <w:p w14:paraId="294CBC43" w14:textId="6B106B65" w:rsidR="009B1F81" w:rsidRPr="00C332CE" w:rsidRDefault="006F6C30" w:rsidP="004908CE">
            <w:pPr>
              <w:pStyle w:val="paragraph"/>
              <w:numPr>
                <w:ilvl w:val="0"/>
                <w:numId w:val="7"/>
              </w:numPr>
              <w:spacing w:before="0" w:beforeAutospacing="0" w:after="0" w:afterAutospacing="0"/>
              <w:textAlignment w:val="baseline"/>
              <w:rPr>
                <w:rFonts w:ascii="Topmarks" w:hAnsi="Topmarks"/>
                <w:sz w:val="20"/>
                <w:szCs w:val="20"/>
              </w:rPr>
            </w:pPr>
            <w:r>
              <w:rPr>
                <w:rFonts w:ascii="Topmarks" w:hAnsi="Topmarks"/>
                <w:sz w:val="20"/>
                <w:szCs w:val="20"/>
              </w:rPr>
              <w:t>TBC</w:t>
            </w:r>
          </w:p>
        </w:tc>
        <w:tc>
          <w:tcPr>
            <w:tcW w:w="6569" w:type="dxa"/>
            <w:shd w:val="clear" w:color="auto" w:fill="FFF2CC" w:themeFill="accent4" w:themeFillTint="33"/>
          </w:tcPr>
          <w:p w14:paraId="119E1074" w14:textId="77777777" w:rsidR="009147C8" w:rsidRPr="009147C8" w:rsidRDefault="009147C8" w:rsidP="004908CE">
            <w:pPr>
              <w:pStyle w:val="paragraph"/>
              <w:numPr>
                <w:ilvl w:val="0"/>
                <w:numId w:val="7"/>
              </w:numPr>
              <w:spacing w:before="0" w:beforeAutospacing="0" w:after="0" w:afterAutospacing="0"/>
              <w:textAlignment w:val="baseline"/>
              <w:rPr>
                <w:rFonts w:ascii="Topmarks" w:hAnsi="Topmarks"/>
                <w:sz w:val="16"/>
                <w:szCs w:val="16"/>
              </w:rPr>
            </w:pPr>
            <w:r w:rsidRPr="009147C8">
              <w:rPr>
                <w:rFonts w:ascii="Topmarks" w:hAnsi="Topmarks"/>
                <w:sz w:val="16"/>
                <w:szCs w:val="16"/>
              </w:rPr>
              <w:t>Identifying what the internet can be used for.</w:t>
            </w:r>
          </w:p>
          <w:p w14:paraId="77E9E743" w14:textId="77777777" w:rsidR="009147C8" w:rsidRPr="009147C8" w:rsidRDefault="009147C8" w:rsidP="004908CE">
            <w:pPr>
              <w:pStyle w:val="paragraph"/>
              <w:numPr>
                <w:ilvl w:val="0"/>
                <w:numId w:val="7"/>
              </w:numPr>
              <w:spacing w:before="0" w:beforeAutospacing="0" w:after="0" w:afterAutospacing="0"/>
              <w:textAlignment w:val="baseline"/>
              <w:rPr>
                <w:rFonts w:ascii="Topmarks" w:hAnsi="Topmarks"/>
                <w:sz w:val="16"/>
                <w:szCs w:val="16"/>
              </w:rPr>
            </w:pPr>
            <w:r w:rsidRPr="009147C8">
              <w:rPr>
                <w:rFonts w:ascii="Topmarks" w:hAnsi="Topmarks"/>
                <w:sz w:val="16"/>
                <w:szCs w:val="16"/>
              </w:rPr>
              <w:t>Recognising that excessive screen time can affect people’s mood or stop them from doing other things they enjoy.</w:t>
            </w:r>
          </w:p>
          <w:p w14:paraId="6359ED39" w14:textId="77777777" w:rsidR="009147C8" w:rsidRPr="009147C8" w:rsidRDefault="009147C8" w:rsidP="004908CE">
            <w:pPr>
              <w:pStyle w:val="paragraph"/>
              <w:numPr>
                <w:ilvl w:val="0"/>
                <w:numId w:val="7"/>
              </w:numPr>
              <w:spacing w:before="0" w:beforeAutospacing="0" w:after="0" w:afterAutospacing="0"/>
              <w:textAlignment w:val="baseline"/>
              <w:rPr>
                <w:rFonts w:ascii="Topmarks" w:hAnsi="Topmarks"/>
                <w:sz w:val="16"/>
                <w:szCs w:val="16"/>
              </w:rPr>
            </w:pPr>
            <w:r w:rsidRPr="009147C8">
              <w:rPr>
                <w:rFonts w:ascii="Topmarks" w:hAnsi="Topmarks"/>
                <w:sz w:val="16"/>
                <w:szCs w:val="16"/>
              </w:rPr>
              <w:t>Recognising that some online features are not suitable for all ages.</w:t>
            </w:r>
          </w:p>
          <w:p w14:paraId="0BEE9587" w14:textId="77777777" w:rsidR="009147C8" w:rsidRPr="009147C8" w:rsidRDefault="009147C8" w:rsidP="004908CE">
            <w:pPr>
              <w:pStyle w:val="paragraph"/>
              <w:numPr>
                <w:ilvl w:val="0"/>
                <w:numId w:val="7"/>
              </w:numPr>
              <w:spacing w:before="0" w:beforeAutospacing="0" w:after="0" w:afterAutospacing="0"/>
              <w:textAlignment w:val="baseline"/>
              <w:rPr>
                <w:rFonts w:ascii="Topmarks" w:hAnsi="Topmarks"/>
                <w:sz w:val="16"/>
                <w:szCs w:val="16"/>
              </w:rPr>
            </w:pPr>
            <w:r w:rsidRPr="009147C8">
              <w:rPr>
                <w:rFonts w:ascii="Topmarks" w:hAnsi="Topmarks"/>
                <w:sz w:val="16"/>
                <w:szCs w:val="16"/>
              </w:rPr>
              <w:t>Role-playing how to report concerns about bullying, upsetting content or contact from strangers online to a trusted adult.</w:t>
            </w:r>
          </w:p>
          <w:p w14:paraId="5AEB0C25" w14:textId="77777777" w:rsidR="009147C8" w:rsidRPr="009147C8" w:rsidRDefault="009147C8" w:rsidP="004908CE">
            <w:pPr>
              <w:pStyle w:val="paragraph"/>
              <w:numPr>
                <w:ilvl w:val="0"/>
                <w:numId w:val="7"/>
              </w:numPr>
              <w:spacing w:before="0" w:beforeAutospacing="0" w:after="0" w:afterAutospacing="0"/>
              <w:textAlignment w:val="baseline"/>
              <w:rPr>
                <w:rFonts w:ascii="Topmarks" w:hAnsi="Topmarks"/>
                <w:sz w:val="16"/>
                <w:szCs w:val="16"/>
              </w:rPr>
            </w:pPr>
            <w:r w:rsidRPr="009147C8">
              <w:rPr>
                <w:rFonts w:ascii="Topmarks" w:hAnsi="Topmarks"/>
                <w:sz w:val="16"/>
                <w:szCs w:val="16"/>
              </w:rPr>
              <w:t>Questioning whether online information, including from search engines, is accurate.</w:t>
            </w:r>
          </w:p>
          <w:p w14:paraId="035FD71B" w14:textId="65A63FC3" w:rsidR="009B1F81" w:rsidRPr="009147C8" w:rsidRDefault="009147C8" w:rsidP="004908CE">
            <w:pPr>
              <w:pStyle w:val="paragraph"/>
              <w:numPr>
                <w:ilvl w:val="0"/>
                <w:numId w:val="7"/>
              </w:numPr>
              <w:spacing w:before="0" w:beforeAutospacing="0" w:after="0" w:afterAutospacing="0"/>
              <w:textAlignment w:val="baseline"/>
              <w:rPr>
                <w:rFonts w:ascii="Topmarks" w:hAnsi="Topmarks"/>
                <w:sz w:val="16"/>
                <w:szCs w:val="16"/>
              </w:rPr>
            </w:pPr>
            <w:r w:rsidRPr="009147C8">
              <w:rPr>
                <w:rFonts w:ascii="Topmarks" w:hAnsi="Topmarks"/>
                <w:sz w:val="16"/>
                <w:szCs w:val="16"/>
              </w:rPr>
              <w:t>Comparing several sources of information before choosing one.</w:t>
            </w:r>
          </w:p>
        </w:tc>
      </w:tr>
      <w:tr w:rsidR="009B1F81" w:rsidRPr="00C332CE" w14:paraId="5BF356DB" w14:textId="77777777" w:rsidTr="00EA74FC">
        <w:trPr>
          <w:trHeight w:val="283"/>
        </w:trPr>
        <w:tc>
          <w:tcPr>
            <w:tcW w:w="1916" w:type="dxa"/>
            <w:shd w:val="clear" w:color="auto" w:fill="E2EFD9" w:themeFill="accent6" w:themeFillTint="33"/>
            <w:vAlign w:val="center"/>
          </w:tcPr>
          <w:p w14:paraId="3D961349" w14:textId="77777777" w:rsidR="009B1F81" w:rsidRDefault="009B1F81" w:rsidP="00EA74FC">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416EBA6D" w14:textId="0E32C400" w:rsidR="009B1F81" w:rsidRPr="00F93CF0" w:rsidRDefault="008C0F8B" w:rsidP="00F50C72">
            <w:pPr>
              <w:pStyle w:val="paragraph"/>
              <w:textAlignment w:val="baseline"/>
              <w:rPr>
                <w:rFonts w:ascii="Topmarks" w:hAnsi="Topmarks"/>
                <w:sz w:val="16"/>
                <w:szCs w:val="16"/>
              </w:rPr>
            </w:pPr>
            <w:r w:rsidRPr="008C0F8B">
              <w:rPr>
                <w:rFonts w:ascii="Topmarks" w:hAnsi="Topmarks"/>
                <w:sz w:val="16"/>
                <w:szCs w:val="16"/>
              </w:rPr>
              <w:t>boundaries</w:t>
            </w:r>
            <w:r>
              <w:rPr>
                <w:rFonts w:ascii="Topmarks" w:hAnsi="Topmarks"/>
                <w:sz w:val="16"/>
                <w:szCs w:val="16"/>
              </w:rPr>
              <w:t xml:space="preserve">, </w:t>
            </w:r>
            <w:r w:rsidRPr="008C0F8B">
              <w:rPr>
                <w:rFonts w:ascii="Topmarks" w:hAnsi="Topmarks"/>
                <w:sz w:val="16"/>
                <w:szCs w:val="16"/>
              </w:rPr>
              <w:t>breasts</w:t>
            </w:r>
            <w:r>
              <w:rPr>
                <w:rFonts w:ascii="Topmarks" w:hAnsi="Topmarks"/>
                <w:sz w:val="16"/>
                <w:szCs w:val="16"/>
              </w:rPr>
              <w:t xml:space="preserve">, </w:t>
            </w:r>
            <w:r w:rsidRPr="008C0F8B">
              <w:rPr>
                <w:rFonts w:ascii="Topmarks" w:hAnsi="Topmarks"/>
                <w:sz w:val="16"/>
                <w:szCs w:val="16"/>
              </w:rPr>
              <w:t>communicate</w:t>
            </w:r>
            <w:r>
              <w:rPr>
                <w:rFonts w:ascii="Topmarks" w:hAnsi="Topmarks"/>
                <w:sz w:val="16"/>
                <w:szCs w:val="16"/>
              </w:rPr>
              <w:t xml:space="preserve">, </w:t>
            </w:r>
            <w:r w:rsidRPr="008C0F8B">
              <w:rPr>
                <w:rFonts w:ascii="Topmarks" w:hAnsi="Topmarks"/>
                <w:sz w:val="16"/>
                <w:szCs w:val="16"/>
              </w:rPr>
              <w:t>emotions</w:t>
            </w:r>
            <w:r>
              <w:rPr>
                <w:rFonts w:ascii="Topmarks" w:hAnsi="Topmarks"/>
                <w:sz w:val="16"/>
                <w:szCs w:val="16"/>
              </w:rPr>
              <w:t xml:space="preserve">, </w:t>
            </w:r>
            <w:r w:rsidRPr="008C0F8B">
              <w:rPr>
                <w:rFonts w:ascii="Topmarks" w:hAnsi="Topmarks"/>
                <w:sz w:val="16"/>
                <w:szCs w:val="16"/>
              </w:rPr>
              <w:t>feelings</w:t>
            </w:r>
            <w:r w:rsidR="00F50C72">
              <w:rPr>
                <w:rFonts w:ascii="Topmarks" w:hAnsi="Topmarks"/>
                <w:sz w:val="16"/>
                <w:szCs w:val="16"/>
              </w:rPr>
              <w:t xml:space="preserve">, </w:t>
            </w:r>
            <w:r w:rsidRPr="008C0F8B">
              <w:rPr>
                <w:rFonts w:ascii="Topmarks" w:hAnsi="Topmarks"/>
                <w:sz w:val="16"/>
                <w:szCs w:val="16"/>
              </w:rPr>
              <w:t>period</w:t>
            </w:r>
            <w:r w:rsidR="00F50C72">
              <w:rPr>
                <w:rFonts w:ascii="Topmarks" w:hAnsi="Topmarks"/>
                <w:sz w:val="16"/>
                <w:szCs w:val="16"/>
              </w:rPr>
              <w:t xml:space="preserve">, </w:t>
            </w:r>
            <w:r w:rsidRPr="008C0F8B">
              <w:rPr>
                <w:rFonts w:ascii="Topmarks" w:hAnsi="Topmarks"/>
                <w:sz w:val="16"/>
                <w:szCs w:val="16"/>
              </w:rPr>
              <w:t>permission</w:t>
            </w:r>
            <w:r w:rsidR="00F50C72">
              <w:rPr>
                <w:rFonts w:ascii="Topmarks" w:hAnsi="Topmarks"/>
                <w:sz w:val="16"/>
                <w:szCs w:val="16"/>
              </w:rPr>
              <w:t xml:space="preserve">, </w:t>
            </w:r>
            <w:r w:rsidRPr="008C0F8B">
              <w:rPr>
                <w:rFonts w:ascii="Topmarks" w:hAnsi="Topmarks"/>
                <w:sz w:val="16"/>
                <w:szCs w:val="16"/>
              </w:rPr>
              <w:t>physical changes</w:t>
            </w:r>
            <w:r w:rsidR="00F50C72">
              <w:rPr>
                <w:rFonts w:ascii="Topmarks" w:hAnsi="Topmarks"/>
                <w:sz w:val="16"/>
                <w:szCs w:val="16"/>
              </w:rPr>
              <w:t xml:space="preserve">, </w:t>
            </w:r>
            <w:r w:rsidRPr="008C0F8B">
              <w:rPr>
                <w:rFonts w:ascii="Topmarks" w:hAnsi="Topmarks"/>
                <w:sz w:val="16"/>
                <w:szCs w:val="16"/>
              </w:rPr>
              <w:t>puberty</w:t>
            </w:r>
            <w:r w:rsidR="00F50C72">
              <w:rPr>
                <w:rFonts w:ascii="Topmarks" w:hAnsi="Topmarks"/>
                <w:sz w:val="16"/>
                <w:szCs w:val="16"/>
              </w:rPr>
              <w:t xml:space="preserve">, </w:t>
            </w:r>
            <w:r w:rsidRPr="008C0F8B">
              <w:rPr>
                <w:rFonts w:ascii="Topmarks" w:hAnsi="Topmarks"/>
                <w:sz w:val="16"/>
                <w:szCs w:val="16"/>
              </w:rPr>
              <w:t>respect</w:t>
            </w:r>
            <w:r w:rsidR="00F50C72">
              <w:rPr>
                <w:rFonts w:ascii="Topmarks" w:hAnsi="Topmarks"/>
                <w:sz w:val="16"/>
                <w:szCs w:val="16"/>
              </w:rPr>
              <w:t xml:space="preserve">, </w:t>
            </w:r>
            <w:r w:rsidRPr="008C0F8B">
              <w:rPr>
                <w:rFonts w:ascii="Topmarks" w:hAnsi="Topmarks"/>
                <w:sz w:val="16"/>
                <w:szCs w:val="16"/>
              </w:rPr>
              <w:t>trusted adult</w:t>
            </w:r>
            <w:r w:rsidR="00F50C72">
              <w:rPr>
                <w:rFonts w:ascii="Topmarks" w:hAnsi="Topmarks"/>
                <w:sz w:val="16"/>
                <w:szCs w:val="16"/>
              </w:rPr>
              <w:t xml:space="preserve">, </w:t>
            </w:r>
            <w:r w:rsidRPr="008C0F8B">
              <w:rPr>
                <w:rFonts w:ascii="Topmarks" w:hAnsi="Topmarks"/>
                <w:sz w:val="16"/>
                <w:szCs w:val="16"/>
              </w:rPr>
              <w:t>uncomfortable</w:t>
            </w:r>
          </w:p>
        </w:tc>
        <w:tc>
          <w:tcPr>
            <w:tcW w:w="6568" w:type="dxa"/>
            <w:shd w:val="clear" w:color="auto" w:fill="E2EFD9" w:themeFill="accent6" w:themeFillTint="33"/>
          </w:tcPr>
          <w:p w14:paraId="2D9AC6E1" w14:textId="1FFB0B4C" w:rsidR="009B1F81" w:rsidRPr="0051187D" w:rsidRDefault="006F6C30" w:rsidP="0051187D">
            <w:pPr>
              <w:pStyle w:val="NormalWeb"/>
              <w:rPr>
                <w:rFonts w:ascii="Topmarks" w:hAnsi="Topmarks"/>
                <w:sz w:val="16"/>
                <w:szCs w:val="16"/>
              </w:rPr>
            </w:pPr>
            <w:r w:rsidRPr="006F6C30">
              <w:rPr>
                <w:rFonts w:ascii="Topmarks" w:hAnsi="Topmarks"/>
                <w:sz w:val="16"/>
                <w:szCs w:val="16"/>
              </w:rPr>
              <w:t>bank, budget, feeling, money, need, value</w:t>
            </w:r>
          </w:p>
        </w:tc>
        <w:tc>
          <w:tcPr>
            <w:tcW w:w="6569" w:type="dxa"/>
            <w:shd w:val="clear" w:color="auto" w:fill="E2EFD9" w:themeFill="accent6" w:themeFillTint="33"/>
          </w:tcPr>
          <w:p w14:paraId="3094EA75" w14:textId="4CA6EB8D" w:rsidR="009B1F81" w:rsidRPr="007652EA" w:rsidRDefault="0051187D" w:rsidP="0051187D">
            <w:pPr>
              <w:pStyle w:val="paragraph"/>
              <w:textAlignment w:val="baseline"/>
              <w:rPr>
                <w:rFonts w:ascii="Topmarks" w:hAnsi="Topmarks"/>
                <w:sz w:val="16"/>
                <w:szCs w:val="16"/>
              </w:rPr>
            </w:pPr>
            <w:r w:rsidRPr="0051187D">
              <w:rPr>
                <w:rFonts w:ascii="Topmarks" w:hAnsi="Topmarks"/>
                <w:sz w:val="16"/>
                <w:szCs w:val="16"/>
              </w:rPr>
              <w:t>age-restrictio</w:t>
            </w:r>
            <w:r>
              <w:rPr>
                <w:rFonts w:ascii="Topmarks" w:hAnsi="Topmarks"/>
                <w:sz w:val="16"/>
                <w:szCs w:val="16"/>
              </w:rPr>
              <w:t xml:space="preserve">n, </w:t>
            </w:r>
            <w:r w:rsidRPr="0051187D">
              <w:rPr>
                <w:rFonts w:ascii="Topmarks" w:hAnsi="Topmarks"/>
                <w:sz w:val="16"/>
                <w:szCs w:val="16"/>
              </w:rPr>
              <w:t>online content</w:t>
            </w:r>
            <w:r>
              <w:rPr>
                <w:rFonts w:ascii="Topmarks" w:hAnsi="Topmarks"/>
                <w:sz w:val="16"/>
                <w:szCs w:val="16"/>
              </w:rPr>
              <w:t xml:space="preserve">, </w:t>
            </w:r>
            <w:r w:rsidRPr="0051187D">
              <w:rPr>
                <w:rFonts w:ascii="Topmarks" w:hAnsi="Topmarks"/>
                <w:sz w:val="16"/>
                <w:szCs w:val="16"/>
              </w:rPr>
              <w:t>reliable</w:t>
            </w:r>
            <w:r>
              <w:rPr>
                <w:rFonts w:ascii="Topmarks" w:hAnsi="Topmarks"/>
                <w:sz w:val="16"/>
                <w:szCs w:val="16"/>
              </w:rPr>
              <w:t xml:space="preserve">, </w:t>
            </w:r>
            <w:r w:rsidRPr="0051187D">
              <w:rPr>
                <w:rFonts w:ascii="Topmarks" w:hAnsi="Topmarks"/>
                <w:sz w:val="16"/>
                <w:szCs w:val="16"/>
              </w:rPr>
              <w:t>search engin</w:t>
            </w:r>
            <w:r>
              <w:rPr>
                <w:rFonts w:ascii="Topmarks" w:hAnsi="Topmarks"/>
                <w:sz w:val="16"/>
                <w:szCs w:val="16"/>
              </w:rPr>
              <w:t xml:space="preserve">e, </w:t>
            </w:r>
            <w:r w:rsidRPr="0051187D">
              <w:rPr>
                <w:rFonts w:ascii="Topmarks" w:hAnsi="Topmarks"/>
                <w:sz w:val="16"/>
                <w:szCs w:val="16"/>
              </w:rPr>
              <w:t>search resul</w:t>
            </w:r>
            <w:r>
              <w:rPr>
                <w:rFonts w:ascii="Topmarks" w:hAnsi="Topmarks"/>
                <w:sz w:val="16"/>
                <w:szCs w:val="16"/>
              </w:rPr>
              <w:t>t</w:t>
            </w:r>
          </w:p>
        </w:tc>
      </w:tr>
    </w:tbl>
    <w:p w14:paraId="182B8333" w14:textId="77777777" w:rsidR="009B1F81" w:rsidRDefault="009B1F81">
      <w:pPr>
        <w:rPr>
          <w:rFonts w:cstheme="minorHAnsi"/>
        </w:rPr>
      </w:pPr>
    </w:p>
    <w:p w14:paraId="258CF10F" w14:textId="77777777" w:rsidR="001712E7" w:rsidRDefault="001712E7">
      <w:pPr>
        <w:rPr>
          <w:rFonts w:cstheme="minorHAnsi"/>
        </w:rPr>
      </w:pPr>
    </w:p>
    <w:p w14:paraId="011A8D86" w14:textId="77777777" w:rsidR="001712E7" w:rsidRDefault="001712E7">
      <w:pPr>
        <w:rPr>
          <w:rFonts w:cstheme="minorHAnsi"/>
        </w:rPr>
      </w:pPr>
    </w:p>
    <w:p w14:paraId="7C8F24DE" w14:textId="77777777" w:rsidR="001712E7" w:rsidRDefault="001712E7">
      <w:pPr>
        <w:rPr>
          <w:rFonts w:cstheme="minorHAnsi"/>
        </w:rPr>
      </w:pPr>
    </w:p>
    <w:p w14:paraId="2EBAF891" w14:textId="77777777" w:rsidR="001712E7" w:rsidRDefault="001712E7">
      <w:pPr>
        <w:rPr>
          <w:rFonts w:cstheme="minorHAnsi"/>
        </w:rPr>
      </w:pPr>
    </w:p>
    <w:p w14:paraId="55D2EC12" w14:textId="77777777" w:rsidR="001712E7" w:rsidRDefault="001712E7">
      <w:pPr>
        <w:rPr>
          <w:rFonts w:cstheme="minorHAnsi"/>
        </w:rPr>
      </w:pPr>
    </w:p>
    <w:p w14:paraId="6E99D4D0" w14:textId="77777777" w:rsidR="001712E7" w:rsidRDefault="001712E7">
      <w:pPr>
        <w:rPr>
          <w:rFonts w:cstheme="minorHAnsi"/>
        </w:rPr>
      </w:pPr>
    </w:p>
    <w:p w14:paraId="18BE9399" w14:textId="77777777" w:rsidR="001712E7" w:rsidRDefault="001712E7">
      <w:pPr>
        <w:rPr>
          <w:rFonts w:cstheme="minorHAnsi"/>
        </w:rPr>
      </w:pPr>
    </w:p>
    <w:p w14:paraId="11A9AF9C" w14:textId="77777777" w:rsidR="001712E7" w:rsidRDefault="001712E7">
      <w:pPr>
        <w:rPr>
          <w:rFonts w:cstheme="minorHAnsi"/>
        </w:rPr>
      </w:pPr>
    </w:p>
    <w:p w14:paraId="0A7BACFC" w14:textId="77777777" w:rsidR="001712E7" w:rsidRDefault="001712E7">
      <w:pPr>
        <w:rPr>
          <w:rFonts w:cstheme="minorHAnsi"/>
        </w:rPr>
      </w:pPr>
    </w:p>
    <w:p w14:paraId="581753DC" w14:textId="77777777" w:rsidR="001712E7" w:rsidRDefault="001712E7">
      <w:pPr>
        <w:rPr>
          <w:rFonts w:cstheme="minorHAnsi"/>
        </w:rPr>
      </w:pPr>
    </w:p>
    <w:p w14:paraId="169A4BF5" w14:textId="77777777" w:rsidR="001712E7" w:rsidRDefault="001712E7">
      <w:pPr>
        <w:rPr>
          <w:rFonts w:cstheme="minorHAnsi"/>
        </w:rPr>
      </w:pPr>
    </w:p>
    <w:p w14:paraId="6E58909B" w14:textId="77777777" w:rsidR="001712E7" w:rsidRDefault="001712E7">
      <w:pPr>
        <w:rPr>
          <w:rFonts w:cstheme="minorHAnsi"/>
        </w:rPr>
      </w:pPr>
    </w:p>
    <w:p w14:paraId="49EA615D" w14:textId="77777777" w:rsidR="001712E7" w:rsidRDefault="001712E7">
      <w:pPr>
        <w:rPr>
          <w:rFonts w:cstheme="minorHAnsi"/>
        </w:rPr>
      </w:pPr>
    </w:p>
    <w:p w14:paraId="5D287304" w14:textId="77777777" w:rsidR="001712E7" w:rsidRDefault="001712E7">
      <w:pPr>
        <w:rPr>
          <w:rFonts w:cstheme="minorHAnsi"/>
        </w:rPr>
      </w:pPr>
    </w:p>
    <w:p w14:paraId="3C574530" w14:textId="77777777" w:rsidR="001712E7" w:rsidRDefault="001712E7">
      <w:pPr>
        <w:rPr>
          <w:rFonts w:cstheme="minorHAnsi"/>
        </w:rPr>
      </w:pPr>
    </w:p>
    <w:p w14:paraId="31CB803F" w14:textId="77777777" w:rsidR="001712E7" w:rsidRDefault="001712E7">
      <w:pPr>
        <w:rPr>
          <w:rFonts w:cstheme="minorHAnsi"/>
        </w:rPr>
      </w:pPr>
    </w:p>
    <w:p w14:paraId="14F5B0BB" w14:textId="77777777" w:rsidR="001712E7" w:rsidRDefault="001712E7">
      <w:pPr>
        <w:rPr>
          <w:rFonts w:cstheme="minorHAnsi"/>
        </w:rPr>
      </w:pPr>
    </w:p>
    <w:p w14:paraId="2EF81301" w14:textId="77777777" w:rsidR="001712E7" w:rsidRDefault="001712E7">
      <w:pPr>
        <w:rPr>
          <w:rFonts w:cstheme="minorHAnsi"/>
        </w:rPr>
      </w:pPr>
    </w:p>
    <w:p w14:paraId="0E17A489" w14:textId="77777777" w:rsidR="001712E7" w:rsidRDefault="001712E7">
      <w:pPr>
        <w:rPr>
          <w:rFonts w:cstheme="minorHAnsi"/>
        </w:rPr>
      </w:pPr>
    </w:p>
    <w:p w14:paraId="45D93232" w14:textId="77777777" w:rsidR="001712E7" w:rsidRDefault="001712E7">
      <w:pPr>
        <w:rPr>
          <w:rFonts w:cstheme="minorHAnsi"/>
        </w:rPr>
      </w:pPr>
    </w:p>
    <w:p w14:paraId="7712A519" w14:textId="77777777" w:rsidR="001712E7" w:rsidRDefault="001712E7">
      <w:pPr>
        <w:rPr>
          <w:rFonts w:cstheme="minorHAnsi"/>
        </w:rPr>
      </w:pPr>
    </w:p>
    <w:p w14:paraId="4A65E1F9" w14:textId="77777777" w:rsidR="001712E7" w:rsidRDefault="001712E7">
      <w:pPr>
        <w:rPr>
          <w:rFonts w:cstheme="minorHAnsi"/>
        </w:rPr>
      </w:pPr>
    </w:p>
    <w:p w14:paraId="6C8E9876" w14:textId="77777777" w:rsidR="001712E7" w:rsidRDefault="001712E7">
      <w:pPr>
        <w:rPr>
          <w:rFonts w:cstheme="minorHAnsi"/>
        </w:rPr>
      </w:pPr>
    </w:p>
    <w:p w14:paraId="6DCC8A2A" w14:textId="77777777" w:rsidR="001712E7" w:rsidRDefault="001712E7">
      <w:pPr>
        <w:rPr>
          <w:rFonts w:cstheme="minorHAnsi"/>
        </w:rPr>
      </w:pPr>
    </w:p>
    <w:p w14:paraId="7A9506DB" w14:textId="77777777" w:rsidR="001712E7" w:rsidRDefault="001712E7">
      <w:pPr>
        <w:rPr>
          <w:rFonts w:cstheme="minorHAnsi"/>
        </w:rPr>
      </w:pPr>
    </w:p>
    <w:p w14:paraId="06924A06" w14:textId="77777777" w:rsidR="001712E7" w:rsidRDefault="001712E7">
      <w:pPr>
        <w:rPr>
          <w:rFonts w:cstheme="minorHAnsi"/>
        </w:rPr>
      </w:pPr>
    </w:p>
    <w:p w14:paraId="53CC07E2" w14:textId="77777777" w:rsidR="001712E7" w:rsidRDefault="001712E7">
      <w:pPr>
        <w:rPr>
          <w:rFonts w:cstheme="minorHAnsi"/>
        </w:rPr>
      </w:pPr>
    </w:p>
    <w:p w14:paraId="1092FF02" w14:textId="77777777" w:rsidR="001712E7" w:rsidRDefault="001712E7">
      <w:pPr>
        <w:rPr>
          <w:rFonts w:cstheme="minorHAnsi"/>
        </w:rPr>
      </w:pPr>
    </w:p>
    <w:p w14:paraId="2A5D9254" w14:textId="77777777" w:rsidR="001712E7" w:rsidRDefault="001712E7">
      <w:pPr>
        <w:rPr>
          <w:rFonts w:cstheme="minorHAnsi"/>
        </w:rPr>
      </w:pPr>
    </w:p>
    <w:p w14:paraId="7CAD6F98" w14:textId="77777777" w:rsidR="001712E7" w:rsidRDefault="001712E7">
      <w:pPr>
        <w:rPr>
          <w:rFonts w:cstheme="minorHAnsi"/>
        </w:rPr>
      </w:pPr>
    </w:p>
    <w:p w14:paraId="1FF83241" w14:textId="77777777" w:rsidR="009147C8" w:rsidRDefault="009147C8">
      <w:pPr>
        <w:rPr>
          <w:rFonts w:cstheme="minorHAnsi"/>
        </w:rPr>
      </w:pPr>
    </w:p>
    <w:p w14:paraId="6FCE8499" w14:textId="77777777" w:rsidR="009147C8" w:rsidRDefault="009147C8">
      <w:pPr>
        <w:rPr>
          <w:rFonts w:cstheme="minorHAnsi"/>
        </w:rPr>
      </w:pPr>
    </w:p>
    <w:p w14:paraId="05AFB3D9" w14:textId="77777777" w:rsidR="009147C8" w:rsidRDefault="009147C8">
      <w:pPr>
        <w:rPr>
          <w:rFonts w:cstheme="minorHAnsi"/>
        </w:rPr>
      </w:pPr>
    </w:p>
    <w:p w14:paraId="6A1640B5" w14:textId="77777777" w:rsidR="009147C8" w:rsidRDefault="009147C8">
      <w:pPr>
        <w:rPr>
          <w:rFonts w:cstheme="minorHAnsi"/>
        </w:rPr>
      </w:pPr>
    </w:p>
    <w:p w14:paraId="64707EAF" w14:textId="77777777" w:rsidR="009147C8" w:rsidRDefault="009147C8">
      <w:pPr>
        <w:rPr>
          <w:rFonts w:cstheme="minorHAnsi"/>
        </w:rPr>
      </w:pPr>
    </w:p>
    <w:p w14:paraId="34F75573" w14:textId="77777777" w:rsidR="009147C8" w:rsidRDefault="009147C8">
      <w:pPr>
        <w:rPr>
          <w:rFonts w:cstheme="minorHAnsi"/>
        </w:rPr>
      </w:pPr>
    </w:p>
    <w:p w14:paraId="073F9BC8" w14:textId="77777777" w:rsidR="009147C8" w:rsidRDefault="009147C8">
      <w:pPr>
        <w:rPr>
          <w:rFonts w:cstheme="minorHAnsi"/>
        </w:rPr>
      </w:pPr>
    </w:p>
    <w:p w14:paraId="19FB9EB7" w14:textId="77777777" w:rsidR="009147C8" w:rsidRDefault="009147C8">
      <w:pPr>
        <w:rPr>
          <w:rFonts w:cstheme="minorHAnsi"/>
        </w:rPr>
      </w:pPr>
    </w:p>
    <w:p w14:paraId="7DAFEA57" w14:textId="77777777" w:rsidR="009147C8" w:rsidRDefault="009147C8">
      <w:pPr>
        <w:rPr>
          <w:rFonts w:cstheme="minorHAnsi"/>
        </w:rPr>
      </w:pPr>
    </w:p>
    <w:p w14:paraId="73F4EBAB" w14:textId="77777777" w:rsidR="009147C8" w:rsidRDefault="009147C8">
      <w:pPr>
        <w:rPr>
          <w:rFonts w:cstheme="minorHAnsi"/>
        </w:rPr>
      </w:pPr>
    </w:p>
    <w:p w14:paraId="66EBF678" w14:textId="77777777" w:rsidR="009147C8" w:rsidRDefault="009147C8">
      <w:pPr>
        <w:rPr>
          <w:rFonts w:cstheme="minorHAnsi"/>
        </w:rPr>
      </w:pPr>
    </w:p>
    <w:p w14:paraId="172FD6BB" w14:textId="77777777" w:rsidR="009147C8" w:rsidRDefault="009147C8">
      <w:pPr>
        <w:rPr>
          <w:rFonts w:cstheme="minorHAnsi"/>
        </w:rPr>
      </w:pPr>
    </w:p>
    <w:p w14:paraId="36774B76" w14:textId="77777777" w:rsidR="009147C8" w:rsidRDefault="009147C8">
      <w:pPr>
        <w:rPr>
          <w:rFonts w:cstheme="minorHAnsi"/>
        </w:rPr>
      </w:pPr>
    </w:p>
    <w:p w14:paraId="4630B6AE" w14:textId="77777777" w:rsidR="009147C8" w:rsidRDefault="009147C8">
      <w:pPr>
        <w:rPr>
          <w:rFonts w:cstheme="minorHAnsi"/>
        </w:rPr>
      </w:pPr>
    </w:p>
    <w:p w14:paraId="1ACFF0FA" w14:textId="77777777" w:rsidR="009147C8" w:rsidRDefault="009147C8">
      <w:pPr>
        <w:rPr>
          <w:rFonts w:cstheme="minorHAnsi"/>
        </w:rPr>
      </w:pPr>
    </w:p>
    <w:p w14:paraId="118AB591" w14:textId="77777777" w:rsidR="009147C8" w:rsidRDefault="009147C8">
      <w:pPr>
        <w:rPr>
          <w:rFonts w:cstheme="minorHAnsi"/>
        </w:rPr>
      </w:pPr>
    </w:p>
    <w:p w14:paraId="4D014ADD" w14:textId="77777777" w:rsidR="009147C8" w:rsidRDefault="009147C8">
      <w:pPr>
        <w:rPr>
          <w:rFonts w:cstheme="minorHAnsi"/>
        </w:rPr>
      </w:pPr>
    </w:p>
    <w:p w14:paraId="6D8D2B8B" w14:textId="77777777" w:rsidR="009147C8" w:rsidRDefault="009147C8">
      <w:pPr>
        <w:rPr>
          <w:rFonts w:cstheme="minorHAnsi"/>
        </w:rPr>
      </w:pPr>
    </w:p>
    <w:p w14:paraId="4CC4941B" w14:textId="77777777" w:rsidR="009147C8" w:rsidRDefault="009147C8">
      <w:pPr>
        <w:rPr>
          <w:rFonts w:cstheme="minorHAnsi"/>
        </w:rPr>
      </w:pPr>
    </w:p>
    <w:p w14:paraId="45B7F8EB" w14:textId="77777777" w:rsidR="009147C8" w:rsidRDefault="009147C8">
      <w:pPr>
        <w:rPr>
          <w:rFonts w:cstheme="minorHAnsi"/>
        </w:rPr>
      </w:pPr>
    </w:p>
    <w:p w14:paraId="334D88CD" w14:textId="77777777" w:rsidR="009147C8" w:rsidRDefault="009147C8">
      <w:pPr>
        <w:rPr>
          <w:rFonts w:cstheme="minorHAnsi"/>
        </w:rPr>
      </w:pPr>
    </w:p>
    <w:p w14:paraId="6EEF0016" w14:textId="77777777" w:rsidR="009147C8" w:rsidRDefault="009147C8">
      <w:pPr>
        <w:rPr>
          <w:rFonts w:cstheme="minorHAnsi"/>
        </w:rPr>
      </w:pPr>
    </w:p>
    <w:tbl>
      <w:tblPr>
        <w:tblStyle w:val="TableGrid"/>
        <w:tblpPr w:leftFromText="180" w:rightFromText="180" w:vertAnchor="page" w:horzAnchor="margin" w:tblpY="1235"/>
        <w:tblW w:w="0" w:type="auto"/>
        <w:shd w:val="clear" w:color="auto" w:fill="D9E2F3" w:themeFill="accent5" w:themeFillTint="33"/>
        <w:tblLook w:val="04A0" w:firstRow="1" w:lastRow="0" w:firstColumn="1" w:lastColumn="0" w:noHBand="0" w:noVBand="1"/>
      </w:tblPr>
      <w:tblGrid>
        <w:gridCol w:w="1916"/>
        <w:gridCol w:w="6568"/>
        <w:gridCol w:w="6568"/>
        <w:gridCol w:w="6569"/>
      </w:tblGrid>
      <w:tr w:rsidR="009147C8" w:rsidRPr="00AF388A" w14:paraId="64A5850D" w14:textId="77777777" w:rsidTr="00EA74FC">
        <w:trPr>
          <w:trHeight w:val="25"/>
        </w:trPr>
        <w:tc>
          <w:tcPr>
            <w:tcW w:w="1916" w:type="dxa"/>
            <w:shd w:val="clear" w:color="auto" w:fill="D9D9D9" w:themeFill="background1" w:themeFillShade="D9"/>
            <w:vAlign w:val="center"/>
          </w:tcPr>
          <w:p w14:paraId="0C677412" w14:textId="4743FD86" w:rsidR="009147C8" w:rsidRPr="004673E4" w:rsidRDefault="009147C8" w:rsidP="00EA74FC">
            <w:pPr>
              <w:pStyle w:val="NormalWeb"/>
              <w:spacing w:before="0" w:beforeAutospacing="0" w:after="0" w:afterAutospacing="0"/>
              <w:rPr>
                <w:rFonts w:ascii="Topmarks" w:hAnsi="Topmarks"/>
                <w:b/>
                <w:bCs/>
                <w:sz w:val="32"/>
                <w:szCs w:val="32"/>
              </w:rPr>
            </w:pPr>
            <w:r w:rsidRPr="004673E4">
              <w:rPr>
                <w:rFonts w:ascii="Topmarks" w:hAnsi="Topmarks"/>
                <w:b/>
                <w:bCs/>
                <w:sz w:val="32"/>
                <w:szCs w:val="32"/>
              </w:rPr>
              <w:t>Year 5</w:t>
            </w:r>
          </w:p>
        </w:tc>
        <w:tc>
          <w:tcPr>
            <w:tcW w:w="6568" w:type="dxa"/>
            <w:shd w:val="clear" w:color="auto" w:fill="D9D9D9" w:themeFill="background1" w:themeFillShade="D9"/>
            <w:vAlign w:val="center"/>
          </w:tcPr>
          <w:p w14:paraId="77DC8CC9" w14:textId="77777777" w:rsidR="009147C8" w:rsidRPr="00AF388A" w:rsidRDefault="009147C8"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1</w:t>
            </w:r>
          </w:p>
        </w:tc>
        <w:tc>
          <w:tcPr>
            <w:tcW w:w="6568" w:type="dxa"/>
            <w:shd w:val="clear" w:color="auto" w:fill="D9D9D9" w:themeFill="background1" w:themeFillShade="D9"/>
            <w:vAlign w:val="center"/>
          </w:tcPr>
          <w:p w14:paraId="6311E857" w14:textId="77777777" w:rsidR="009147C8" w:rsidRPr="00AF388A" w:rsidRDefault="009147C8"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2</w:t>
            </w:r>
          </w:p>
        </w:tc>
        <w:tc>
          <w:tcPr>
            <w:tcW w:w="6569" w:type="dxa"/>
            <w:shd w:val="clear" w:color="auto" w:fill="D9D9D9" w:themeFill="background1" w:themeFillShade="D9"/>
            <w:vAlign w:val="center"/>
          </w:tcPr>
          <w:p w14:paraId="410B2C0B" w14:textId="77777777" w:rsidR="009147C8" w:rsidRPr="00AF388A" w:rsidRDefault="009147C8"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3</w:t>
            </w:r>
          </w:p>
        </w:tc>
      </w:tr>
      <w:tr w:rsidR="009147C8" w:rsidRPr="00D527E0" w14:paraId="27C2FA97" w14:textId="77777777" w:rsidTr="00EA74FC">
        <w:trPr>
          <w:trHeight w:val="1292"/>
        </w:trPr>
        <w:tc>
          <w:tcPr>
            <w:tcW w:w="1916" w:type="dxa"/>
            <w:shd w:val="clear" w:color="auto" w:fill="DEEAF6" w:themeFill="accent1" w:themeFillTint="33"/>
            <w:vAlign w:val="center"/>
          </w:tcPr>
          <w:p w14:paraId="3CEE2282" w14:textId="77777777" w:rsidR="009147C8" w:rsidRPr="0000413D" w:rsidRDefault="009147C8" w:rsidP="00EA74FC">
            <w:pPr>
              <w:pStyle w:val="NormalWeb"/>
              <w:spacing w:before="0" w:beforeAutospacing="0" w:after="0" w:afterAutospacing="0"/>
              <w:rPr>
                <w:rFonts w:ascii="Topmarks" w:hAnsi="Topmarks"/>
                <w:sz w:val="20"/>
                <w:szCs w:val="20"/>
              </w:rPr>
            </w:pPr>
            <w:r>
              <w:rPr>
                <w:rFonts w:ascii="Topmarks" w:hAnsi="Topmarks"/>
                <w:sz w:val="20"/>
                <w:szCs w:val="20"/>
              </w:rPr>
              <w:t>Big Idea</w:t>
            </w:r>
          </w:p>
        </w:tc>
        <w:tc>
          <w:tcPr>
            <w:tcW w:w="6568" w:type="dxa"/>
            <w:shd w:val="clear" w:color="auto" w:fill="DEEAF6" w:themeFill="accent1" w:themeFillTint="33"/>
            <w:vAlign w:val="center"/>
          </w:tcPr>
          <w:p w14:paraId="16AEA674" w14:textId="77777777" w:rsidR="009147C8" w:rsidRDefault="009147C8" w:rsidP="00EA74FC">
            <w:pPr>
              <w:pStyle w:val="NormalWeb"/>
              <w:spacing w:before="0" w:beforeAutospacing="0" w:after="0" w:afterAutospacing="0"/>
              <w:jc w:val="center"/>
              <w:rPr>
                <w:rFonts w:ascii="Topmarks" w:hAnsi="Topmarks"/>
                <w:b/>
                <w:sz w:val="20"/>
                <w:szCs w:val="20"/>
              </w:rPr>
            </w:pPr>
            <w:r>
              <w:rPr>
                <w:rFonts w:cstheme="minorHAnsi"/>
                <w:noProof/>
                <w:color w:val="222222"/>
              </w:rPr>
              <w:drawing>
                <wp:anchor distT="0" distB="0" distL="114300" distR="114300" simplePos="0" relativeHeight="251658279" behindDoc="0" locked="0" layoutInCell="1" allowOverlap="1" wp14:anchorId="582FEFB4" wp14:editId="420BB73D">
                  <wp:simplePos x="0" y="0"/>
                  <wp:positionH relativeFrom="margin">
                    <wp:posOffset>635</wp:posOffset>
                  </wp:positionH>
                  <wp:positionV relativeFrom="margin">
                    <wp:posOffset>-12700</wp:posOffset>
                  </wp:positionV>
                  <wp:extent cx="579120" cy="683895"/>
                  <wp:effectExtent l="0" t="0" r="5080" b="1905"/>
                  <wp:wrapSquare wrapText="bothSides"/>
                  <wp:docPr id="669099172" name="Picture 2" descr="A purple line drawing of a lock&#10;&#10;AI-generated content may be incorrect.">
                    <a:extLst xmlns:a="http://schemas.openxmlformats.org/drawingml/2006/main">
                      <a:ext uri="{FF2B5EF4-FFF2-40B4-BE49-F238E27FC236}">
                        <a16:creationId xmlns:a16="http://schemas.microsoft.com/office/drawing/2014/main" id="{E9E85E16-9B79-4E99-8783-F0543A397A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4673" name="Picture 2" descr="A purple line drawing of a lock&#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9120" cy="683895"/>
                          </a:xfrm>
                          <a:prstGeom prst="rect">
                            <a:avLst/>
                          </a:prstGeom>
                        </pic:spPr>
                      </pic:pic>
                    </a:graphicData>
                  </a:graphic>
                  <wp14:sizeRelH relativeFrom="margin">
                    <wp14:pctWidth>0</wp14:pctWidth>
                  </wp14:sizeRelH>
                  <wp14:sizeRelV relativeFrom="margin">
                    <wp14:pctHeight>0</wp14:pctHeight>
                  </wp14:sizeRelV>
                </wp:anchor>
              </w:drawing>
            </w:r>
          </w:p>
          <w:p w14:paraId="45345FB8" w14:textId="7DA65307" w:rsidR="009147C8" w:rsidRDefault="009147C8" w:rsidP="00EA74FC">
            <w:pPr>
              <w:pStyle w:val="NormalWeb"/>
              <w:spacing w:before="0" w:beforeAutospacing="0" w:after="0" w:afterAutospacing="0"/>
              <w:rPr>
                <w:rFonts w:ascii="Topmarks" w:hAnsi="Topmarks"/>
                <w:b/>
                <w:bCs/>
                <w:sz w:val="20"/>
                <w:szCs w:val="20"/>
              </w:rPr>
            </w:pPr>
            <w:r w:rsidRPr="006D5725">
              <w:rPr>
                <w:rFonts w:ascii="Topmarks" w:hAnsi="Topmarks"/>
                <w:b/>
                <w:bCs/>
                <w:sz w:val="20"/>
                <w:szCs w:val="20"/>
              </w:rPr>
              <w:t xml:space="preserve">Staying </w:t>
            </w:r>
            <w:r>
              <w:rPr>
                <w:rFonts w:ascii="Topmarks" w:hAnsi="Topmarks"/>
                <w:b/>
                <w:bCs/>
                <w:sz w:val="20"/>
                <w:szCs w:val="20"/>
              </w:rPr>
              <w:t>s</w:t>
            </w:r>
            <w:r w:rsidRPr="006D5725">
              <w:rPr>
                <w:rFonts w:ascii="Topmarks" w:hAnsi="Topmarks"/>
                <w:b/>
                <w:bCs/>
                <w:sz w:val="20"/>
                <w:szCs w:val="20"/>
              </w:rPr>
              <w:t xml:space="preserve">afe: </w:t>
            </w:r>
            <w:r>
              <w:rPr>
                <w:rFonts w:ascii="Topmarks" w:hAnsi="Topmarks"/>
                <w:b/>
                <w:bCs/>
                <w:sz w:val="20"/>
                <w:szCs w:val="20"/>
              </w:rPr>
              <w:t>How can I stay safe as I become more independent?</w:t>
            </w:r>
          </w:p>
          <w:p w14:paraId="00C7F4DA" w14:textId="5108C33B" w:rsidR="009147C8" w:rsidRPr="006D5725" w:rsidRDefault="009147C8" w:rsidP="00EA74FC">
            <w:pPr>
              <w:pStyle w:val="NormalWeb"/>
              <w:spacing w:before="0" w:beforeAutospacing="0" w:after="0" w:afterAutospacing="0"/>
              <w:rPr>
                <w:rFonts w:ascii="Topmarks" w:hAnsi="Topmarks"/>
                <w:b/>
                <w:bCs/>
                <w:sz w:val="20"/>
                <w:szCs w:val="20"/>
              </w:rPr>
            </w:pPr>
            <w:r>
              <w:rPr>
                <w:rFonts w:ascii="Topmarks" w:hAnsi="Topmarks"/>
                <w:sz w:val="20"/>
                <w:szCs w:val="20"/>
              </w:rPr>
              <w:t xml:space="preserve">(See Yr 5 Staying safe </w:t>
            </w:r>
            <w:r w:rsidR="009B0B57">
              <w:rPr>
                <w:rFonts w:ascii="Topmarks" w:hAnsi="Topmarks"/>
                <w:sz w:val="20"/>
                <w:szCs w:val="20"/>
              </w:rPr>
              <w:t>planning</w:t>
            </w:r>
            <w:r>
              <w:rPr>
                <w:rFonts w:ascii="Topmarks" w:hAnsi="Topmarks"/>
                <w:sz w:val="20"/>
                <w:szCs w:val="20"/>
              </w:rPr>
              <w:t xml:space="preserve"> – not on Kapow)</w:t>
            </w:r>
          </w:p>
          <w:p w14:paraId="0548FCCD" w14:textId="77777777" w:rsidR="009147C8" w:rsidRPr="00487799" w:rsidRDefault="009147C8" w:rsidP="00EA74FC">
            <w:pPr>
              <w:pStyle w:val="NormalWeb"/>
              <w:spacing w:before="0" w:beforeAutospacing="0" w:after="0" w:afterAutospacing="0"/>
              <w:jc w:val="center"/>
              <w:rPr>
                <w:rFonts w:ascii="Topmarks" w:hAnsi="Topmarks"/>
                <w:bCs/>
                <w:sz w:val="20"/>
                <w:szCs w:val="20"/>
              </w:rPr>
            </w:pPr>
          </w:p>
        </w:tc>
        <w:tc>
          <w:tcPr>
            <w:tcW w:w="6568" w:type="dxa"/>
            <w:shd w:val="clear" w:color="auto" w:fill="DEEAF6" w:themeFill="accent1" w:themeFillTint="33"/>
            <w:vAlign w:val="center"/>
          </w:tcPr>
          <w:p w14:paraId="5C16E79D" w14:textId="77777777" w:rsidR="009147C8" w:rsidRDefault="009147C8" w:rsidP="00EA74FC">
            <w:pPr>
              <w:pStyle w:val="NormalWeb"/>
              <w:spacing w:before="0" w:beforeAutospacing="0" w:after="0" w:afterAutospacing="0"/>
              <w:rPr>
                <w:rFonts w:ascii="Topmarks" w:hAnsi="Topmarks"/>
                <w:b/>
                <w:sz w:val="20"/>
                <w:szCs w:val="20"/>
              </w:rPr>
            </w:pPr>
          </w:p>
          <w:p w14:paraId="75C05324" w14:textId="1BAB3AD8" w:rsidR="009147C8" w:rsidRPr="00AF388A" w:rsidRDefault="009147C8" w:rsidP="00EA74FC">
            <w:pPr>
              <w:pStyle w:val="NormalWeb"/>
              <w:spacing w:before="0" w:beforeAutospacing="0" w:after="0" w:afterAutospacing="0"/>
              <w:rPr>
                <w:rFonts w:ascii="Topmarks" w:hAnsi="Topmarks"/>
                <w:b/>
                <w:sz w:val="20"/>
                <w:szCs w:val="20"/>
              </w:rPr>
            </w:pPr>
            <w:r>
              <w:rPr>
                <w:rFonts w:cstheme="minorHAnsi"/>
                <w:noProof/>
                <w:color w:val="222222"/>
              </w:rPr>
              <w:drawing>
                <wp:anchor distT="0" distB="0" distL="114300" distR="114300" simplePos="0" relativeHeight="251658280" behindDoc="0" locked="0" layoutInCell="1" allowOverlap="1" wp14:anchorId="568179BF" wp14:editId="40288561">
                  <wp:simplePos x="0" y="0"/>
                  <wp:positionH relativeFrom="margin">
                    <wp:align>left</wp:align>
                  </wp:positionH>
                  <wp:positionV relativeFrom="margin">
                    <wp:align>center</wp:align>
                  </wp:positionV>
                  <wp:extent cx="534105" cy="684000"/>
                  <wp:effectExtent l="0" t="0" r="0" b="1905"/>
                  <wp:wrapSquare wrapText="bothSides"/>
                  <wp:docPr id="1298834531" name="Picture 1" descr="A purple line art of a person with a heart&#10;&#10;AI-generated content may be incorrect.">
                    <a:extLst xmlns:a="http://schemas.openxmlformats.org/drawingml/2006/main">
                      <a:ext uri="{FF2B5EF4-FFF2-40B4-BE49-F238E27FC236}">
                        <a16:creationId xmlns:a16="http://schemas.microsoft.com/office/drawing/2014/main" id="{4841FEFA-B40A-4D07-B5EE-8CAF40DB3E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4105" cy="684000"/>
                          </a:xfrm>
                          <a:prstGeom prst="rect">
                            <a:avLst/>
                          </a:prstGeom>
                        </pic:spPr>
                      </pic:pic>
                    </a:graphicData>
                  </a:graphic>
                  <wp14:sizeRelH relativeFrom="margin">
                    <wp14:pctWidth>0</wp14:pctWidth>
                  </wp14:sizeRelH>
                  <wp14:sizeRelV relativeFrom="margin">
                    <wp14:pctHeight>0</wp14:pctHeight>
                  </wp14:sizeRelV>
                </wp:anchor>
              </w:drawing>
            </w:r>
            <w:r>
              <w:rPr>
                <w:rFonts w:ascii="Topmarks" w:hAnsi="Topmarks"/>
                <w:b/>
                <w:sz w:val="20"/>
                <w:szCs w:val="20"/>
              </w:rPr>
              <w:t xml:space="preserve">My healthy self: How can I </w:t>
            </w:r>
            <w:r w:rsidR="00D169E0">
              <w:rPr>
                <w:rFonts w:ascii="Topmarks" w:hAnsi="Topmarks"/>
                <w:b/>
                <w:sz w:val="20"/>
                <w:szCs w:val="20"/>
              </w:rPr>
              <w:t>support my mind and body as I grow?</w:t>
            </w:r>
          </w:p>
        </w:tc>
        <w:tc>
          <w:tcPr>
            <w:tcW w:w="6569" w:type="dxa"/>
            <w:shd w:val="clear" w:color="auto" w:fill="DEEAF6" w:themeFill="accent1" w:themeFillTint="33"/>
            <w:vAlign w:val="center"/>
          </w:tcPr>
          <w:p w14:paraId="6E427580" w14:textId="77777777" w:rsidR="009147C8" w:rsidRDefault="009147C8" w:rsidP="00EA74FC">
            <w:pPr>
              <w:pStyle w:val="NormalWeb"/>
              <w:spacing w:before="0" w:beforeAutospacing="0" w:after="0" w:afterAutospacing="0"/>
              <w:rPr>
                <w:rFonts w:ascii="Topmarks" w:hAnsi="Topmarks"/>
                <w:b/>
                <w:bCs/>
                <w:sz w:val="20"/>
                <w:szCs w:val="20"/>
              </w:rPr>
            </w:pPr>
          </w:p>
          <w:p w14:paraId="06A29F39" w14:textId="7A7BA519" w:rsidR="009147C8" w:rsidRPr="00D527E0" w:rsidRDefault="009147C8" w:rsidP="00EA74FC">
            <w:pPr>
              <w:pStyle w:val="NormalWeb"/>
              <w:spacing w:before="0" w:beforeAutospacing="0" w:after="0" w:afterAutospacing="0"/>
              <w:rPr>
                <w:rFonts w:ascii="Topmarks" w:hAnsi="Topmarks"/>
                <w:b/>
                <w:bCs/>
                <w:sz w:val="20"/>
                <w:szCs w:val="20"/>
              </w:rPr>
            </w:pPr>
            <w:r w:rsidRPr="00D527E0">
              <w:rPr>
                <w:rFonts w:cstheme="minorHAnsi"/>
                <w:b/>
                <w:bCs/>
                <w:i/>
                <w:iCs/>
                <w:noProof/>
                <w:color w:val="222222"/>
              </w:rPr>
              <w:drawing>
                <wp:anchor distT="0" distB="0" distL="114300" distR="114300" simplePos="0" relativeHeight="251658281" behindDoc="0" locked="0" layoutInCell="1" allowOverlap="1" wp14:anchorId="6D91B0C7" wp14:editId="0937BAA2">
                  <wp:simplePos x="0" y="0"/>
                  <wp:positionH relativeFrom="margin">
                    <wp:align>left</wp:align>
                  </wp:positionH>
                  <wp:positionV relativeFrom="margin">
                    <wp:align>center</wp:align>
                  </wp:positionV>
                  <wp:extent cx="926526" cy="684000"/>
                  <wp:effectExtent l="0" t="0" r="635" b="1905"/>
                  <wp:wrapSquare wrapText="bothSides"/>
                  <wp:docPr id="253919451" name="Picture 3" descr="A purple line drawing of people&#10;&#10;AI-generated content may be incorrect.">
                    <a:extLst xmlns:a="http://schemas.openxmlformats.org/drawingml/2006/main">
                      <a:ext uri="{FF2B5EF4-FFF2-40B4-BE49-F238E27FC236}">
                        <a16:creationId xmlns:a16="http://schemas.microsoft.com/office/drawing/2014/main" id="{93098F5C-40C9-4EED-9AFA-F5A866D733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6526" cy="684000"/>
                          </a:xfrm>
                          <a:prstGeom prst="rect">
                            <a:avLst/>
                          </a:prstGeom>
                        </pic:spPr>
                      </pic:pic>
                    </a:graphicData>
                  </a:graphic>
                  <wp14:sizeRelH relativeFrom="margin">
                    <wp14:pctWidth>0</wp14:pctWidth>
                  </wp14:sizeRelH>
                  <wp14:sizeRelV relativeFrom="margin">
                    <wp14:pctHeight>0</wp14:pctHeight>
                  </wp14:sizeRelV>
                </wp:anchor>
              </w:drawing>
            </w:r>
            <w:r w:rsidRPr="00D527E0">
              <w:rPr>
                <w:rFonts w:ascii="Topmarks" w:hAnsi="Topmarks"/>
                <w:b/>
                <w:bCs/>
                <w:sz w:val="20"/>
                <w:szCs w:val="20"/>
              </w:rPr>
              <w:t xml:space="preserve">Connecting with others: </w:t>
            </w:r>
            <w:r w:rsidR="0032440C">
              <w:rPr>
                <w:rFonts w:ascii="Topmarks" w:hAnsi="Topmarks"/>
                <w:b/>
                <w:bCs/>
                <w:sz w:val="20"/>
                <w:szCs w:val="20"/>
              </w:rPr>
              <w:t>Why are healthy relationships important?</w:t>
            </w:r>
          </w:p>
        </w:tc>
      </w:tr>
      <w:tr w:rsidR="009147C8" w:rsidRPr="00D67987" w14:paraId="62623518" w14:textId="77777777" w:rsidTr="00EA74FC">
        <w:trPr>
          <w:trHeight w:val="25"/>
        </w:trPr>
        <w:tc>
          <w:tcPr>
            <w:tcW w:w="1916" w:type="dxa"/>
            <w:shd w:val="clear" w:color="auto" w:fill="FBE4D5" w:themeFill="accent2" w:themeFillTint="33"/>
          </w:tcPr>
          <w:p w14:paraId="7E144520" w14:textId="77777777" w:rsidR="009147C8" w:rsidRPr="0000413D" w:rsidRDefault="009147C8" w:rsidP="00EA74FC">
            <w:pPr>
              <w:pStyle w:val="NormalWeb"/>
              <w:spacing w:before="0" w:beforeAutospacing="0" w:after="0" w:afterAutospacing="0"/>
              <w:rPr>
                <w:rFonts w:ascii="Topmarks" w:hAnsi="Topmarks"/>
                <w:sz w:val="20"/>
                <w:szCs w:val="28"/>
              </w:rPr>
            </w:pPr>
            <w:r>
              <w:rPr>
                <w:rFonts w:ascii="Topmarks" w:hAnsi="Topmarks"/>
                <w:sz w:val="20"/>
                <w:szCs w:val="28"/>
              </w:rPr>
              <w:t>Key knowledge</w:t>
            </w:r>
          </w:p>
        </w:tc>
        <w:tc>
          <w:tcPr>
            <w:tcW w:w="6568" w:type="dxa"/>
            <w:shd w:val="clear" w:color="auto" w:fill="FBE4D5" w:themeFill="accent2" w:themeFillTint="33"/>
          </w:tcPr>
          <w:p w14:paraId="25BB064B" w14:textId="51073B74" w:rsidR="00005AB1" w:rsidRPr="00005AB1" w:rsidRDefault="00005AB1" w:rsidP="004908CE">
            <w:pPr>
              <w:pStyle w:val="paragraph"/>
              <w:numPr>
                <w:ilvl w:val="0"/>
                <w:numId w:val="7"/>
              </w:numPr>
              <w:spacing w:before="0" w:beforeAutospacing="0" w:after="0" w:afterAutospacing="0"/>
              <w:textAlignment w:val="baseline"/>
              <w:rPr>
                <w:rFonts w:ascii="Topmarks" w:hAnsi="Topmarks"/>
                <w:sz w:val="16"/>
                <w:szCs w:val="16"/>
              </w:rPr>
            </w:pPr>
            <w:r w:rsidRPr="00005AB1">
              <w:rPr>
                <w:rFonts w:ascii="Topmarks" w:hAnsi="Topmarks"/>
                <w:sz w:val="16"/>
                <w:szCs w:val="16"/>
              </w:rPr>
              <w:t xml:space="preserve">To know that a hazard is something that could cause harm and risk is the chance of being harmed, and that risks vary depending on the situation and can often be reduced by thinking ahead, making sensible choices and asking for help when needed. </w:t>
            </w:r>
          </w:p>
          <w:p w14:paraId="12ED308F" w14:textId="660BF479" w:rsidR="00005AB1" w:rsidRPr="00005AB1" w:rsidRDefault="00005AB1" w:rsidP="004908CE">
            <w:pPr>
              <w:pStyle w:val="paragraph"/>
              <w:numPr>
                <w:ilvl w:val="0"/>
                <w:numId w:val="7"/>
              </w:numPr>
              <w:spacing w:before="0" w:beforeAutospacing="0" w:after="0" w:afterAutospacing="0"/>
              <w:textAlignment w:val="baseline"/>
              <w:rPr>
                <w:rFonts w:ascii="Topmarks" w:hAnsi="Topmarks"/>
                <w:sz w:val="16"/>
                <w:szCs w:val="16"/>
              </w:rPr>
            </w:pPr>
            <w:r w:rsidRPr="00005AB1">
              <w:rPr>
                <w:rFonts w:ascii="Topmarks" w:hAnsi="Topmarks"/>
                <w:sz w:val="16"/>
                <w:szCs w:val="16"/>
              </w:rPr>
              <w:t xml:space="preserve">To know that open water can be dangerous even when it looks calm, with risks including cold water, currents, depth, hidden objects and unstable edges, and that they should never enter the water to rescue someone but should seek help and use safe rescue equipment where available. </w:t>
            </w:r>
          </w:p>
          <w:p w14:paraId="306C921A" w14:textId="1B483297" w:rsidR="00005AB1" w:rsidRPr="00005AB1" w:rsidRDefault="00005AB1" w:rsidP="004908CE">
            <w:pPr>
              <w:pStyle w:val="paragraph"/>
              <w:numPr>
                <w:ilvl w:val="0"/>
                <w:numId w:val="7"/>
              </w:numPr>
              <w:spacing w:before="0" w:beforeAutospacing="0" w:after="0" w:afterAutospacing="0"/>
              <w:textAlignment w:val="baseline"/>
              <w:rPr>
                <w:rFonts w:ascii="Topmarks" w:hAnsi="Topmarks"/>
                <w:sz w:val="16"/>
                <w:szCs w:val="16"/>
              </w:rPr>
            </w:pPr>
            <w:r w:rsidRPr="00005AB1">
              <w:rPr>
                <w:rFonts w:ascii="Topmarks" w:hAnsi="Topmarks"/>
                <w:sz w:val="16"/>
                <w:szCs w:val="16"/>
              </w:rPr>
              <w:t xml:space="preserve">To know that road environments can change quickly and that distractions, different road users, blind spots and the type of environment can affect safety, and that cycling and scooting bring additional responsibilities. </w:t>
            </w:r>
          </w:p>
          <w:p w14:paraId="502DB31B" w14:textId="2643AE3D" w:rsidR="00005AB1" w:rsidRPr="00005AB1" w:rsidRDefault="00005AB1" w:rsidP="004908CE">
            <w:pPr>
              <w:pStyle w:val="paragraph"/>
              <w:numPr>
                <w:ilvl w:val="0"/>
                <w:numId w:val="7"/>
              </w:numPr>
              <w:spacing w:before="0" w:beforeAutospacing="0" w:after="0" w:afterAutospacing="0"/>
              <w:textAlignment w:val="baseline"/>
              <w:rPr>
                <w:rFonts w:ascii="Topmarks" w:hAnsi="Topmarks"/>
                <w:sz w:val="16"/>
                <w:szCs w:val="16"/>
              </w:rPr>
            </w:pPr>
            <w:r w:rsidRPr="00005AB1">
              <w:rPr>
                <w:rFonts w:ascii="Topmarks" w:hAnsi="Topmarks"/>
                <w:sz w:val="16"/>
                <w:szCs w:val="16"/>
              </w:rPr>
              <w:t xml:space="preserve">To know that railways are dangerous environments, that tracks and railway property should only be accessed at authorised crossing points, and that trains and railway electricity can be dangerous; they should never retrieve objects from railway tracks. </w:t>
            </w:r>
          </w:p>
          <w:p w14:paraId="043CED7A" w14:textId="66A811DB" w:rsidR="00005AB1" w:rsidRPr="00005AB1" w:rsidRDefault="00005AB1" w:rsidP="004908CE">
            <w:pPr>
              <w:pStyle w:val="paragraph"/>
              <w:numPr>
                <w:ilvl w:val="0"/>
                <w:numId w:val="7"/>
              </w:numPr>
              <w:spacing w:before="0" w:beforeAutospacing="0" w:after="0" w:afterAutospacing="0"/>
              <w:textAlignment w:val="baseline"/>
              <w:rPr>
                <w:rFonts w:ascii="Topmarks" w:hAnsi="Topmarks"/>
                <w:sz w:val="16"/>
                <w:szCs w:val="16"/>
              </w:rPr>
            </w:pPr>
            <w:r w:rsidRPr="00005AB1">
              <w:rPr>
                <w:rFonts w:ascii="Topmarks" w:hAnsi="Topmarks"/>
                <w:sz w:val="16"/>
                <w:szCs w:val="16"/>
              </w:rPr>
              <w:t xml:space="preserve">To know that 999 should be used in a genuine emergency and that callers should stay calm, clearly explain what has happened and where they are, identify the service needed and follow the call handler's instructions. </w:t>
            </w:r>
          </w:p>
          <w:p w14:paraId="306F0C8E" w14:textId="284702EC" w:rsidR="00005AB1" w:rsidRPr="00005AB1" w:rsidRDefault="00005AB1" w:rsidP="004908CE">
            <w:pPr>
              <w:pStyle w:val="paragraph"/>
              <w:numPr>
                <w:ilvl w:val="0"/>
                <w:numId w:val="7"/>
              </w:numPr>
              <w:spacing w:before="0" w:beforeAutospacing="0" w:after="0" w:afterAutospacing="0"/>
              <w:textAlignment w:val="baseline"/>
              <w:rPr>
                <w:rFonts w:ascii="Topmarks" w:hAnsi="Topmarks"/>
                <w:sz w:val="16"/>
                <w:szCs w:val="16"/>
              </w:rPr>
            </w:pPr>
            <w:r w:rsidRPr="00005AB1">
              <w:rPr>
                <w:rFonts w:ascii="Topmarks" w:hAnsi="Topmarks"/>
                <w:sz w:val="16"/>
                <w:szCs w:val="16"/>
              </w:rPr>
              <w:t xml:space="preserve">To know that it is okay and important to ask for help when a situation is unsafe or beyond their ability to manage alone. </w:t>
            </w:r>
          </w:p>
          <w:p w14:paraId="2F417602" w14:textId="08F95300" w:rsidR="00005AB1" w:rsidRPr="00005AB1" w:rsidRDefault="00005AB1" w:rsidP="004908CE">
            <w:pPr>
              <w:pStyle w:val="paragraph"/>
              <w:numPr>
                <w:ilvl w:val="0"/>
                <w:numId w:val="7"/>
              </w:numPr>
              <w:spacing w:before="0" w:beforeAutospacing="0" w:after="0" w:afterAutospacing="0"/>
              <w:textAlignment w:val="baseline"/>
              <w:rPr>
                <w:rFonts w:ascii="Topmarks" w:hAnsi="Topmarks"/>
                <w:sz w:val="16"/>
                <w:szCs w:val="16"/>
              </w:rPr>
            </w:pPr>
            <w:r w:rsidRPr="00005AB1">
              <w:rPr>
                <w:rFonts w:ascii="Topmarks" w:hAnsi="Topmarks"/>
                <w:sz w:val="16"/>
                <w:szCs w:val="16"/>
              </w:rPr>
              <w:t xml:space="preserve">To know that drugs are substances that can affect the body or mind, that some drugs are medicines which can be helpful when used correctly, and that medicines can be harmful if misused. </w:t>
            </w:r>
          </w:p>
          <w:p w14:paraId="6391B8F3" w14:textId="17E00938" w:rsidR="009147C8" w:rsidRPr="00005AB1" w:rsidRDefault="00005AB1" w:rsidP="004908CE">
            <w:pPr>
              <w:pStyle w:val="paragraph"/>
              <w:numPr>
                <w:ilvl w:val="0"/>
                <w:numId w:val="7"/>
              </w:numPr>
              <w:spacing w:before="0" w:beforeAutospacing="0" w:after="0" w:afterAutospacing="0"/>
              <w:textAlignment w:val="baseline"/>
              <w:rPr>
                <w:rFonts w:ascii="Topmarks" w:hAnsi="Topmarks"/>
                <w:sz w:val="16"/>
                <w:szCs w:val="16"/>
              </w:rPr>
            </w:pPr>
            <w:r w:rsidRPr="00005AB1">
              <w:rPr>
                <w:rFonts w:ascii="Topmarks" w:hAnsi="Topmarks"/>
                <w:sz w:val="16"/>
                <w:szCs w:val="16"/>
              </w:rPr>
              <w:t>To know that alcohol, tobacco and vaping products can harm health, that they should never take an unknown substance, and that they can say no, walk away and seek help from a trusted adult if they are worried about substances.</w:t>
            </w:r>
          </w:p>
        </w:tc>
        <w:tc>
          <w:tcPr>
            <w:tcW w:w="6568" w:type="dxa"/>
            <w:shd w:val="clear" w:color="auto" w:fill="FBE4D5" w:themeFill="accent2" w:themeFillTint="33"/>
          </w:tcPr>
          <w:p w14:paraId="104B8BBF" w14:textId="433E30E6" w:rsidR="001B7C84" w:rsidRPr="001B7C84" w:rsidRDefault="001B7C84" w:rsidP="004908CE">
            <w:pPr>
              <w:pStyle w:val="paragraph"/>
              <w:numPr>
                <w:ilvl w:val="0"/>
                <w:numId w:val="9"/>
              </w:numPr>
              <w:textAlignment w:val="baseline"/>
              <w:rPr>
                <w:rFonts w:ascii="Topmarks" w:hAnsi="Topmarks"/>
                <w:sz w:val="16"/>
                <w:szCs w:val="16"/>
              </w:rPr>
            </w:pPr>
            <w:r w:rsidRPr="001B7C84">
              <w:rPr>
                <w:rFonts w:ascii="Topmarks" w:hAnsi="Topmarks"/>
                <w:sz w:val="16"/>
                <w:szCs w:val="16"/>
              </w:rPr>
              <w:t xml:space="preserve">To know that poor nutrition can contribute to tiredness, illness, low mood and long-term health problems, and that nutritional labels provide information such as calories, fat, sugar and salt to help people make informed food choices. </w:t>
            </w:r>
          </w:p>
          <w:p w14:paraId="3D3CDBE7" w14:textId="445D2F38" w:rsidR="001B7C84" w:rsidRPr="001B7C84" w:rsidRDefault="001B7C84" w:rsidP="004908CE">
            <w:pPr>
              <w:pStyle w:val="paragraph"/>
              <w:numPr>
                <w:ilvl w:val="0"/>
                <w:numId w:val="9"/>
              </w:numPr>
              <w:textAlignment w:val="baseline"/>
              <w:rPr>
                <w:rFonts w:ascii="Topmarks" w:hAnsi="Topmarks"/>
                <w:sz w:val="16"/>
                <w:szCs w:val="16"/>
              </w:rPr>
            </w:pPr>
            <w:r w:rsidRPr="001B7C84">
              <w:rPr>
                <w:rFonts w:ascii="Topmarks" w:hAnsi="Topmarks"/>
                <w:sz w:val="16"/>
                <w:szCs w:val="16"/>
              </w:rPr>
              <w:t xml:space="preserve">To know that advertising, packaging and online messages can influence food choices, but that they can make informed decisions based on what their bodies need. </w:t>
            </w:r>
          </w:p>
          <w:p w14:paraId="62CD0BA0" w14:textId="3750C5F5" w:rsidR="001B7C84" w:rsidRPr="001B7C84" w:rsidRDefault="001B7C84" w:rsidP="004908CE">
            <w:pPr>
              <w:pStyle w:val="paragraph"/>
              <w:numPr>
                <w:ilvl w:val="0"/>
                <w:numId w:val="9"/>
              </w:numPr>
              <w:textAlignment w:val="baseline"/>
              <w:rPr>
                <w:rFonts w:ascii="Topmarks" w:hAnsi="Topmarks"/>
                <w:sz w:val="16"/>
                <w:szCs w:val="16"/>
              </w:rPr>
            </w:pPr>
            <w:r w:rsidRPr="001B7C84">
              <w:rPr>
                <w:rFonts w:ascii="Topmarks" w:hAnsi="Topmarks"/>
                <w:sz w:val="16"/>
                <w:szCs w:val="16"/>
              </w:rPr>
              <w:t xml:space="preserve">To know that regular physical activity supports physical and mental health by strengthening the body, improving fitness, supporting a healthy weight, boosting mood and reducing stress, and that children their age should aim for at least 60 minutes of moderate to vigorous activity each day. </w:t>
            </w:r>
          </w:p>
          <w:p w14:paraId="6F43E9BD" w14:textId="5787E85E" w:rsidR="001B7C84" w:rsidRPr="001B7C84" w:rsidRDefault="001B7C84" w:rsidP="004908CE">
            <w:pPr>
              <w:pStyle w:val="paragraph"/>
              <w:numPr>
                <w:ilvl w:val="0"/>
                <w:numId w:val="9"/>
              </w:numPr>
              <w:textAlignment w:val="baseline"/>
              <w:rPr>
                <w:rFonts w:ascii="Topmarks" w:hAnsi="Topmarks"/>
                <w:sz w:val="16"/>
                <w:szCs w:val="16"/>
              </w:rPr>
            </w:pPr>
            <w:r w:rsidRPr="001B7C84">
              <w:rPr>
                <w:rFonts w:ascii="Topmarks" w:hAnsi="Topmarks"/>
                <w:sz w:val="16"/>
                <w:szCs w:val="16"/>
              </w:rPr>
              <w:t xml:space="preserve">To know that moderate activity raises the heart rate and makes them slightly out of breath, while vigorous activity makes them breathe harder and sweat more, and that people can remain active in different ways throughout their lives. </w:t>
            </w:r>
          </w:p>
          <w:p w14:paraId="1B6AF817" w14:textId="31D617E2" w:rsidR="001B7C84" w:rsidRPr="001B7C84" w:rsidRDefault="001B7C84" w:rsidP="004908CE">
            <w:pPr>
              <w:pStyle w:val="paragraph"/>
              <w:numPr>
                <w:ilvl w:val="0"/>
                <w:numId w:val="9"/>
              </w:numPr>
              <w:textAlignment w:val="baseline"/>
              <w:rPr>
                <w:rFonts w:ascii="Topmarks" w:hAnsi="Topmarks"/>
                <w:sz w:val="16"/>
                <w:szCs w:val="16"/>
              </w:rPr>
            </w:pPr>
            <w:r w:rsidRPr="001B7C84">
              <w:rPr>
                <w:rFonts w:ascii="Topmarks" w:hAnsi="Topmarks"/>
                <w:sz w:val="16"/>
                <w:szCs w:val="16"/>
              </w:rPr>
              <w:t xml:space="preserve">To know that emotions happen automatically and can affect how they feel and behave, but that they can choose how they interpret and respond to their emotions, and that recognising and describing feelings such as happiness, sadness, fear, anger, disgust and surprise can help them manage their responses. </w:t>
            </w:r>
          </w:p>
          <w:p w14:paraId="198E5DF9" w14:textId="77777777" w:rsidR="001B7C84" w:rsidRPr="001B7C84" w:rsidRDefault="001B7C84" w:rsidP="004908CE">
            <w:pPr>
              <w:pStyle w:val="paragraph"/>
              <w:numPr>
                <w:ilvl w:val="0"/>
                <w:numId w:val="9"/>
              </w:numPr>
              <w:textAlignment w:val="baseline"/>
              <w:rPr>
                <w:rFonts w:ascii="Topmarks" w:hAnsi="Topmarks"/>
                <w:sz w:val="16"/>
                <w:szCs w:val="16"/>
              </w:rPr>
            </w:pPr>
            <w:r w:rsidRPr="001B7C84">
              <w:rPr>
                <w:rFonts w:ascii="Topmarks" w:hAnsi="Topmarks"/>
                <w:sz w:val="16"/>
                <w:szCs w:val="16"/>
              </w:rPr>
              <w:t xml:space="preserve">To know that talking openly about emotions, reflecting on their feelings and behaviour, and challenging negative thoughts can help them understand themselves and others and support their emotional wellbeing. </w:t>
            </w:r>
          </w:p>
          <w:p w14:paraId="5F859010" w14:textId="05B7E224" w:rsidR="001B7C84" w:rsidRPr="001B7C84" w:rsidRDefault="001B7C84" w:rsidP="004908CE">
            <w:pPr>
              <w:pStyle w:val="paragraph"/>
              <w:numPr>
                <w:ilvl w:val="0"/>
                <w:numId w:val="9"/>
              </w:numPr>
              <w:textAlignment w:val="baseline"/>
              <w:rPr>
                <w:rFonts w:ascii="Topmarks" w:hAnsi="Topmarks"/>
                <w:sz w:val="16"/>
                <w:szCs w:val="16"/>
              </w:rPr>
            </w:pPr>
            <w:r w:rsidRPr="001B7C84">
              <w:rPr>
                <w:rFonts w:ascii="Topmarks" w:hAnsi="Topmarks"/>
                <w:sz w:val="16"/>
                <w:szCs w:val="16"/>
              </w:rPr>
              <w:t xml:space="preserve">To know that everyone has mental health which can change over time, that spending time outdoors and making time for their emotional health can support wellbeing, and that emotions should be managed so they do not control their actions. </w:t>
            </w:r>
          </w:p>
          <w:p w14:paraId="2C616664" w14:textId="4D389DA7" w:rsidR="009147C8" w:rsidRPr="00E77DFF" w:rsidRDefault="001B7C84" w:rsidP="004908CE">
            <w:pPr>
              <w:pStyle w:val="paragraph"/>
              <w:numPr>
                <w:ilvl w:val="0"/>
                <w:numId w:val="9"/>
              </w:numPr>
              <w:spacing w:before="0" w:beforeAutospacing="0" w:after="0" w:afterAutospacing="0"/>
              <w:textAlignment w:val="baseline"/>
              <w:rPr>
                <w:rFonts w:ascii="Topmarks" w:hAnsi="Topmarks"/>
                <w:sz w:val="16"/>
                <w:szCs w:val="16"/>
              </w:rPr>
            </w:pPr>
            <w:r w:rsidRPr="001B7C84">
              <w:rPr>
                <w:rFonts w:ascii="Topmarks" w:hAnsi="Topmarks"/>
                <w:sz w:val="16"/>
                <w:szCs w:val="16"/>
              </w:rPr>
              <w:t>To know that many people experience difficulties with their mental health, that signs someone may need support can include withdrawing from others, feeling down, becoming easily upset or losing interest in things they usually enjoy, and that trusted adults, mental health professionals and confidential services such as Childline can provide support.</w:t>
            </w:r>
          </w:p>
        </w:tc>
        <w:tc>
          <w:tcPr>
            <w:tcW w:w="6569" w:type="dxa"/>
            <w:shd w:val="clear" w:color="auto" w:fill="FBE4D5" w:themeFill="accent2" w:themeFillTint="33"/>
          </w:tcPr>
          <w:p w14:paraId="57A7A89B" w14:textId="2C426923" w:rsidR="005C3C8D" w:rsidRPr="005C3C8D" w:rsidRDefault="005C3C8D" w:rsidP="004908CE">
            <w:pPr>
              <w:pStyle w:val="paragraph"/>
              <w:numPr>
                <w:ilvl w:val="0"/>
                <w:numId w:val="9"/>
              </w:numPr>
              <w:textAlignment w:val="baseline"/>
              <w:rPr>
                <w:rFonts w:ascii="Topmarks" w:hAnsi="Topmarks"/>
                <w:sz w:val="16"/>
                <w:szCs w:val="16"/>
              </w:rPr>
            </w:pPr>
            <w:r w:rsidRPr="005C3C8D">
              <w:rPr>
                <w:rFonts w:ascii="Topmarks" w:hAnsi="Topmarks"/>
                <w:sz w:val="16"/>
                <w:szCs w:val="16"/>
              </w:rPr>
              <w:t xml:space="preserve">To know that commitment means promising to support someone through good and difficult times, and that marriage and civil partnerships are legal commitments between two people based on love and care. </w:t>
            </w:r>
          </w:p>
          <w:p w14:paraId="55FC26F0" w14:textId="250AA606" w:rsidR="005C3C8D" w:rsidRPr="005C3C8D" w:rsidRDefault="005C3C8D" w:rsidP="004908CE">
            <w:pPr>
              <w:pStyle w:val="paragraph"/>
              <w:numPr>
                <w:ilvl w:val="0"/>
                <w:numId w:val="9"/>
              </w:numPr>
              <w:textAlignment w:val="baseline"/>
              <w:rPr>
                <w:rFonts w:ascii="Topmarks" w:hAnsi="Topmarks"/>
                <w:sz w:val="16"/>
                <w:szCs w:val="16"/>
              </w:rPr>
            </w:pPr>
            <w:r w:rsidRPr="005C3C8D">
              <w:rPr>
                <w:rFonts w:ascii="Topmarks" w:hAnsi="Topmarks"/>
                <w:sz w:val="16"/>
                <w:szCs w:val="16"/>
              </w:rPr>
              <w:t xml:space="preserve">To know that families provide love, security, stability and protection, and that parents and carers guide and protect children by setting appropriate boundaries and responsibilities that may differ between families. </w:t>
            </w:r>
          </w:p>
          <w:p w14:paraId="456E9CDB" w14:textId="70B2EC19" w:rsidR="005C3C8D" w:rsidRPr="005C3C8D" w:rsidRDefault="005C3C8D" w:rsidP="004908CE">
            <w:pPr>
              <w:pStyle w:val="paragraph"/>
              <w:numPr>
                <w:ilvl w:val="0"/>
                <w:numId w:val="9"/>
              </w:numPr>
              <w:textAlignment w:val="baseline"/>
              <w:rPr>
                <w:rFonts w:ascii="Topmarks" w:hAnsi="Topmarks"/>
                <w:sz w:val="16"/>
                <w:szCs w:val="16"/>
              </w:rPr>
            </w:pPr>
            <w:r w:rsidRPr="005C3C8D">
              <w:rPr>
                <w:rFonts w:ascii="Topmarks" w:hAnsi="Topmarks"/>
                <w:sz w:val="16"/>
                <w:szCs w:val="16"/>
              </w:rPr>
              <w:t xml:space="preserve">To know that close friendships can support happiness and mental health, while unhealthy friendships may involve controlling behaviour, frequent criticism or conflict, one-sidedness, dishonesty or unreliability, and that it is okay to end a friendship that is unhealthy or makes them unhappy. </w:t>
            </w:r>
          </w:p>
          <w:p w14:paraId="3F8444F7" w14:textId="2455E23D" w:rsidR="005C3C8D" w:rsidRPr="005C3C8D" w:rsidRDefault="005C3C8D" w:rsidP="004908CE">
            <w:pPr>
              <w:pStyle w:val="paragraph"/>
              <w:numPr>
                <w:ilvl w:val="0"/>
                <w:numId w:val="9"/>
              </w:numPr>
              <w:textAlignment w:val="baseline"/>
              <w:rPr>
                <w:rFonts w:ascii="Topmarks" w:hAnsi="Topmarks"/>
                <w:sz w:val="16"/>
                <w:szCs w:val="16"/>
              </w:rPr>
            </w:pPr>
            <w:r w:rsidRPr="005C3C8D">
              <w:rPr>
                <w:rFonts w:ascii="Topmarks" w:hAnsi="Topmarks"/>
                <w:sz w:val="16"/>
                <w:szCs w:val="16"/>
              </w:rPr>
              <w:t xml:space="preserve">To know that healthy relationships are built on mutual trust, respect and consent, and that people have a responsibility to consider their own needs alongside the needs and rights of others. </w:t>
            </w:r>
          </w:p>
          <w:p w14:paraId="5056958A" w14:textId="5AC7A8A4" w:rsidR="005C3C8D" w:rsidRPr="005C3C8D" w:rsidRDefault="005C3C8D" w:rsidP="004908CE">
            <w:pPr>
              <w:pStyle w:val="paragraph"/>
              <w:numPr>
                <w:ilvl w:val="0"/>
                <w:numId w:val="9"/>
              </w:numPr>
              <w:textAlignment w:val="baseline"/>
              <w:rPr>
                <w:rFonts w:ascii="Topmarks" w:hAnsi="Topmarks"/>
                <w:sz w:val="16"/>
                <w:szCs w:val="16"/>
              </w:rPr>
            </w:pPr>
            <w:r w:rsidRPr="005C3C8D">
              <w:rPr>
                <w:rFonts w:ascii="Topmarks" w:hAnsi="Topmarks"/>
                <w:sz w:val="16"/>
                <w:szCs w:val="16"/>
              </w:rPr>
              <w:t xml:space="preserve">To know that disagreements are a normal part of relationships, but violence and aggression are never acceptable, and that managing emotional responses, using calming strategies and communicating respectfully can help resolve conflict. </w:t>
            </w:r>
          </w:p>
          <w:p w14:paraId="24B3B8DC" w14:textId="0F8EA918" w:rsidR="005C3C8D" w:rsidRPr="005C3C8D" w:rsidRDefault="005C3C8D" w:rsidP="004908CE">
            <w:pPr>
              <w:pStyle w:val="paragraph"/>
              <w:numPr>
                <w:ilvl w:val="0"/>
                <w:numId w:val="9"/>
              </w:numPr>
              <w:textAlignment w:val="baseline"/>
              <w:rPr>
                <w:rFonts w:ascii="Topmarks" w:hAnsi="Topmarks"/>
                <w:sz w:val="16"/>
                <w:szCs w:val="16"/>
              </w:rPr>
            </w:pPr>
            <w:r w:rsidRPr="005C3C8D">
              <w:rPr>
                <w:rFonts w:ascii="Topmarks" w:hAnsi="Topmarks"/>
                <w:sz w:val="16"/>
                <w:szCs w:val="16"/>
              </w:rPr>
              <w:t xml:space="preserve">To know the difference between assertive, passive, aggressive and controlling behaviour, and that they can express their needs and boundaries confidently and respectfully without ignoring the needs of others. </w:t>
            </w:r>
          </w:p>
          <w:p w14:paraId="1DC78EB7" w14:textId="6042171A" w:rsidR="005C3C8D" w:rsidRPr="005C3C8D" w:rsidRDefault="005C3C8D" w:rsidP="004908CE">
            <w:pPr>
              <w:pStyle w:val="paragraph"/>
              <w:numPr>
                <w:ilvl w:val="0"/>
                <w:numId w:val="9"/>
              </w:numPr>
              <w:textAlignment w:val="baseline"/>
              <w:rPr>
                <w:rFonts w:ascii="Topmarks" w:hAnsi="Topmarks"/>
                <w:sz w:val="16"/>
                <w:szCs w:val="16"/>
              </w:rPr>
            </w:pPr>
            <w:r w:rsidRPr="005C3C8D">
              <w:rPr>
                <w:rFonts w:ascii="Topmarks" w:hAnsi="Topmarks"/>
                <w:sz w:val="16"/>
                <w:szCs w:val="16"/>
              </w:rPr>
              <w:t xml:space="preserve">To know that identity includes their values, beliefs, likes, dislikes and cultural background, and that they can be kind and respectful to others while also respecting themselves and maintaining their own boundaries. </w:t>
            </w:r>
          </w:p>
          <w:p w14:paraId="40D26464" w14:textId="24D8E1E5" w:rsidR="009147C8" w:rsidRPr="006464F3" w:rsidRDefault="005C3C8D" w:rsidP="004908CE">
            <w:pPr>
              <w:pStyle w:val="paragraph"/>
              <w:numPr>
                <w:ilvl w:val="0"/>
                <w:numId w:val="9"/>
              </w:numPr>
              <w:spacing w:before="0" w:beforeAutospacing="0" w:after="0" w:afterAutospacing="0"/>
              <w:textAlignment w:val="baseline"/>
              <w:rPr>
                <w:rFonts w:ascii="Topmarks" w:hAnsi="Topmarks"/>
                <w:sz w:val="16"/>
                <w:szCs w:val="16"/>
              </w:rPr>
            </w:pPr>
            <w:r w:rsidRPr="005C3C8D">
              <w:rPr>
                <w:rFonts w:ascii="Topmarks" w:hAnsi="Topmarks"/>
                <w:sz w:val="16"/>
                <w:szCs w:val="16"/>
              </w:rPr>
              <w:t>To know that they should seek help if they or someone else experiences violence, threats, harm, inappropriate behaviour, ignored boundaries or feels unsafe or unsure who to trust, including online, and that support is available from trusted adults, school procedures and services such as Childline.</w:t>
            </w:r>
          </w:p>
        </w:tc>
      </w:tr>
      <w:tr w:rsidR="009147C8" w:rsidRPr="00CF5DAE" w14:paraId="7BC7040A" w14:textId="77777777" w:rsidTr="00EA74FC">
        <w:trPr>
          <w:trHeight w:val="227"/>
        </w:trPr>
        <w:tc>
          <w:tcPr>
            <w:tcW w:w="1916" w:type="dxa"/>
            <w:shd w:val="clear" w:color="auto" w:fill="FFF2CC" w:themeFill="accent4" w:themeFillTint="33"/>
          </w:tcPr>
          <w:p w14:paraId="6C9BD666" w14:textId="77777777" w:rsidR="009147C8" w:rsidRPr="00D527E0" w:rsidRDefault="009147C8" w:rsidP="00EA74FC">
            <w:pPr>
              <w:pStyle w:val="NormalWeb"/>
              <w:spacing w:before="0" w:beforeAutospacing="0" w:after="0" w:afterAutospacing="0"/>
              <w:rPr>
                <w:rFonts w:ascii="Topmarks" w:hAnsi="Topmarks"/>
                <w:sz w:val="20"/>
                <w:szCs w:val="28"/>
              </w:rPr>
            </w:pPr>
            <w:r w:rsidRPr="00D527E0">
              <w:rPr>
                <w:rFonts w:ascii="Topmarks" w:hAnsi="Topmarks"/>
                <w:sz w:val="20"/>
                <w:szCs w:val="28"/>
              </w:rPr>
              <w:t>Key skills</w:t>
            </w:r>
          </w:p>
        </w:tc>
        <w:tc>
          <w:tcPr>
            <w:tcW w:w="6568" w:type="dxa"/>
            <w:shd w:val="clear" w:color="auto" w:fill="FFF2CC" w:themeFill="accent4" w:themeFillTint="33"/>
          </w:tcPr>
          <w:p w14:paraId="6CCFF541" w14:textId="122C77CD" w:rsidR="003175C9" w:rsidRPr="003175C9" w:rsidRDefault="003175C9" w:rsidP="004908CE">
            <w:pPr>
              <w:pStyle w:val="paragraph"/>
              <w:numPr>
                <w:ilvl w:val="0"/>
                <w:numId w:val="7"/>
              </w:numPr>
              <w:spacing w:before="0" w:beforeAutospacing="0" w:after="0" w:afterAutospacing="0"/>
              <w:textAlignment w:val="baseline"/>
              <w:rPr>
                <w:rFonts w:ascii="Topmarks" w:hAnsi="Topmarks"/>
                <w:sz w:val="16"/>
                <w:szCs w:val="16"/>
              </w:rPr>
            </w:pPr>
            <w:r w:rsidRPr="003175C9">
              <w:rPr>
                <w:rFonts w:ascii="Topmarks" w:hAnsi="Topmarks"/>
                <w:sz w:val="16"/>
                <w:szCs w:val="16"/>
              </w:rPr>
              <w:t xml:space="preserve">Identify and assess hazards and risks in a range of situations, considering possible consequences and recognising when a situation may become unsafe. </w:t>
            </w:r>
          </w:p>
          <w:p w14:paraId="0100B3CE" w14:textId="182F60E7" w:rsidR="003175C9" w:rsidRPr="003175C9" w:rsidRDefault="003175C9" w:rsidP="004908CE">
            <w:pPr>
              <w:pStyle w:val="paragraph"/>
              <w:numPr>
                <w:ilvl w:val="0"/>
                <w:numId w:val="7"/>
              </w:numPr>
              <w:spacing w:before="0" w:beforeAutospacing="0" w:after="0" w:afterAutospacing="0"/>
              <w:textAlignment w:val="baseline"/>
              <w:rPr>
                <w:rFonts w:ascii="Topmarks" w:hAnsi="Topmarks"/>
                <w:sz w:val="16"/>
                <w:szCs w:val="16"/>
              </w:rPr>
            </w:pPr>
            <w:r w:rsidRPr="003175C9">
              <w:rPr>
                <w:rFonts w:ascii="Topmarks" w:hAnsi="Topmarks"/>
                <w:sz w:val="16"/>
                <w:szCs w:val="16"/>
              </w:rPr>
              <w:t xml:space="preserve">Make informed and responsible decisions by evaluating information, considering different options and consequences, and making safer choices, including when under pressure. </w:t>
            </w:r>
          </w:p>
          <w:p w14:paraId="12FE9C9D" w14:textId="32E3E75E" w:rsidR="003175C9" w:rsidRPr="003175C9" w:rsidRDefault="003175C9" w:rsidP="004908CE">
            <w:pPr>
              <w:pStyle w:val="paragraph"/>
              <w:numPr>
                <w:ilvl w:val="0"/>
                <w:numId w:val="7"/>
              </w:numPr>
              <w:spacing w:before="0" w:beforeAutospacing="0" w:after="0" w:afterAutospacing="0"/>
              <w:textAlignment w:val="baseline"/>
              <w:rPr>
                <w:rFonts w:ascii="Topmarks" w:hAnsi="Topmarks"/>
                <w:sz w:val="16"/>
                <w:szCs w:val="16"/>
              </w:rPr>
            </w:pPr>
            <w:r w:rsidRPr="003175C9">
              <w:rPr>
                <w:rFonts w:ascii="Topmarks" w:hAnsi="Topmarks"/>
                <w:sz w:val="16"/>
                <w:szCs w:val="16"/>
              </w:rPr>
              <w:t xml:space="preserve">Apply water safety skills by identifying hazards, recognising when someone may be in difficulty, knowing how to respond safely and recognising when emergency help is needed. </w:t>
            </w:r>
          </w:p>
          <w:p w14:paraId="4CCADE0B" w14:textId="01CF16EC" w:rsidR="003175C9" w:rsidRPr="003175C9" w:rsidRDefault="003175C9" w:rsidP="004908CE">
            <w:pPr>
              <w:pStyle w:val="paragraph"/>
              <w:numPr>
                <w:ilvl w:val="0"/>
                <w:numId w:val="7"/>
              </w:numPr>
              <w:spacing w:before="0" w:beforeAutospacing="0" w:after="0" w:afterAutospacing="0"/>
              <w:textAlignment w:val="baseline"/>
              <w:rPr>
                <w:rFonts w:ascii="Topmarks" w:hAnsi="Topmarks"/>
                <w:sz w:val="16"/>
                <w:szCs w:val="16"/>
              </w:rPr>
            </w:pPr>
            <w:r w:rsidRPr="003175C9">
              <w:rPr>
                <w:rFonts w:ascii="Topmarks" w:hAnsi="Topmarks"/>
                <w:sz w:val="16"/>
                <w:szCs w:val="16"/>
              </w:rPr>
              <w:t xml:space="preserve">Apply road and railway safety skills by assessing changing environments, recognising distractions and hazards, planning safer routes, following safety signs and recognising when it is safer to wait or seek help. </w:t>
            </w:r>
          </w:p>
          <w:p w14:paraId="1DB53B61" w14:textId="3822B5D7" w:rsidR="003175C9" w:rsidRPr="003175C9" w:rsidRDefault="003175C9" w:rsidP="004908CE">
            <w:pPr>
              <w:pStyle w:val="paragraph"/>
              <w:numPr>
                <w:ilvl w:val="0"/>
                <w:numId w:val="7"/>
              </w:numPr>
              <w:spacing w:before="0" w:beforeAutospacing="0" w:after="0" w:afterAutospacing="0"/>
              <w:textAlignment w:val="baseline"/>
              <w:rPr>
                <w:rFonts w:ascii="Topmarks" w:hAnsi="Topmarks"/>
                <w:sz w:val="16"/>
                <w:szCs w:val="16"/>
              </w:rPr>
            </w:pPr>
            <w:r w:rsidRPr="003175C9">
              <w:rPr>
                <w:rFonts w:ascii="Topmarks" w:hAnsi="Topmarks"/>
                <w:sz w:val="16"/>
                <w:szCs w:val="16"/>
              </w:rPr>
              <w:t xml:space="preserve">Respond appropriately in emergencies by deciding when emergency help is needed, communicating clearly, giving relevant information including their location, remaining calm and following instructions. </w:t>
            </w:r>
          </w:p>
          <w:p w14:paraId="4CB3BF45" w14:textId="00E18697" w:rsidR="003175C9" w:rsidRPr="003175C9" w:rsidRDefault="003175C9" w:rsidP="004908CE">
            <w:pPr>
              <w:pStyle w:val="paragraph"/>
              <w:numPr>
                <w:ilvl w:val="0"/>
                <w:numId w:val="7"/>
              </w:numPr>
              <w:spacing w:before="0" w:beforeAutospacing="0" w:after="0" w:afterAutospacing="0"/>
              <w:textAlignment w:val="baseline"/>
              <w:rPr>
                <w:rFonts w:ascii="Topmarks" w:hAnsi="Topmarks"/>
                <w:sz w:val="16"/>
                <w:szCs w:val="16"/>
              </w:rPr>
            </w:pPr>
            <w:r w:rsidRPr="003175C9">
              <w:rPr>
                <w:rFonts w:ascii="Topmarks" w:hAnsi="Topmarks"/>
                <w:sz w:val="16"/>
                <w:szCs w:val="16"/>
              </w:rPr>
              <w:t xml:space="preserve">Resist pressure and communicate assertively by saying no, walking away from unsafe situations and confidently expressing their boundaries and choices. </w:t>
            </w:r>
          </w:p>
          <w:p w14:paraId="1D7E654A" w14:textId="3EF8579F" w:rsidR="009147C8" w:rsidRPr="003175C9" w:rsidRDefault="003175C9" w:rsidP="004908CE">
            <w:pPr>
              <w:pStyle w:val="paragraph"/>
              <w:numPr>
                <w:ilvl w:val="0"/>
                <w:numId w:val="7"/>
              </w:numPr>
              <w:spacing w:before="0" w:beforeAutospacing="0" w:after="0" w:afterAutospacing="0"/>
              <w:textAlignment w:val="baseline"/>
              <w:rPr>
                <w:rFonts w:ascii="Topmarks" w:hAnsi="Topmarks"/>
                <w:sz w:val="16"/>
                <w:szCs w:val="16"/>
              </w:rPr>
            </w:pPr>
            <w:r w:rsidRPr="003175C9">
              <w:rPr>
                <w:rFonts w:ascii="Topmarks" w:hAnsi="Topmarks"/>
                <w:sz w:val="16"/>
                <w:szCs w:val="16"/>
              </w:rPr>
              <w:t>Seek appropriate support by recognising when a situation is beyond their ability to manage safely and identifying trusted adults or emergency services who can provide help.</w:t>
            </w:r>
          </w:p>
        </w:tc>
        <w:tc>
          <w:tcPr>
            <w:tcW w:w="6568" w:type="dxa"/>
            <w:shd w:val="clear" w:color="auto" w:fill="FFF2CC" w:themeFill="accent4" w:themeFillTint="33"/>
          </w:tcPr>
          <w:p w14:paraId="7D53777F" w14:textId="4369B715"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Evaluating food choices and what can influence these.</w:t>
            </w:r>
          </w:p>
          <w:p w14:paraId="0381671A" w14:textId="5DAC4F80"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Reading basic traffic light food labels to compare sugar, salt or fat content.</w:t>
            </w:r>
          </w:p>
          <w:p w14:paraId="0B0D13A8" w14:textId="0C716216"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Beginning to question how healthy and nutritious some food really is by looking at ingredients or labels, not just packaging or advertising.</w:t>
            </w:r>
          </w:p>
          <w:p w14:paraId="1ACC1C9D" w14:textId="3274DB66"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Explaining what a healthy relationship with food entails (e.g. balance, variety and enjoyment without guilt).</w:t>
            </w:r>
          </w:p>
          <w:p w14:paraId="78ADCBEB" w14:textId="54266718"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Reflecting on how active they are each day and planning ways to move more during the week.</w:t>
            </w:r>
          </w:p>
          <w:p w14:paraId="29A8459E" w14:textId="3501666B"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Recognising the difference between light, moderate and vigorous activity and giving examples of each.</w:t>
            </w:r>
          </w:p>
          <w:p w14:paraId="4B802FD8" w14:textId="29F6A533"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Recognising and explaining the benefits of regular physical activity on both mental and physical health.</w:t>
            </w:r>
          </w:p>
          <w:p w14:paraId="2D8F7777" w14:textId="453C306C"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Communicating how they are feeling and why, in a clear and respectful way.</w:t>
            </w:r>
          </w:p>
          <w:p w14:paraId="7B63F515" w14:textId="0168041A" w:rsidR="00B96044"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Reflecting on whether their feelings and behavioural responses were appropriate for a particular situation</w:t>
            </w:r>
          </w:p>
          <w:p w14:paraId="02F4AF96" w14:textId="0785D01B" w:rsidR="009147C8" w:rsidRPr="00B96044" w:rsidRDefault="00B96044" w:rsidP="004908CE">
            <w:pPr>
              <w:pStyle w:val="paragraph"/>
              <w:numPr>
                <w:ilvl w:val="0"/>
                <w:numId w:val="5"/>
              </w:numPr>
              <w:spacing w:before="0" w:beforeAutospacing="0"/>
              <w:textAlignment w:val="baseline"/>
              <w:rPr>
                <w:rFonts w:ascii="Topmarks" w:hAnsi="Topmarks"/>
                <w:sz w:val="16"/>
                <w:szCs w:val="16"/>
              </w:rPr>
            </w:pPr>
            <w:r w:rsidRPr="00B96044">
              <w:rPr>
                <w:rFonts w:ascii="Topmarks" w:hAnsi="Topmarks"/>
                <w:sz w:val="16"/>
                <w:szCs w:val="16"/>
              </w:rPr>
              <w:t>Identifying how different professionals and services can offer support around mental health (e.g. teachers, school counsellors, doctors, helplines, etc).</w:t>
            </w:r>
          </w:p>
        </w:tc>
        <w:tc>
          <w:tcPr>
            <w:tcW w:w="6569" w:type="dxa"/>
            <w:shd w:val="clear" w:color="auto" w:fill="FFF2CC" w:themeFill="accent4" w:themeFillTint="33"/>
          </w:tcPr>
          <w:p w14:paraId="4E9022EA" w14:textId="476152EB" w:rsidR="00D46618" w:rsidRPr="00D46618" w:rsidRDefault="00D46618" w:rsidP="004908CE">
            <w:pPr>
              <w:pStyle w:val="paragraph"/>
              <w:numPr>
                <w:ilvl w:val="0"/>
                <w:numId w:val="3"/>
              </w:numPr>
              <w:textAlignment w:val="baseline"/>
              <w:rPr>
                <w:rFonts w:ascii="Topmarks" w:hAnsi="Topmarks" w:cs="Calibri"/>
                <w:sz w:val="16"/>
                <w:szCs w:val="16"/>
              </w:rPr>
            </w:pPr>
            <w:r w:rsidRPr="00D46618">
              <w:rPr>
                <w:rFonts w:ascii="Topmarks" w:hAnsi="Topmarks" w:cs="Calibri"/>
                <w:sz w:val="16"/>
                <w:szCs w:val="16"/>
              </w:rPr>
              <w:t xml:space="preserve">Explore and reflect on family relationships, including how family roles, responsibilities and time spent together may change as they grow, how families show care and protection, and what contributes to positive family life. </w:t>
            </w:r>
          </w:p>
          <w:p w14:paraId="0A9855B6" w14:textId="00C9B7EE" w:rsidR="00D46618" w:rsidRPr="00D46618" w:rsidRDefault="00D46618" w:rsidP="004908CE">
            <w:pPr>
              <w:pStyle w:val="paragraph"/>
              <w:numPr>
                <w:ilvl w:val="0"/>
                <w:numId w:val="3"/>
              </w:numPr>
              <w:textAlignment w:val="baseline"/>
              <w:rPr>
                <w:rFonts w:ascii="Topmarks" w:hAnsi="Topmarks" w:cs="Calibri"/>
                <w:sz w:val="16"/>
                <w:szCs w:val="16"/>
              </w:rPr>
            </w:pPr>
            <w:r w:rsidRPr="00D46618">
              <w:rPr>
                <w:rFonts w:ascii="Topmarks" w:hAnsi="Topmarks" w:cs="Calibri"/>
                <w:sz w:val="16"/>
                <w:szCs w:val="16"/>
              </w:rPr>
              <w:t xml:space="preserve">Recognise and respect different family structures and relationships, considering how different circumstances can influence family roles and identifying when a family relationship may be unhealthy or unsafe. </w:t>
            </w:r>
          </w:p>
          <w:p w14:paraId="111CCD69" w14:textId="25C8AF60" w:rsidR="00D46618" w:rsidRPr="00D46618" w:rsidRDefault="00D46618" w:rsidP="004908CE">
            <w:pPr>
              <w:pStyle w:val="paragraph"/>
              <w:numPr>
                <w:ilvl w:val="0"/>
                <w:numId w:val="3"/>
              </w:numPr>
              <w:textAlignment w:val="baseline"/>
              <w:rPr>
                <w:rFonts w:ascii="Topmarks" w:hAnsi="Topmarks" w:cs="Calibri"/>
                <w:sz w:val="16"/>
                <w:szCs w:val="16"/>
              </w:rPr>
            </w:pPr>
            <w:r w:rsidRPr="00D46618">
              <w:rPr>
                <w:rFonts w:ascii="Topmarks" w:hAnsi="Topmarks" w:cs="Calibri"/>
                <w:sz w:val="16"/>
                <w:szCs w:val="16"/>
              </w:rPr>
              <w:t xml:space="preserve">Develop and maintain positive friendships by recognising their importance, considering how friendships change over time, identifying signs of unhealthy friendships and exploring ways to make new friends. </w:t>
            </w:r>
          </w:p>
          <w:p w14:paraId="1900E1A8" w14:textId="2D98742C" w:rsidR="00D46618" w:rsidRPr="00D46618" w:rsidRDefault="00D46618" w:rsidP="004908CE">
            <w:pPr>
              <w:pStyle w:val="paragraph"/>
              <w:numPr>
                <w:ilvl w:val="0"/>
                <w:numId w:val="3"/>
              </w:numPr>
              <w:textAlignment w:val="baseline"/>
              <w:rPr>
                <w:rFonts w:ascii="Topmarks" w:hAnsi="Topmarks" w:cs="Calibri"/>
                <w:sz w:val="16"/>
                <w:szCs w:val="16"/>
              </w:rPr>
            </w:pPr>
            <w:r w:rsidRPr="00D46618">
              <w:rPr>
                <w:rFonts w:ascii="Topmarks" w:hAnsi="Topmarks" w:cs="Calibri"/>
                <w:sz w:val="16"/>
                <w:szCs w:val="16"/>
              </w:rPr>
              <w:t xml:space="preserve">Manage disagreements and conflict constructively by communicating feelings calmly and assertively, using negotiation and compromise, avoiding blame or over-reaction, and recognising when they need to adjust their own behaviour. </w:t>
            </w:r>
          </w:p>
          <w:p w14:paraId="51DD9976" w14:textId="11EABD9C" w:rsidR="00D46618" w:rsidRPr="00D46618" w:rsidRDefault="00D46618" w:rsidP="004908CE">
            <w:pPr>
              <w:pStyle w:val="paragraph"/>
              <w:numPr>
                <w:ilvl w:val="0"/>
                <w:numId w:val="3"/>
              </w:numPr>
              <w:textAlignment w:val="baseline"/>
              <w:rPr>
                <w:rFonts w:ascii="Topmarks" w:hAnsi="Topmarks" w:cs="Calibri"/>
                <w:sz w:val="16"/>
                <w:szCs w:val="16"/>
              </w:rPr>
            </w:pPr>
            <w:r w:rsidRPr="00D46618">
              <w:rPr>
                <w:rFonts w:ascii="Topmarks" w:hAnsi="Topmarks" w:cs="Calibri"/>
                <w:sz w:val="16"/>
                <w:szCs w:val="16"/>
              </w:rPr>
              <w:t xml:space="preserve">Reflect on their behaviour and develop self-awareness by considering the impact of impulsive or unhelpful behaviour, identifying areas for improvement and applying learning to future situations. </w:t>
            </w:r>
          </w:p>
          <w:p w14:paraId="3D551CE2" w14:textId="5D16040F" w:rsidR="00D46618" w:rsidRPr="00D46618" w:rsidRDefault="00D46618" w:rsidP="004908CE">
            <w:pPr>
              <w:pStyle w:val="paragraph"/>
              <w:numPr>
                <w:ilvl w:val="0"/>
                <w:numId w:val="3"/>
              </w:numPr>
              <w:textAlignment w:val="baseline"/>
              <w:rPr>
                <w:rFonts w:ascii="Topmarks" w:hAnsi="Topmarks" w:cs="Calibri"/>
                <w:sz w:val="16"/>
                <w:szCs w:val="16"/>
              </w:rPr>
            </w:pPr>
            <w:r w:rsidRPr="00D46618">
              <w:rPr>
                <w:rFonts w:ascii="Topmarks" w:hAnsi="Topmarks" w:cs="Calibri"/>
                <w:sz w:val="16"/>
                <w:szCs w:val="16"/>
              </w:rPr>
              <w:t xml:space="preserve">Express and respect identity and boundaries by recognising what makes them unique, challenging unfairness or exclusion appropriately, and assertively responding when behaviour crosses a boundary while remaining respectful and safe. </w:t>
            </w:r>
          </w:p>
          <w:p w14:paraId="624492F7" w14:textId="25D8072C" w:rsidR="009147C8" w:rsidRPr="007C3C5E" w:rsidRDefault="00D46618" w:rsidP="004908CE">
            <w:pPr>
              <w:pStyle w:val="paragraph"/>
              <w:numPr>
                <w:ilvl w:val="0"/>
                <w:numId w:val="3"/>
              </w:numPr>
              <w:textAlignment w:val="baseline"/>
              <w:rPr>
                <w:rFonts w:ascii="Topmarks" w:hAnsi="Topmarks" w:cs="Calibri"/>
                <w:sz w:val="16"/>
                <w:szCs w:val="16"/>
              </w:rPr>
            </w:pPr>
            <w:r w:rsidRPr="00D46618">
              <w:rPr>
                <w:rFonts w:ascii="Topmarks" w:hAnsi="Topmarks" w:cs="Calibri"/>
                <w:sz w:val="16"/>
                <w:szCs w:val="16"/>
              </w:rPr>
              <w:t>Recognise when support is needed and seek help confidently by distinguishing between situations</w:t>
            </w:r>
            <w:r>
              <w:rPr>
                <w:rFonts w:ascii="Topmarks" w:hAnsi="Topmarks" w:cs="Calibri"/>
                <w:sz w:val="16"/>
                <w:szCs w:val="16"/>
              </w:rPr>
              <w:t xml:space="preserve"> that</w:t>
            </w:r>
            <w:r w:rsidRPr="00D46618">
              <w:rPr>
                <w:rFonts w:ascii="Topmarks" w:hAnsi="Topmarks" w:cs="Calibri"/>
                <w:sz w:val="16"/>
                <w:szCs w:val="16"/>
              </w:rPr>
              <w:t xml:space="preserve"> they can manage themselves and those requiring support, identifying appropriate sources of help, and reporting concerns clearly to trusted adults, professionals or through school systems.</w:t>
            </w:r>
          </w:p>
        </w:tc>
      </w:tr>
      <w:tr w:rsidR="009147C8" w:rsidRPr="00CF5DAE" w14:paraId="380D8033" w14:textId="77777777" w:rsidTr="00EA74FC">
        <w:trPr>
          <w:trHeight w:val="227"/>
        </w:trPr>
        <w:tc>
          <w:tcPr>
            <w:tcW w:w="1916" w:type="dxa"/>
            <w:shd w:val="clear" w:color="auto" w:fill="E2EFD9" w:themeFill="accent6" w:themeFillTint="33"/>
          </w:tcPr>
          <w:p w14:paraId="1CF2EC92" w14:textId="77777777" w:rsidR="009147C8" w:rsidRPr="00D527E0" w:rsidRDefault="009147C8" w:rsidP="00EA74FC">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2E6A56F6" w14:textId="24F82623" w:rsidR="009147C8" w:rsidRPr="00C43941" w:rsidRDefault="007E2CD0" w:rsidP="00EA74FC">
            <w:pPr>
              <w:contextualSpacing/>
              <w:rPr>
                <w:rFonts w:ascii="Topmarks" w:hAnsi="Topmarks"/>
                <w:b/>
                <w:bCs/>
                <w:sz w:val="16"/>
                <w:szCs w:val="16"/>
              </w:rPr>
            </w:pPr>
            <w:r w:rsidRPr="007E2CD0">
              <w:rPr>
                <w:rFonts w:ascii="Topmarks" w:hAnsi="Topmarks"/>
                <w:sz w:val="16"/>
                <w:szCs w:val="16"/>
              </w:rPr>
              <w:t>hazard, risk, consequence, prevent, responsibility, distraction, blind spot, visibility, pedestrian, junction, crossing, awareness, open water, current, depth, cold-water shock, rescue, flotation device, railway, platform, level crossing, electrified, trespass, authorised, emergency, call handler, location, casualty, incident, substance, medicine, drug, alcohol, nicotine, addiction, dependence, pressure, influence, refusal</w:t>
            </w:r>
          </w:p>
        </w:tc>
        <w:tc>
          <w:tcPr>
            <w:tcW w:w="6568" w:type="dxa"/>
            <w:shd w:val="clear" w:color="auto" w:fill="E2EFD9" w:themeFill="accent6" w:themeFillTint="33"/>
          </w:tcPr>
          <w:p w14:paraId="4096DE81" w14:textId="63D7DC84" w:rsidR="009147C8" w:rsidRPr="0080243C" w:rsidRDefault="00E8153E" w:rsidP="00EA74FC">
            <w:pPr>
              <w:contextualSpacing/>
              <w:rPr>
                <w:rFonts w:ascii="Topmarks" w:hAnsi="Topmarks"/>
                <w:sz w:val="16"/>
                <w:szCs w:val="16"/>
              </w:rPr>
            </w:pPr>
            <w:r w:rsidRPr="00E8153E">
              <w:rPr>
                <w:rFonts w:ascii="Topmarks" w:hAnsi="Topmarks"/>
                <w:sz w:val="16"/>
                <w:szCs w:val="16"/>
              </w:rPr>
              <w:t>active</w:t>
            </w:r>
            <w:r>
              <w:rPr>
                <w:rFonts w:ascii="Topmarks" w:hAnsi="Topmarks"/>
                <w:sz w:val="16"/>
                <w:szCs w:val="16"/>
              </w:rPr>
              <w:t>, e</w:t>
            </w:r>
            <w:r w:rsidRPr="00E8153E">
              <w:rPr>
                <w:rFonts w:ascii="Topmarks" w:hAnsi="Topmarks"/>
                <w:sz w:val="16"/>
                <w:szCs w:val="16"/>
              </w:rPr>
              <w:t>motions</w:t>
            </w:r>
            <w:r>
              <w:rPr>
                <w:rFonts w:ascii="Topmarks" w:hAnsi="Topmarks"/>
                <w:sz w:val="16"/>
                <w:szCs w:val="16"/>
              </w:rPr>
              <w:t xml:space="preserve">, </w:t>
            </w:r>
            <w:r w:rsidRPr="00E8153E">
              <w:rPr>
                <w:rFonts w:ascii="Topmarks" w:hAnsi="Topmarks"/>
                <w:sz w:val="16"/>
                <w:szCs w:val="16"/>
              </w:rPr>
              <w:t>exercise</w:t>
            </w:r>
            <w:r>
              <w:rPr>
                <w:rFonts w:ascii="Topmarks" w:hAnsi="Topmarks"/>
                <w:sz w:val="16"/>
                <w:szCs w:val="16"/>
              </w:rPr>
              <w:t xml:space="preserve">, </w:t>
            </w:r>
            <w:r w:rsidRPr="00E8153E">
              <w:rPr>
                <w:rFonts w:ascii="Topmarks" w:hAnsi="Topmarks"/>
                <w:sz w:val="16"/>
                <w:szCs w:val="16"/>
              </w:rPr>
              <w:t>feelings</w:t>
            </w:r>
            <w:r>
              <w:rPr>
                <w:rFonts w:ascii="Topmarks" w:hAnsi="Topmarks"/>
                <w:sz w:val="16"/>
                <w:szCs w:val="16"/>
              </w:rPr>
              <w:t xml:space="preserve">, </w:t>
            </w:r>
            <w:r w:rsidRPr="00E8153E">
              <w:rPr>
                <w:rFonts w:ascii="Topmarks" w:hAnsi="Topmarks"/>
                <w:sz w:val="16"/>
                <w:szCs w:val="16"/>
              </w:rPr>
              <w:t>light activity</w:t>
            </w:r>
            <w:r>
              <w:rPr>
                <w:rFonts w:ascii="Topmarks" w:hAnsi="Topmarks"/>
                <w:sz w:val="16"/>
                <w:szCs w:val="16"/>
              </w:rPr>
              <w:t xml:space="preserve">, </w:t>
            </w:r>
            <w:r w:rsidRPr="00E8153E">
              <w:rPr>
                <w:rFonts w:ascii="Topmarks" w:hAnsi="Topmarks"/>
                <w:sz w:val="16"/>
                <w:szCs w:val="16"/>
              </w:rPr>
              <w:t>mental health</w:t>
            </w:r>
            <w:r>
              <w:rPr>
                <w:rFonts w:ascii="Topmarks" w:hAnsi="Topmarks"/>
                <w:sz w:val="16"/>
                <w:szCs w:val="16"/>
              </w:rPr>
              <w:t xml:space="preserve">, </w:t>
            </w:r>
            <w:r w:rsidRPr="00E8153E">
              <w:rPr>
                <w:rFonts w:ascii="Topmarks" w:hAnsi="Topmarks"/>
                <w:sz w:val="16"/>
                <w:szCs w:val="16"/>
              </w:rPr>
              <w:t>moderate activity</w:t>
            </w:r>
            <w:r>
              <w:rPr>
                <w:rFonts w:ascii="Topmarks" w:hAnsi="Topmarks"/>
                <w:sz w:val="16"/>
                <w:szCs w:val="16"/>
              </w:rPr>
              <w:t xml:space="preserve">, </w:t>
            </w:r>
            <w:r w:rsidRPr="00E8153E">
              <w:rPr>
                <w:rFonts w:ascii="Topmarks" w:hAnsi="Topmarks"/>
                <w:sz w:val="16"/>
                <w:szCs w:val="16"/>
              </w:rPr>
              <w:t>nutrients</w:t>
            </w:r>
            <w:r>
              <w:rPr>
                <w:rFonts w:ascii="Topmarks" w:hAnsi="Topmarks"/>
                <w:sz w:val="16"/>
                <w:szCs w:val="16"/>
              </w:rPr>
              <w:t xml:space="preserve">, </w:t>
            </w:r>
            <w:r w:rsidRPr="00E8153E">
              <w:rPr>
                <w:rFonts w:ascii="Topmarks" w:hAnsi="Topmarks"/>
                <w:sz w:val="16"/>
                <w:szCs w:val="16"/>
              </w:rPr>
              <w:t>regulate</w:t>
            </w:r>
            <w:r>
              <w:rPr>
                <w:rFonts w:ascii="Topmarks" w:hAnsi="Topmarks"/>
                <w:sz w:val="16"/>
                <w:szCs w:val="16"/>
              </w:rPr>
              <w:t xml:space="preserve">, </w:t>
            </w:r>
            <w:r w:rsidRPr="00E8153E">
              <w:rPr>
                <w:rFonts w:ascii="Topmarks" w:hAnsi="Topmarks"/>
                <w:sz w:val="16"/>
                <w:szCs w:val="16"/>
              </w:rPr>
              <w:t>response</w:t>
            </w:r>
            <w:r>
              <w:rPr>
                <w:rFonts w:ascii="Topmarks" w:hAnsi="Topmarks"/>
                <w:sz w:val="16"/>
                <w:szCs w:val="16"/>
              </w:rPr>
              <w:t xml:space="preserve">, </w:t>
            </w:r>
            <w:r w:rsidRPr="00E8153E">
              <w:rPr>
                <w:rFonts w:ascii="Topmarks" w:hAnsi="Topmarks"/>
                <w:sz w:val="16"/>
                <w:szCs w:val="16"/>
              </w:rPr>
              <w:t>vigorous activity</w:t>
            </w:r>
          </w:p>
        </w:tc>
        <w:tc>
          <w:tcPr>
            <w:tcW w:w="6569" w:type="dxa"/>
            <w:shd w:val="clear" w:color="auto" w:fill="E2EFD9" w:themeFill="accent6" w:themeFillTint="33"/>
          </w:tcPr>
          <w:p w14:paraId="540AAB4D" w14:textId="0500476B" w:rsidR="006B7A2A" w:rsidRPr="006B7A2A" w:rsidRDefault="006B7A2A" w:rsidP="006B7A2A">
            <w:pPr>
              <w:pStyle w:val="paragraph"/>
              <w:textAlignment w:val="baseline"/>
              <w:rPr>
                <w:rFonts w:ascii="Topmarks" w:hAnsi="Topmarks"/>
                <w:sz w:val="16"/>
                <w:szCs w:val="16"/>
              </w:rPr>
            </w:pPr>
            <w:r w:rsidRPr="006B7A2A">
              <w:rPr>
                <w:rFonts w:ascii="Topmarks" w:hAnsi="Topmarks"/>
                <w:sz w:val="16"/>
                <w:szCs w:val="16"/>
              </w:rPr>
              <w:t>civil partnershi</w:t>
            </w:r>
            <w:r>
              <w:rPr>
                <w:rFonts w:ascii="Topmarks" w:hAnsi="Topmarks"/>
                <w:sz w:val="16"/>
                <w:szCs w:val="16"/>
              </w:rPr>
              <w:t xml:space="preserve">p, </w:t>
            </w:r>
            <w:r w:rsidRPr="006B7A2A">
              <w:rPr>
                <w:rFonts w:ascii="Topmarks" w:hAnsi="Topmarks"/>
                <w:sz w:val="16"/>
                <w:szCs w:val="16"/>
              </w:rPr>
              <w:t>commitment</w:t>
            </w:r>
            <w:r>
              <w:rPr>
                <w:rFonts w:ascii="Topmarks" w:hAnsi="Topmarks"/>
                <w:sz w:val="16"/>
                <w:szCs w:val="16"/>
              </w:rPr>
              <w:t xml:space="preserve">, </w:t>
            </w:r>
            <w:r w:rsidRPr="006B7A2A">
              <w:rPr>
                <w:rFonts w:ascii="Topmarks" w:hAnsi="Topmarks"/>
                <w:sz w:val="16"/>
                <w:szCs w:val="16"/>
              </w:rPr>
              <w:t>influence</w:t>
            </w:r>
            <w:r>
              <w:rPr>
                <w:rFonts w:ascii="Topmarks" w:hAnsi="Topmarks"/>
                <w:sz w:val="16"/>
                <w:szCs w:val="16"/>
              </w:rPr>
              <w:t xml:space="preserve">, </w:t>
            </w:r>
            <w:r w:rsidRPr="006B7A2A">
              <w:rPr>
                <w:rFonts w:ascii="Topmarks" w:hAnsi="Topmarks"/>
                <w:sz w:val="16"/>
                <w:szCs w:val="16"/>
              </w:rPr>
              <w:t>marriage</w:t>
            </w:r>
          </w:p>
          <w:p w14:paraId="7596DF9D" w14:textId="77777777" w:rsidR="009147C8" w:rsidRPr="000754E8" w:rsidRDefault="009147C8" w:rsidP="009147C8">
            <w:pPr>
              <w:pStyle w:val="paragraph"/>
              <w:spacing w:before="0" w:beforeAutospacing="0" w:after="0" w:afterAutospacing="0"/>
              <w:textAlignment w:val="baseline"/>
              <w:rPr>
                <w:rFonts w:ascii="Topmarks" w:hAnsi="Topmarks"/>
                <w:sz w:val="16"/>
                <w:szCs w:val="16"/>
              </w:rPr>
            </w:pPr>
          </w:p>
        </w:tc>
      </w:tr>
      <w:tr w:rsidR="009147C8" w:rsidRPr="00C332CE" w14:paraId="46FC6D42" w14:textId="77777777" w:rsidTr="00EA74FC">
        <w:trPr>
          <w:trHeight w:val="283"/>
        </w:trPr>
        <w:tc>
          <w:tcPr>
            <w:tcW w:w="1916" w:type="dxa"/>
            <w:shd w:val="clear" w:color="auto" w:fill="D9D9D9" w:themeFill="background1" w:themeFillShade="D9"/>
            <w:vAlign w:val="center"/>
          </w:tcPr>
          <w:p w14:paraId="78FBE93C" w14:textId="77777777" w:rsidR="009147C8" w:rsidRPr="00D527E0" w:rsidRDefault="009147C8" w:rsidP="00EA74FC">
            <w:pPr>
              <w:pStyle w:val="NormalWeb"/>
              <w:spacing w:before="0" w:beforeAutospacing="0" w:after="0" w:afterAutospacing="0"/>
              <w:rPr>
                <w:rFonts w:ascii="Topmarks" w:hAnsi="Topmarks"/>
                <w:sz w:val="20"/>
                <w:szCs w:val="28"/>
              </w:rPr>
            </w:pPr>
          </w:p>
        </w:tc>
        <w:tc>
          <w:tcPr>
            <w:tcW w:w="6568" w:type="dxa"/>
            <w:shd w:val="clear" w:color="auto" w:fill="D9D9D9" w:themeFill="background1" w:themeFillShade="D9"/>
          </w:tcPr>
          <w:p w14:paraId="732F924A" w14:textId="77777777" w:rsidR="009147C8" w:rsidRPr="00C332CE" w:rsidRDefault="009147C8" w:rsidP="00EA74FC">
            <w:pPr>
              <w:pStyle w:val="NormalWeb"/>
              <w:spacing w:before="0" w:beforeAutospacing="0" w:after="0" w:afterAutospacing="0"/>
              <w:jc w:val="center"/>
              <w:rPr>
                <w:rFonts w:ascii="Topmarks" w:hAnsi="Topmarks"/>
                <w:sz w:val="20"/>
                <w:szCs w:val="20"/>
              </w:rPr>
            </w:pPr>
            <w:r w:rsidRPr="00C332CE">
              <w:rPr>
                <w:rFonts w:ascii="Topmarks" w:hAnsi="Topmarks"/>
                <w:sz w:val="20"/>
                <w:szCs w:val="20"/>
              </w:rPr>
              <w:t>Term 4</w:t>
            </w:r>
          </w:p>
        </w:tc>
        <w:tc>
          <w:tcPr>
            <w:tcW w:w="6568" w:type="dxa"/>
            <w:shd w:val="clear" w:color="auto" w:fill="D9D9D9" w:themeFill="background1" w:themeFillShade="D9"/>
          </w:tcPr>
          <w:p w14:paraId="030C0584" w14:textId="77777777" w:rsidR="009147C8" w:rsidRPr="00C332CE" w:rsidRDefault="009147C8" w:rsidP="00EA74FC">
            <w:pPr>
              <w:pStyle w:val="NormalWeb"/>
              <w:spacing w:before="0" w:beforeAutospacing="0" w:after="0" w:afterAutospacing="0"/>
              <w:jc w:val="center"/>
              <w:rPr>
                <w:rFonts w:ascii="Topmarks" w:hAnsi="Topmarks"/>
                <w:sz w:val="20"/>
                <w:szCs w:val="20"/>
              </w:rPr>
            </w:pPr>
            <w:r>
              <w:rPr>
                <w:rFonts w:ascii="Topmarks" w:hAnsi="Topmarks"/>
                <w:sz w:val="20"/>
                <w:szCs w:val="20"/>
              </w:rPr>
              <w:t>T</w:t>
            </w:r>
            <w:r w:rsidRPr="00C332CE">
              <w:rPr>
                <w:rFonts w:ascii="Topmarks" w:hAnsi="Topmarks"/>
                <w:sz w:val="20"/>
                <w:szCs w:val="20"/>
              </w:rPr>
              <w:t>erm 5</w:t>
            </w:r>
          </w:p>
        </w:tc>
        <w:tc>
          <w:tcPr>
            <w:tcW w:w="6569" w:type="dxa"/>
            <w:shd w:val="clear" w:color="auto" w:fill="D9D9D9" w:themeFill="background1" w:themeFillShade="D9"/>
          </w:tcPr>
          <w:p w14:paraId="7F3C4A54" w14:textId="77777777" w:rsidR="009147C8" w:rsidRPr="000754E8" w:rsidRDefault="009147C8" w:rsidP="00EA74FC">
            <w:pPr>
              <w:pStyle w:val="NormalWeb"/>
              <w:spacing w:before="0" w:beforeAutospacing="0" w:after="0" w:afterAutospacing="0"/>
              <w:jc w:val="center"/>
              <w:rPr>
                <w:rFonts w:ascii="Topmarks" w:hAnsi="Topmarks"/>
                <w:sz w:val="16"/>
                <w:szCs w:val="16"/>
              </w:rPr>
            </w:pPr>
            <w:r w:rsidRPr="000754E8">
              <w:rPr>
                <w:rFonts w:ascii="Topmarks" w:hAnsi="Topmarks"/>
                <w:sz w:val="20"/>
                <w:szCs w:val="20"/>
              </w:rPr>
              <w:t>Term 6</w:t>
            </w:r>
          </w:p>
        </w:tc>
      </w:tr>
      <w:tr w:rsidR="009147C8" w:rsidRPr="006410EF" w14:paraId="01DD4B8D" w14:textId="77777777" w:rsidTr="00EA74FC">
        <w:trPr>
          <w:trHeight w:val="283"/>
        </w:trPr>
        <w:tc>
          <w:tcPr>
            <w:tcW w:w="1916" w:type="dxa"/>
            <w:shd w:val="clear" w:color="auto" w:fill="DEEAF6" w:themeFill="accent1" w:themeFillTint="33"/>
            <w:vAlign w:val="center"/>
          </w:tcPr>
          <w:p w14:paraId="5CF8473B" w14:textId="77777777" w:rsidR="009147C8" w:rsidRPr="00D527E0" w:rsidRDefault="009147C8" w:rsidP="00EA74FC">
            <w:pPr>
              <w:pStyle w:val="NormalWeb"/>
              <w:spacing w:before="0" w:beforeAutospacing="0" w:after="0" w:afterAutospacing="0"/>
              <w:rPr>
                <w:rFonts w:ascii="Topmarks" w:hAnsi="Topmarks"/>
                <w:sz w:val="20"/>
                <w:szCs w:val="28"/>
              </w:rPr>
            </w:pPr>
            <w:r>
              <w:rPr>
                <w:rFonts w:ascii="Topmarks" w:hAnsi="Topmarks"/>
                <w:sz w:val="20"/>
                <w:szCs w:val="28"/>
              </w:rPr>
              <w:t>Big Idea</w:t>
            </w:r>
          </w:p>
        </w:tc>
        <w:tc>
          <w:tcPr>
            <w:tcW w:w="6568" w:type="dxa"/>
            <w:shd w:val="clear" w:color="auto" w:fill="DEEAF6" w:themeFill="accent1" w:themeFillTint="33"/>
          </w:tcPr>
          <w:p w14:paraId="3BD17C7F" w14:textId="77777777" w:rsidR="009147C8" w:rsidRDefault="009147C8" w:rsidP="00EA74FC">
            <w:pPr>
              <w:pStyle w:val="NormalWeb"/>
              <w:spacing w:before="0" w:beforeAutospacing="0" w:after="0" w:afterAutospacing="0"/>
              <w:jc w:val="center"/>
              <w:rPr>
                <w:rFonts w:ascii="Topmarks" w:hAnsi="Topmarks"/>
                <w:sz w:val="20"/>
                <w:szCs w:val="20"/>
              </w:rPr>
            </w:pPr>
            <w:r>
              <w:rPr>
                <w:rFonts w:cstheme="minorHAnsi"/>
                <w:noProof/>
                <w:color w:val="222222"/>
              </w:rPr>
              <w:drawing>
                <wp:anchor distT="0" distB="0" distL="114300" distR="114300" simplePos="0" relativeHeight="251658282" behindDoc="0" locked="0" layoutInCell="1" allowOverlap="1" wp14:anchorId="39FF8163" wp14:editId="1A139712">
                  <wp:simplePos x="0" y="0"/>
                  <wp:positionH relativeFrom="margin">
                    <wp:posOffset>-14496</wp:posOffset>
                  </wp:positionH>
                  <wp:positionV relativeFrom="margin">
                    <wp:posOffset>64394</wp:posOffset>
                  </wp:positionV>
                  <wp:extent cx="594000" cy="684338"/>
                  <wp:effectExtent l="0" t="0" r="3175" b="1905"/>
                  <wp:wrapSquare wrapText="bothSides"/>
                  <wp:docPr id="109043971" name="Picture 4" descr="A purple plant with leaves&#10;&#10;AI-generated content may be incorrect.">
                    <a:extLst xmlns:a="http://schemas.openxmlformats.org/drawingml/2006/main">
                      <a:ext uri="{FF2B5EF4-FFF2-40B4-BE49-F238E27FC236}">
                        <a16:creationId xmlns:a16="http://schemas.microsoft.com/office/drawing/2014/main" id="{1087E92F-64F4-45B9-95C3-5E82B6361E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00" cy="684338"/>
                          </a:xfrm>
                          <a:prstGeom prst="rect">
                            <a:avLst/>
                          </a:prstGeom>
                        </pic:spPr>
                      </pic:pic>
                    </a:graphicData>
                  </a:graphic>
                  <wp14:sizeRelH relativeFrom="margin">
                    <wp14:pctWidth>0</wp14:pctWidth>
                  </wp14:sizeRelH>
                  <wp14:sizeRelV relativeFrom="margin">
                    <wp14:pctHeight>0</wp14:pctHeight>
                  </wp14:sizeRelV>
                </wp:anchor>
              </w:drawing>
            </w:r>
          </w:p>
          <w:p w14:paraId="6EA1FAB6" w14:textId="380B40EE" w:rsidR="009147C8" w:rsidRPr="00C332CE" w:rsidRDefault="009147C8" w:rsidP="00EA74FC">
            <w:pPr>
              <w:pStyle w:val="NormalWeb"/>
              <w:spacing w:before="0" w:beforeAutospacing="0" w:after="0" w:afterAutospacing="0"/>
              <w:jc w:val="center"/>
              <w:rPr>
                <w:rFonts w:ascii="Topmarks" w:hAnsi="Topmarks"/>
                <w:sz w:val="20"/>
                <w:szCs w:val="20"/>
              </w:rPr>
            </w:pPr>
            <w:r w:rsidRPr="00574EEB">
              <w:rPr>
                <w:rFonts w:ascii="Topmarks" w:hAnsi="Topmarks"/>
                <w:b/>
                <w:bCs/>
                <w:sz w:val="20"/>
                <w:szCs w:val="20"/>
              </w:rPr>
              <w:t>Growing up</w:t>
            </w:r>
            <w:r>
              <w:rPr>
                <w:rFonts w:ascii="Topmarks" w:hAnsi="Topmarks"/>
                <w:b/>
                <w:bCs/>
                <w:sz w:val="20"/>
                <w:szCs w:val="20"/>
              </w:rPr>
              <w:t xml:space="preserve">: How </w:t>
            </w:r>
            <w:r w:rsidR="007D4D37">
              <w:rPr>
                <w:rFonts w:ascii="Topmarks" w:hAnsi="Topmarks"/>
                <w:b/>
                <w:bCs/>
                <w:sz w:val="20"/>
                <w:szCs w:val="20"/>
              </w:rPr>
              <w:t>can I manage the changes to my body and emotions as I grow up?</w:t>
            </w:r>
          </w:p>
        </w:tc>
        <w:tc>
          <w:tcPr>
            <w:tcW w:w="6568" w:type="dxa"/>
            <w:shd w:val="clear" w:color="auto" w:fill="DEEAF6" w:themeFill="accent1" w:themeFillTint="33"/>
          </w:tcPr>
          <w:p w14:paraId="571C0B81" w14:textId="77777777" w:rsidR="009147C8" w:rsidRDefault="009147C8" w:rsidP="00EA74FC">
            <w:pPr>
              <w:pStyle w:val="NormalWeb"/>
              <w:spacing w:before="0" w:beforeAutospacing="0" w:after="0" w:afterAutospacing="0"/>
              <w:jc w:val="center"/>
              <w:rPr>
                <w:rFonts w:ascii="Topmarks" w:hAnsi="Topmarks"/>
                <w:sz w:val="20"/>
                <w:szCs w:val="20"/>
              </w:rPr>
            </w:pPr>
          </w:p>
          <w:p w14:paraId="69F24993" w14:textId="71AE1402" w:rsidR="009147C8" w:rsidRPr="00FA79D7" w:rsidRDefault="009147C8" w:rsidP="00EA74FC">
            <w:pPr>
              <w:pStyle w:val="NormalWeb"/>
              <w:spacing w:before="0" w:beforeAutospacing="0" w:after="0" w:afterAutospacing="0"/>
              <w:rPr>
                <w:rFonts w:ascii="Topmarks" w:hAnsi="Topmarks"/>
                <w:b/>
                <w:bCs/>
                <w:sz w:val="20"/>
                <w:szCs w:val="20"/>
              </w:rPr>
            </w:pPr>
            <w:r w:rsidRPr="00FA79D7">
              <w:rPr>
                <w:rFonts w:cstheme="minorHAnsi"/>
                <w:b/>
                <w:bCs/>
                <w:noProof/>
                <w:color w:val="222222"/>
              </w:rPr>
              <w:drawing>
                <wp:anchor distT="0" distB="0" distL="114300" distR="114300" simplePos="0" relativeHeight="251658283" behindDoc="0" locked="0" layoutInCell="1" allowOverlap="1" wp14:anchorId="7C975AC9" wp14:editId="5582DBA3">
                  <wp:simplePos x="0" y="0"/>
                  <wp:positionH relativeFrom="margin">
                    <wp:posOffset>78</wp:posOffset>
                  </wp:positionH>
                  <wp:positionV relativeFrom="margin">
                    <wp:posOffset>65664</wp:posOffset>
                  </wp:positionV>
                  <wp:extent cx="720000" cy="683216"/>
                  <wp:effectExtent l="0" t="0" r="4445" b="3175"/>
                  <wp:wrapSquare wrapText="bothSides"/>
                  <wp:docPr id="651991302" name="Picture 5" descr="A purple outline of a shield with a star&#10;&#10;AI-generated content may be incorrect.">
                    <a:extLst xmlns:a="http://schemas.openxmlformats.org/drawingml/2006/main">
                      <a:ext uri="{FF2B5EF4-FFF2-40B4-BE49-F238E27FC236}">
                        <a16:creationId xmlns:a16="http://schemas.microsoft.com/office/drawing/2014/main" id="{07D1FD4F-A1DF-4899-87D5-6456576C4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0000" cy="683216"/>
                          </a:xfrm>
                          <a:prstGeom prst="rect">
                            <a:avLst/>
                          </a:prstGeom>
                        </pic:spPr>
                      </pic:pic>
                    </a:graphicData>
                  </a:graphic>
                  <wp14:sizeRelH relativeFrom="margin">
                    <wp14:pctWidth>0</wp14:pctWidth>
                  </wp14:sizeRelH>
                  <wp14:sizeRelV relativeFrom="margin">
                    <wp14:pctHeight>0</wp14:pctHeight>
                  </wp14:sizeRelV>
                </wp:anchor>
              </w:drawing>
            </w:r>
            <w:r w:rsidRPr="00FA79D7">
              <w:rPr>
                <w:rFonts w:ascii="Topmarks" w:hAnsi="Topmarks"/>
                <w:b/>
                <w:bCs/>
                <w:sz w:val="20"/>
                <w:szCs w:val="20"/>
              </w:rPr>
              <w:t xml:space="preserve">Citizenship: </w:t>
            </w:r>
            <w:r>
              <w:rPr>
                <w:rFonts w:ascii="Topmarks" w:hAnsi="Topmarks"/>
                <w:b/>
                <w:bCs/>
                <w:sz w:val="20"/>
                <w:szCs w:val="20"/>
              </w:rPr>
              <w:t xml:space="preserve">How can </w:t>
            </w:r>
            <w:r w:rsidR="007C0C0A">
              <w:rPr>
                <w:rFonts w:ascii="Topmarks" w:hAnsi="Topmarks"/>
                <w:b/>
                <w:bCs/>
                <w:sz w:val="20"/>
                <w:szCs w:val="20"/>
              </w:rPr>
              <w:t>we make a difference in our communit</w:t>
            </w:r>
            <w:r w:rsidR="00853C44">
              <w:rPr>
                <w:rFonts w:ascii="Topmarks" w:hAnsi="Topmarks"/>
                <w:b/>
                <w:bCs/>
                <w:sz w:val="20"/>
                <w:szCs w:val="20"/>
              </w:rPr>
              <w:t>ies and beyond?</w:t>
            </w:r>
          </w:p>
        </w:tc>
        <w:tc>
          <w:tcPr>
            <w:tcW w:w="6569" w:type="dxa"/>
            <w:shd w:val="clear" w:color="auto" w:fill="DEEAF6" w:themeFill="accent1" w:themeFillTint="33"/>
          </w:tcPr>
          <w:p w14:paraId="0EFD73F5" w14:textId="77777777" w:rsidR="009147C8" w:rsidRPr="000754E8" w:rsidRDefault="009147C8" w:rsidP="00EA74FC">
            <w:pPr>
              <w:pStyle w:val="paragraph"/>
              <w:spacing w:before="0" w:beforeAutospacing="0" w:after="0" w:afterAutospacing="0"/>
              <w:textAlignment w:val="baseline"/>
              <w:rPr>
                <w:rFonts w:ascii="Topmarks" w:hAnsi="Topmarks"/>
                <w:sz w:val="16"/>
                <w:szCs w:val="16"/>
              </w:rPr>
            </w:pPr>
          </w:p>
          <w:p w14:paraId="2C563288" w14:textId="2B67CCFC" w:rsidR="009147C8" w:rsidRPr="000754E8" w:rsidRDefault="009147C8" w:rsidP="00EA74FC">
            <w:pPr>
              <w:pStyle w:val="paragraph"/>
              <w:spacing w:before="0" w:beforeAutospacing="0" w:after="0" w:afterAutospacing="0"/>
              <w:textAlignment w:val="baseline"/>
              <w:rPr>
                <w:rFonts w:ascii="Topmarks" w:hAnsi="Topmarks"/>
                <w:sz w:val="16"/>
                <w:szCs w:val="16"/>
              </w:rPr>
            </w:pPr>
            <w:r w:rsidRPr="00ED304C">
              <w:rPr>
                <w:rFonts w:ascii="Topmarks" w:hAnsi="Topmarks"/>
                <w:b/>
                <w:bCs/>
                <w:noProof/>
                <w:sz w:val="20"/>
                <w:szCs w:val="20"/>
              </w:rPr>
              <w:drawing>
                <wp:anchor distT="0" distB="0" distL="114300" distR="114300" simplePos="0" relativeHeight="251658284" behindDoc="0" locked="0" layoutInCell="1" allowOverlap="1" wp14:anchorId="1830D768" wp14:editId="24C4666F">
                  <wp:simplePos x="0" y="0"/>
                  <wp:positionH relativeFrom="margin">
                    <wp:posOffset>0</wp:posOffset>
                  </wp:positionH>
                  <wp:positionV relativeFrom="margin">
                    <wp:posOffset>65664</wp:posOffset>
                  </wp:positionV>
                  <wp:extent cx="799200" cy="683208"/>
                  <wp:effectExtent l="0" t="0" r="1270" b="3175"/>
                  <wp:wrapSquare wrapText="bothSides"/>
                  <wp:docPr id="1522908587" name="Picture 6" descr="A purple line art of a computer screen&#10;&#10;AI-generated content may be incorrect.">
                    <a:extLst xmlns:a="http://schemas.openxmlformats.org/drawingml/2006/main">
                      <a:ext uri="{FF2B5EF4-FFF2-40B4-BE49-F238E27FC236}">
                        <a16:creationId xmlns:a16="http://schemas.microsoft.com/office/drawing/2014/main" id="{B1CB2287-CA33-4A23-92EF-7D8E9F7E02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9200" cy="683208"/>
                          </a:xfrm>
                          <a:prstGeom prst="rect">
                            <a:avLst/>
                          </a:prstGeom>
                        </pic:spPr>
                      </pic:pic>
                    </a:graphicData>
                  </a:graphic>
                  <wp14:sizeRelH relativeFrom="margin">
                    <wp14:pctWidth>0</wp14:pctWidth>
                  </wp14:sizeRelH>
                  <wp14:sizeRelV relativeFrom="margin">
                    <wp14:pctHeight>0</wp14:pctHeight>
                  </wp14:sizeRelV>
                </wp:anchor>
              </w:drawing>
            </w:r>
            <w:r w:rsidRPr="00ED304C">
              <w:rPr>
                <w:rFonts w:ascii="Topmarks" w:hAnsi="Topmarks"/>
                <w:b/>
                <w:bCs/>
                <w:sz w:val="20"/>
                <w:szCs w:val="20"/>
              </w:rPr>
              <w:t xml:space="preserve">Online world: </w:t>
            </w:r>
            <w:r w:rsidR="00CD7420">
              <w:rPr>
                <w:rFonts w:ascii="Topmarks" w:hAnsi="Topmarks"/>
                <w:b/>
                <w:bCs/>
                <w:sz w:val="20"/>
                <w:szCs w:val="20"/>
              </w:rPr>
              <w:t xml:space="preserve">How am I influenced </w:t>
            </w:r>
            <w:r w:rsidR="00D0514E">
              <w:rPr>
                <w:rFonts w:ascii="Topmarks" w:hAnsi="Topmarks"/>
                <w:b/>
                <w:bCs/>
                <w:sz w:val="20"/>
                <w:szCs w:val="20"/>
              </w:rPr>
              <w:t>b</w:t>
            </w:r>
            <w:r w:rsidR="00CD7420">
              <w:rPr>
                <w:rFonts w:ascii="Topmarks" w:hAnsi="Topmarks"/>
                <w:b/>
                <w:bCs/>
                <w:sz w:val="20"/>
                <w:szCs w:val="20"/>
              </w:rPr>
              <w:t>y what I see online?</w:t>
            </w:r>
          </w:p>
        </w:tc>
      </w:tr>
      <w:tr w:rsidR="009147C8" w:rsidRPr="00365C22" w14:paraId="117D6CE5" w14:textId="77777777" w:rsidTr="00EA74FC">
        <w:trPr>
          <w:trHeight w:val="283"/>
        </w:trPr>
        <w:tc>
          <w:tcPr>
            <w:tcW w:w="1916" w:type="dxa"/>
            <w:shd w:val="clear" w:color="auto" w:fill="FBE4D5" w:themeFill="accent2" w:themeFillTint="33"/>
            <w:vAlign w:val="center"/>
          </w:tcPr>
          <w:p w14:paraId="21A7FFEB" w14:textId="77777777" w:rsidR="009147C8" w:rsidRDefault="009147C8" w:rsidP="00EA74FC">
            <w:pPr>
              <w:pStyle w:val="NormalWeb"/>
              <w:spacing w:before="0" w:beforeAutospacing="0" w:after="0" w:afterAutospacing="0"/>
              <w:rPr>
                <w:rFonts w:ascii="Topmarks" w:hAnsi="Topmarks"/>
                <w:sz w:val="20"/>
                <w:szCs w:val="28"/>
              </w:rPr>
            </w:pPr>
            <w:r>
              <w:rPr>
                <w:rFonts w:ascii="Topmarks" w:hAnsi="Topmarks"/>
                <w:sz w:val="20"/>
                <w:szCs w:val="28"/>
              </w:rPr>
              <w:t>Key knowledge</w:t>
            </w:r>
          </w:p>
        </w:tc>
        <w:tc>
          <w:tcPr>
            <w:tcW w:w="6568" w:type="dxa"/>
            <w:shd w:val="clear" w:color="auto" w:fill="FBE4D5" w:themeFill="accent2" w:themeFillTint="33"/>
          </w:tcPr>
          <w:p w14:paraId="53287D47" w14:textId="0D117191"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that everyone’s body changes during puberty in different ways and at different times and making comments about these changes can be unkind and harmful. </w:t>
            </w:r>
          </w:p>
          <w:p w14:paraId="535AECC6" w14:textId="75D71D4F"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the correct scientific names for the external and internal reproductive organs (e.g. uterus, fallopian tubes, ovaries, testicles). </w:t>
            </w:r>
          </w:p>
          <w:p w14:paraId="623A5BEB" w14:textId="702891B0"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the stage in which an individual changes from a child to an adult is called ‘puberty’ and it happens over time as hormones are released into the body. </w:t>
            </w:r>
          </w:p>
          <w:p w14:paraId="73E5271A" w14:textId="513EDB65"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puberty is the process of preparing the male and female bodies for reproduction as part of the human life cycle. </w:t>
            </w:r>
          </w:p>
          <w:p w14:paraId="3919FD64" w14:textId="6BA4ADE0"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many </w:t>
            </w:r>
            <w:r>
              <w:rPr>
                <w:rFonts w:ascii="Topmarks" w:hAnsi="Topmarks"/>
                <w:sz w:val="16"/>
                <w:szCs w:val="16"/>
              </w:rPr>
              <w:t xml:space="preserve">that </w:t>
            </w:r>
            <w:r w:rsidRPr="00EB4045">
              <w:rPr>
                <w:rFonts w:ascii="Topmarks" w:hAnsi="Topmarks"/>
                <w:sz w:val="16"/>
                <w:szCs w:val="16"/>
              </w:rPr>
              <w:t xml:space="preserve">people find the changes during puberty difficult to manage and should be supported and treated with kindness. </w:t>
            </w:r>
          </w:p>
          <w:p w14:paraId="351AC337" w14:textId="2E6203D1"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good personal hygiene is important during puberty and into adulthood to stay clean, healthy and comfortable. </w:t>
            </w:r>
          </w:p>
          <w:p w14:paraId="5EBFDF4F" w14:textId="230D89EA"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how to manage hygiene during a period, including how often to change sanitary products, how to dispose of them safely and how to keep the body clean and comfortable. </w:t>
            </w:r>
          </w:p>
          <w:p w14:paraId="01E6BABC" w14:textId="44F7163B"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some simple ways to manage period pain (e.g. rest, heat, gentle movement or asking a trusted adult for help). </w:t>
            </w:r>
          </w:p>
          <w:p w14:paraId="0B967A65" w14:textId="3D07F26E"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they can seek support from a trusted adult if they have questions or concerns about their changing body, relationships or growing up. </w:t>
            </w:r>
          </w:p>
          <w:p w14:paraId="26E21BBC" w14:textId="46FF60D3"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wet dreams and erections are natural physical changes that happen to most boys during puberty. </w:t>
            </w:r>
          </w:p>
          <w:p w14:paraId="4B4EB7C1" w14:textId="4E961F34" w:rsidR="00EB4045" w:rsidRPr="00EB4045" w:rsidRDefault="00EB4045" w:rsidP="004908CE">
            <w:pPr>
              <w:pStyle w:val="paragraph"/>
              <w:numPr>
                <w:ilvl w:val="0"/>
                <w:numId w:val="7"/>
              </w:numPr>
              <w:textAlignment w:val="baseline"/>
              <w:rPr>
                <w:rFonts w:ascii="Topmarks" w:hAnsi="Topmarks"/>
                <w:sz w:val="16"/>
                <w:szCs w:val="16"/>
              </w:rPr>
            </w:pPr>
            <w:r w:rsidRPr="00EB4045">
              <w:rPr>
                <w:rFonts w:ascii="Topmarks" w:hAnsi="Topmarks"/>
                <w:sz w:val="16"/>
                <w:szCs w:val="16"/>
              </w:rPr>
              <w:t xml:space="preserve">To know a wet dream occurs when a small amount of fluid, called semen, is released from the penis, usually during sleep. </w:t>
            </w:r>
          </w:p>
          <w:p w14:paraId="69C5F0AA" w14:textId="0079379B" w:rsidR="009147C8" w:rsidRPr="00E30763" w:rsidRDefault="00EB4045" w:rsidP="004908CE">
            <w:pPr>
              <w:pStyle w:val="paragraph"/>
              <w:numPr>
                <w:ilvl w:val="0"/>
                <w:numId w:val="7"/>
              </w:numPr>
              <w:spacing w:before="0" w:beforeAutospacing="0" w:after="0" w:afterAutospacing="0"/>
              <w:textAlignment w:val="baseline"/>
              <w:rPr>
                <w:rFonts w:ascii="Topmarks" w:hAnsi="Topmarks"/>
                <w:sz w:val="16"/>
                <w:szCs w:val="16"/>
              </w:rPr>
            </w:pPr>
            <w:r w:rsidRPr="00EB4045">
              <w:rPr>
                <w:rFonts w:ascii="Topmarks" w:hAnsi="Topmarks"/>
                <w:sz w:val="16"/>
                <w:szCs w:val="16"/>
              </w:rPr>
              <w:t>To know an erection is when the penis becomes firmer or harder; this is temporary, and it usually goes away on its own.</w:t>
            </w:r>
          </w:p>
        </w:tc>
        <w:tc>
          <w:tcPr>
            <w:tcW w:w="6568" w:type="dxa"/>
            <w:shd w:val="clear" w:color="auto" w:fill="FBE4D5" w:themeFill="accent2" w:themeFillTint="33"/>
          </w:tcPr>
          <w:p w14:paraId="17FB4D23" w14:textId="0E908A32" w:rsidR="004F041F" w:rsidRPr="004F041F" w:rsidRDefault="004F041F" w:rsidP="004908CE">
            <w:pPr>
              <w:pStyle w:val="paragraph"/>
              <w:numPr>
                <w:ilvl w:val="0"/>
                <w:numId w:val="7"/>
              </w:numPr>
              <w:textAlignment w:val="baseline"/>
              <w:rPr>
                <w:rFonts w:ascii="Topmarks" w:hAnsi="Topmarks"/>
                <w:sz w:val="16"/>
                <w:szCs w:val="16"/>
              </w:rPr>
            </w:pPr>
            <w:r w:rsidRPr="004F041F">
              <w:rPr>
                <w:rFonts w:ascii="Topmarks" w:hAnsi="Topmarks"/>
                <w:sz w:val="16"/>
                <w:szCs w:val="16"/>
              </w:rPr>
              <w:t xml:space="preserve">To know that setting up community groups is one way people can contribute to their community. </w:t>
            </w:r>
          </w:p>
          <w:p w14:paraId="1ECAF84E" w14:textId="60EB7FE2" w:rsidR="004F041F" w:rsidRPr="004F041F" w:rsidRDefault="004F041F" w:rsidP="004908CE">
            <w:pPr>
              <w:pStyle w:val="paragraph"/>
              <w:numPr>
                <w:ilvl w:val="0"/>
                <w:numId w:val="7"/>
              </w:numPr>
              <w:textAlignment w:val="baseline"/>
              <w:rPr>
                <w:rFonts w:ascii="Topmarks" w:hAnsi="Topmarks"/>
                <w:sz w:val="16"/>
                <w:szCs w:val="16"/>
              </w:rPr>
            </w:pPr>
            <w:r w:rsidRPr="004F041F">
              <w:rPr>
                <w:rFonts w:ascii="Topmarks" w:hAnsi="Topmarks"/>
                <w:sz w:val="16"/>
                <w:szCs w:val="16"/>
              </w:rPr>
              <w:t xml:space="preserve">To know that pressure groups work together to try to persuade the Government or public to listen to their ideas and make changes. </w:t>
            </w:r>
          </w:p>
          <w:p w14:paraId="6BA491D7" w14:textId="6CE9D44C" w:rsidR="004F041F" w:rsidRPr="004F041F" w:rsidRDefault="004F041F" w:rsidP="004908CE">
            <w:pPr>
              <w:pStyle w:val="paragraph"/>
              <w:numPr>
                <w:ilvl w:val="0"/>
                <w:numId w:val="7"/>
              </w:numPr>
              <w:textAlignment w:val="baseline"/>
              <w:rPr>
                <w:rFonts w:ascii="Topmarks" w:hAnsi="Topmarks"/>
                <w:sz w:val="16"/>
                <w:szCs w:val="16"/>
              </w:rPr>
            </w:pPr>
            <w:r w:rsidRPr="004F041F">
              <w:rPr>
                <w:rFonts w:ascii="Topmarks" w:hAnsi="Topmarks"/>
                <w:sz w:val="16"/>
                <w:szCs w:val="16"/>
              </w:rPr>
              <w:t xml:space="preserve">To know that local councillors speak with residents to help decide how money should be spent in the best interests of the community. </w:t>
            </w:r>
          </w:p>
          <w:p w14:paraId="237BC637" w14:textId="3A4CA205" w:rsidR="004F041F" w:rsidRPr="004F041F" w:rsidRDefault="004F041F" w:rsidP="004908CE">
            <w:pPr>
              <w:pStyle w:val="paragraph"/>
              <w:numPr>
                <w:ilvl w:val="0"/>
                <w:numId w:val="7"/>
              </w:numPr>
              <w:textAlignment w:val="baseline"/>
              <w:rPr>
                <w:rFonts w:ascii="Topmarks" w:hAnsi="Topmarks"/>
                <w:sz w:val="16"/>
                <w:szCs w:val="16"/>
              </w:rPr>
            </w:pPr>
            <w:r w:rsidRPr="004F041F">
              <w:rPr>
                <w:rFonts w:ascii="Topmarks" w:hAnsi="Topmarks"/>
                <w:sz w:val="16"/>
                <w:szCs w:val="16"/>
              </w:rPr>
              <w:t xml:space="preserve">To know that elections allow people to vote for a Member of Parliament to represent them in Parliament. </w:t>
            </w:r>
          </w:p>
          <w:p w14:paraId="27021291" w14:textId="6970C595" w:rsidR="009147C8" w:rsidRPr="004F041F" w:rsidRDefault="004F041F" w:rsidP="004908CE">
            <w:pPr>
              <w:pStyle w:val="paragraph"/>
              <w:numPr>
                <w:ilvl w:val="0"/>
                <w:numId w:val="7"/>
              </w:numPr>
              <w:spacing w:before="0" w:beforeAutospacing="0" w:after="0" w:afterAutospacing="0"/>
              <w:textAlignment w:val="baseline"/>
              <w:rPr>
                <w:rFonts w:ascii="Topmarks" w:hAnsi="Topmarks"/>
                <w:sz w:val="16"/>
                <w:szCs w:val="16"/>
              </w:rPr>
            </w:pPr>
            <w:r w:rsidRPr="004F041F">
              <w:rPr>
                <w:rFonts w:ascii="Topmarks" w:hAnsi="Topmarks"/>
                <w:sz w:val="16"/>
                <w:szCs w:val="16"/>
              </w:rPr>
              <w:t>To know that people pay taxes to fund the Government and local spending.</w:t>
            </w:r>
          </w:p>
        </w:tc>
        <w:tc>
          <w:tcPr>
            <w:tcW w:w="6569" w:type="dxa"/>
            <w:shd w:val="clear" w:color="auto" w:fill="FBE4D5" w:themeFill="accent2" w:themeFillTint="33"/>
          </w:tcPr>
          <w:p w14:paraId="05DD5B9D" w14:textId="7B243218" w:rsidR="005F312E" w:rsidRPr="005F312E" w:rsidRDefault="005F312E" w:rsidP="004908CE">
            <w:pPr>
              <w:pStyle w:val="paragraph"/>
              <w:numPr>
                <w:ilvl w:val="0"/>
                <w:numId w:val="7"/>
              </w:numPr>
              <w:textAlignment w:val="baseline"/>
              <w:rPr>
                <w:rFonts w:ascii="Topmarks" w:hAnsi="Topmarks"/>
                <w:sz w:val="16"/>
                <w:szCs w:val="16"/>
              </w:rPr>
            </w:pPr>
            <w:r w:rsidRPr="005F312E">
              <w:rPr>
                <w:rFonts w:ascii="Topmarks" w:hAnsi="Topmarks"/>
                <w:sz w:val="16"/>
                <w:szCs w:val="16"/>
              </w:rPr>
              <w:t xml:space="preserve">To know that specific online activities are designed for different purposes (e.g. communication, entertainment or learning). </w:t>
            </w:r>
          </w:p>
          <w:p w14:paraId="18105341" w14:textId="5A26782B" w:rsidR="005F312E" w:rsidRPr="005F312E" w:rsidRDefault="005F312E" w:rsidP="004908CE">
            <w:pPr>
              <w:pStyle w:val="paragraph"/>
              <w:numPr>
                <w:ilvl w:val="0"/>
                <w:numId w:val="7"/>
              </w:numPr>
              <w:textAlignment w:val="baseline"/>
              <w:rPr>
                <w:rFonts w:ascii="Topmarks" w:hAnsi="Topmarks"/>
                <w:sz w:val="16"/>
                <w:szCs w:val="16"/>
              </w:rPr>
            </w:pPr>
            <w:r w:rsidRPr="005F312E">
              <w:rPr>
                <w:rFonts w:ascii="Topmarks" w:hAnsi="Topmarks"/>
                <w:sz w:val="16"/>
                <w:szCs w:val="16"/>
              </w:rPr>
              <w:t xml:space="preserve">To know that influencers and adverts may be paid, sponsored or rewarded to promote products or ideas, even if it is not obvious. </w:t>
            </w:r>
          </w:p>
          <w:p w14:paraId="4556A773" w14:textId="5EDE90D6" w:rsidR="005F312E" w:rsidRPr="005F312E" w:rsidRDefault="005F312E" w:rsidP="004908CE">
            <w:pPr>
              <w:pStyle w:val="paragraph"/>
              <w:numPr>
                <w:ilvl w:val="0"/>
                <w:numId w:val="7"/>
              </w:numPr>
              <w:textAlignment w:val="baseline"/>
              <w:rPr>
                <w:rFonts w:ascii="Topmarks" w:hAnsi="Topmarks"/>
                <w:sz w:val="16"/>
                <w:szCs w:val="16"/>
              </w:rPr>
            </w:pPr>
            <w:r w:rsidRPr="005F312E">
              <w:rPr>
                <w:rFonts w:ascii="Topmarks" w:hAnsi="Topmarks"/>
                <w:sz w:val="16"/>
                <w:szCs w:val="16"/>
              </w:rPr>
              <w:t xml:space="preserve">To know that online content is often edited and carefully chosen. </w:t>
            </w:r>
          </w:p>
          <w:p w14:paraId="2862C184" w14:textId="51D56294" w:rsidR="005F312E" w:rsidRPr="005F312E" w:rsidRDefault="005F312E" w:rsidP="004908CE">
            <w:pPr>
              <w:pStyle w:val="paragraph"/>
              <w:numPr>
                <w:ilvl w:val="0"/>
                <w:numId w:val="7"/>
              </w:numPr>
              <w:textAlignment w:val="baseline"/>
              <w:rPr>
                <w:rFonts w:ascii="Topmarks" w:hAnsi="Topmarks"/>
                <w:sz w:val="16"/>
                <w:szCs w:val="16"/>
              </w:rPr>
            </w:pPr>
            <w:r w:rsidRPr="005F312E">
              <w:rPr>
                <w:rFonts w:ascii="Topmarks" w:hAnsi="Topmarks"/>
                <w:sz w:val="16"/>
                <w:szCs w:val="16"/>
              </w:rPr>
              <w:t xml:space="preserve">To know that personal data includes information about a person, including their online behaviour and interests. </w:t>
            </w:r>
          </w:p>
          <w:p w14:paraId="6FA6BD84" w14:textId="502CA90B" w:rsidR="005F312E" w:rsidRPr="005F312E" w:rsidRDefault="005F312E" w:rsidP="004908CE">
            <w:pPr>
              <w:pStyle w:val="paragraph"/>
              <w:numPr>
                <w:ilvl w:val="0"/>
                <w:numId w:val="7"/>
              </w:numPr>
              <w:textAlignment w:val="baseline"/>
              <w:rPr>
                <w:rFonts w:ascii="Topmarks" w:hAnsi="Topmarks"/>
                <w:sz w:val="16"/>
                <w:szCs w:val="16"/>
              </w:rPr>
            </w:pPr>
            <w:r w:rsidRPr="005F312E">
              <w:rPr>
                <w:rFonts w:ascii="Topmarks" w:hAnsi="Topmarks"/>
                <w:sz w:val="16"/>
                <w:szCs w:val="16"/>
              </w:rPr>
              <w:t xml:space="preserve">To know that apps, websites and games can collect personal data, including location information. </w:t>
            </w:r>
          </w:p>
          <w:p w14:paraId="6AC1659D" w14:textId="43AE6370" w:rsidR="005F312E" w:rsidRPr="005F312E" w:rsidRDefault="005F312E" w:rsidP="004908CE">
            <w:pPr>
              <w:pStyle w:val="paragraph"/>
              <w:numPr>
                <w:ilvl w:val="0"/>
                <w:numId w:val="7"/>
              </w:numPr>
              <w:textAlignment w:val="baseline"/>
              <w:rPr>
                <w:rFonts w:ascii="Topmarks" w:hAnsi="Topmarks"/>
                <w:sz w:val="16"/>
                <w:szCs w:val="16"/>
              </w:rPr>
            </w:pPr>
            <w:r w:rsidRPr="005F312E">
              <w:rPr>
                <w:rFonts w:ascii="Topmarks" w:hAnsi="Topmarks"/>
                <w:sz w:val="16"/>
                <w:szCs w:val="16"/>
              </w:rPr>
              <w:t>To know that there are steps they can take if they recognise</w:t>
            </w:r>
            <w:r w:rsidR="006A22BE" w:rsidRPr="006A22BE">
              <w:rPr>
                <w:rFonts w:ascii="Topmarks" w:hAnsi="Topmarks"/>
                <w:sz w:val="16"/>
                <w:szCs w:val="16"/>
              </w:rPr>
              <w:t xml:space="preserve"> that</w:t>
            </w:r>
            <w:r w:rsidRPr="005F312E">
              <w:rPr>
                <w:rFonts w:ascii="Topmarks" w:hAnsi="Topmarks"/>
                <w:sz w:val="16"/>
                <w:szCs w:val="16"/>
              </w:rPr>
              <w:t xml:space="preserve"> they are being negatively affected online (e.g. unfollowing, blocking, fact-checking or reporting). </w:t>
            </w:r>
          </w:p>
          <w:p w14:paraId="18643132" w14:textId="7C77FC6C" w:rsidR="005F312E" w:rsidRPr="005F312E" w:rsidRDefault="005F312E" w:rsidP="004908CE">
            <w:pPr>
              <w:pStyle w:val="paragraph"/>
              <w:numPr>
                <w:ilvl w:val="0"/>
                <w:numId w:val="7"/>
              </w:numPr>
              <w:textAlignment w:val="baseline"/>
              <w:rPr>
                <w:rFonts w:ascii="Topmarks" w:hAnsi="Topmarks"/>
                <w:sz w:val="16"/>
                <w:szCs w:val="16"/>
              </w:rPr>
            </w:pPr>
            <w:r w:rsidRPr="005F312E">
              <w:rPr>
                <w:rFonts w:ascii="Topmarks" w:hAnsi="Topmarks"/>
                <w:sz w:val="16"/>
                <w:szCs w:val="16"/>
              </w:rPr>
              <w:t xml:space="preserve">To know how to report concerns on different online platforms. </w:t>
            </w:r>
          </w:p>
          <w:p w14:paraId="102FB69D" w14:textId="5A6DD654" w:rsidR="009147C8" w:rsidRPr="007652EA" w:rsidRDefault="005F312E" w:rsidP="004908CE">
            <w:pPr>
              <w:pStyle w:val="paragraph"/>
              <w:numPr>
                <w:ilvl w:val="0"/>
                <w:numId w:val="7"/>
              </w:numPr>
              <w:spacing w:before="0" w:beforeAutospacing="0" w:after="0" w:afterAutospacing="0"/>
              <w:textAlignment w:val="baseline"/>
              <w:rPr>
                <w:rFonts w:ascii="Topmarks" w:hAnsi="Topmarks"/>
                <w:sz w:val="16"/>
                <w:szCs w:val="16"/>
              </w:rPr>
            </w:pPr>
            <w:r w:rsidRPr="006A22BE">
              <w:rPr>
                <w:rFonts w:ascii="Topmarks" w:hAnsi="Topmarks"/>
                <w:sz w:val="16"/>
                <w:szCs w:val="16"/>
              </w:rPr>
              <w:t>To know that reporting online concerns to a trusted adult</w:t>
            </w:r>
            <w:r w:rsidRPr="005F312E">
              <w:rPr>
                <w:rFonts w:ascii="Topmarks" w:hAnsi="Topmarks"/>
                <w:sz w:val="16"/>
                <w:szCs w:val="16"/>
              </w:rPr>
              <w:t xml:space="preserve"> is always important.</w:t>
            </w:r>
          </w:p>
        </w:tc>
      </w:tr>
      <w:tr w:rsidR="009147C8" w:rsidRPr="00C332CE" w14:paraId="7C04A261" w14:textId="77777777" w:rsidTr="00EA74FC">
        <w:trPr>
          <w:trHeight w:val="283"/>
        </w:trPr>
        <w:tc>
          <w:tcPr>
            <w:tcW w:w="1916" w:type="dxa"/>
            <w:shd w:val="clear" w:color="auto" w:fill="FFF2CC" w:themeFill="accent4" w:themeFillTint="33"/>
            <w:vAlign w:val="center"/>
          </w:tcPr>
          <w:p w14:paraId="13C74817" w14:textId="77777777" w:rsidR="009147C8" w:rsidRDefault="009147C8" w:rsidP="00EA74FC">
            <w:pPr>
              <w:pStyle w:val="NormalWeb"/>
              <w:spacing w:before="0" w:beforeAutospacing="0" w:after="0" w:afterAutospacing="0"/>
              <w:rPr>
                <w:rFonts w:ascii="Topmarks" w:hAnsi="Topmarks"/>
                <w:sz w:val="20"/>
                <w:szCs w:val="28"/>
              </w:rPr>
            </w:pPr>
            <w:r>
              <w:rPr>
                <w:rFonts w:ascii="Topmarks" w:hAnsi="Topmarks"/>
                <w:sz w:val="20"/>
                <w:szCs w:val="28"/>
              </w:rPr>
              <w:t>Key skills</w:t>
            </w:r>
          </w:p>
        </w:tc>
        <w:tc>
          <w:tcPr>
            <w:tcW w:w="6568" w:type="dxa"/>
            <w:shd w:val="clear" w:color="auto" w:fill="FFF2CC" w:themeFill="accent4" w:themeFillTint="33"/>
          </w:tcPr>
          <w:p w14:paraId="310014BB" w14:textId="77777777" w:rsidR="003C4E78" w:rsidRPr="003C4E78" w:rsidRDefault="003C4E78" w:rsidP="004908CE">
            <w:pPr>
              <w:pStyle w:val="paragraph"/>
              <w:numPr>
                <w:ilvl w:val="0"/>
                <w:numId w:val="7"/>
              </w:numPr>
              <w:spacing w:before="0" w:beforeAutospacing="0" w:after="0" w:afterAutospacing="0"/>
              <w:textAlignment w:val="baseline"/>
              <w:rPr>
                <w:rFonts w:ascii="Topmarks" w:hAnsi="Topmarks"/>
                <w:sz w:val="16"/>
                <w:szCs w:val="16"/>
              </w:rPr>
            </w:pPr>
            <w:r w:rsidRPr="003C4E78">
              <w:rPr>
                <w:rFonts w:ascii="Topmarks" w:hAnsi="Topmarks"/>
                <w:sz w:val="16"/>
                <w:szCs w:val="16"/>
              </w:rPr>
              <w:t>Describing in greater detail the physical changes that occur during puberty, including those specific to boys and girls in adolescence.</w:t>
            </w:r>
          </w:p>
          <w:p w14:paraId="6B281502" w14:textId="0CF7DFC7" w:rsidR="003C4E78" w:rsidRPr="003C4E78" w:rsidRDefault="003C4E78" w:rsidP="004908CE">
            <w:pPr>
              <w:pStyle w:val="paragraph"/>
              <w:numPr>
                <w:ilvl w:val="0"/>
                <w:numId w:val="7"/>
              </w:numPr>
              <w:spacing w:before="0" w:beforeAutospacing="0" w:after="0" w:afterAutospacing="0"/>
              <w:textAlignment w:val="baseline"/>
              <w:rPr>
                <w:rFonts w:ascii="Topmarks" w:hAnsi="Topmarks"/>
                <w:sz w:val="16"/>
                <w:szCs w:val="16"/>
              </w:rPr>
            </w:pPr>
            <w:r w:rsidRPr="003C4E78">
              <w:rPr>
                <w:rFonts w:ascii="Topmarks" w:hAnsi="Topmarks"/>
                <w:sz w:val="16"/>
                <w:szCs w:val="16"/>
              </w:rPr>
              <w:t xml:space="preserve">Describing in greater detail the emotional changes that occur during adolescence </w:t>
            </w:r>
            <w:r w:rsidR="00EB4045" w:rsidRPr="003C4E78">
              <w:rPr>
                <w:rFonts w:ascii="Topmarks" w:hAnsi="Topmarks"/>
                <w:sz w:val="16"/>
                <w:szCs w:val="16"/>
              </w:rPr>
              <w:t>because of</w:t>
            </w:r>
            <w:r w:rsidRPr="003C4E78">
              <w:rPr>
                <w:rFonts w:ascii="Topmarks" w:hAnsi="Topmarks"/>
                <w:sz w:val="16"/>
                <w:szCs w:val="16"/>
              </w:rPr>
              <w:t xml:space="preserve"> puberty (e.g. developing attraction and experiencing changing moods or feelings).</w:t>
            </w:r>
          </w:p>
          <w:p w14:paraId="7BBAEE13" w14:textId="77777777" w:rsidR="003C4E78" w:rsidRPr="003C4E78" w:rsidRDefault="003C4E78" w:rsidP="004908CE">
            <w:pPr>
              <w:pStyle w:val="paragraph"/>
              <w:numPr>
                <w:ilvl w:val="0"/>
                <w:numId w:val="7"/>
              </w:numPr>
              <w:spacing w:before="0" w:beforeAutospacing="0" w:after="0" w:afterAutospacing="0"/>
              <w:textAlignment w:val="baseline"/>
              <w:rPr>
                <w:rFonts w:ascii="Topmarks" w:hAnsi="Topmarks"/>
                <w:sz w:val="16"/>
                <w:szCs w:val="16"/>
              </w:rPr>
            </w:pPr>
            <w:r w:rsidRPr="003C4E78">
              <w:rPr>
                <w:rFonts w:ascii="Topmarks" w:hAnsi="Topmarks"/>
                <w:sz w:val="16"/>
                <w:szCs w:val="16"/>
              </w:rPr>
              <w:t>Describing the stages of the menstrual cycle.</w:t>
            </w:r>
          </w:p>
          <w:p w14:paraId="4D4C54F3" w14:textId="77777777" w:rsidR="003C4E78" w:rsidRPr="003C4E78" w:rsidRDefault="003C4E78" w:rsidP="004908CE">
            <w:pPr>
              <w:pStyle w:val="paragraph"/>
              <w:numPr>
                <w:ilvl w:val="0"/>
                <w:numId w:val="7"/>
              </w:numPr>
              <w:spacing w:before="0" w:beforeAutospacing="0" w:after="0" w:afterAutospacing="0"/>
              <w:textAlignment w:val="baseline"/>
              <w:rPr>
                <w:rFonts w:ascii="Topmarks" w:hAnsi="Topmarks"/>
                <w:sz w:val="16"/>
                <w:szCs w:val="16"/>
              </w:rPr>
            </w:pPr>
            <w:r w:rsidRPr="003C4E78">
              <w:rPr>
                <w:rFonts w:ascii="Topmarks" w:hAnsi="Topmarks"/>
                <w:sz w:val="16"/>
                <w:szCs w:val="16"/>
              </w:rPr>
              <w:t>Challenging behaviour that crosses personal boundaries, while staying respectful and safe.</w:t>
            </w:r>
          </w:p>
          <w:p w14:paraId="7B0B1B03" w14:textId="650615A6" w:rsidR="009147C8" w:rsidRPr="006228A6" w:rsidRDefault="009147C8" w:rsidP="003C4E78">
            <w:pPr>
              <w:pStyle w:val="paragraph"/>
              <w:spacing w:before="0" w:beforeAutospacing="0" w:after="0" w:afterAutospacing="0"/>
              <w:ind w:left="360"/>
              <w:textAlignment w:val="baseline"/>
              <w:rPr>
                <w:rFonts w:ascii="Topmarks" w:hAnsi="Topmarks"/>
                <w:sz w:val="16"/>
                <w:szCs w:val="16"/>
              </w:rPr>
            </w:pPr>
          </w:p>
        </w:tc>
        <w:tc>
          <w:tcPr>
            <w:tcW w:w="6568" w:type="dxa"/>
            <w:shd w:val="clear" w:color="auto" w:fill="FFF2CC" w:themeFill="accent4" w:themeFillTint="33"/>
          </w:tcPr>
          <w:p w14:paraId="0002CBCB" w14:textId="77777777" w:rsidR="00853C44" w:rsidRPr="00853C44" w:rsidRDefault="00853C44" w:rsidP="004908CE">
            <w:pPr>
              <w:pStyle w:val="paragraph"/>
              <w:numPr>
                <w:ilvl w:val="0"/>
                <w:numId w:val="7"/>
              </w:numPr>
              <w:spacing w:before="0" w:beforeAutospacing="0" w:after="0" w:afterAutospacing="0"/>
              <w:textAlignment w:val="baseline"/>
              <w:rPr>
                <w:rFonts w:ascii="Topmarks" w:hAnsi="Topmarks"/>
                <w:sz w:val="16"/>
                <w:szCs w:val="16"/>
              </w:rPr>
            </w:pPr>
            <w:r w:rsidRPr="00853C44">
              <w:rPr>
                <w:rFonts w:ascii="Topmarks" w:hAnsi="Topmarks"/>
                <w:sz w:val="16"/>
                <w:szCs w:val="16"/>
              </w:rPr>
              <w:t>Describing the issues and causes they care about.</w:t>
            </w:r>
          </w:p>
          <w:p w14:paraId="0650CA85" w14:textId="77777777" w:rsidR="00853C44" w:rsidRPr="00853C44" w:rsidRDefault="00853C44" w:rsidP="004908CE">
            <w:pPr>
              <w:pStyle w:val="paragraph"/>
              <w:numPr>
                <w:ilvl w:val="0"/>
                <w:numId w:val="7"/>
              </w:numPr>
              <w:spacing w:before="0" w:beforeAutospacing="0" w:after="0" w:afterAutospacing="0"/>
              <w:textAlignment w:val="baseline"/>
              <w:rPr>
                <w:rFonts w:ascii="Topmarks" w:hAnsi="Topmarks"/>
                <w:sz w:val="16"/>
                <w:szCs w:val="16"/>
              </w:rPr>
            </w:pPr>
            <w:r w:rsidRPr="00853C44">
              <w:rPr>
                <w:rFonts w:ascii="Topmarks" w:hAnsi="Topmarks"/>
                <w:sz w:val="16"/>
                <w:szCs w:val="16"/>
              </w:rPr>
              <w:t>Explaining what happens when someone breaks the law.</w:t>
            </w:r>
          </w:p>
          <w:p w14:paraId="64760464" w14:textId="77777777" w:rsidR="00853C44" w:rsidRPr="00853C44" w:rsidRDefault="00853C44" w:rsidP="004908CE">
            <w:pPr>
              <w:pStyle w:val="paragraph"/>
              <w:numPr>
                <w:ilvl w:val="0"/>
                <w:numId w:val="7"/>
              </w:numPr>
              <w:spacing w:before="0" w:beforeAutospacing="0" w:after="0" w:afterAutospacing="0"/>
              <w:textAlignment w:val="baseline"/>
              <w:rPr>
                <w:rFonts w:ascii="Topmarks" w:hAnsi="Topmarks"/>
                <w:sz w:val="16"/>
                <w:szCs w:val="16"/>
              </w:rPr>
            </w:pPr>
            <w:r w:rsidRPr="00853C44">
              <w:rPr>
                <w:rFonts w:ascii="Topmarks" w:hAnsi="Topmarks"/>
                <w:sz w:val="16"/>
                <w:szCs w:val="16"/>
              </w:rPr>
              <w:t>Explaining how some people have contributed to their community and beyond.</w:t>
            </w:r>
          </w:p>
          <w:p w14:paraId="1E936138" w14:textId="77777777" w:rsidR="00853C44" w:rsidRPr="00853C44" w:rsidRDefault="00853C44" w:rsidP="004908CE">
            <w:pPr>
              <w:pStyle w:val="paragraph"/>
              <w:numPr>
                <w:ilvl w:val="0"/>
                <w:numId w:val="7"/>
              </w:numPr>
              <w:spacing w:before="0" w:beforeAutospacing="0" w:after="0" w:afterAutospacing="0"/>
              <w:textAlignment w:val="baseline"/>
              <w:rPr>
                <w:rFonts w:ascii="Topmarks" w:hAnsi="Topmarks"/>
                <w:sz w:val="16"/>
                <w:szCs w:val="16"/>
              </w:rPr>
            </w:pPr>
            <w:r w:rsidRPr="00853C44">
              <w:rPr>
                <w:rFonts w:ascii="Topmarks" w:hAnsi="Topmarks"/>
                <w:sz w:val="16"/>
                <w:szCs w:val="16"/>
              </w:rPr>
              <w:t>Role-playing a local council surgery.</w:t>
            </w:r>
          </w:p>
          <w:p w14:paraId="741830D5" w14:textId="2CE38755" w:rsidR="009147C8" w:rsidRPr="00853C44" w:rsidRDefault="00853C44" w:rsidP="004908CE">
            <w:pPr>
              <w:pStyle w:val="paragraph"/>
              <w:numPr>
                <w:ilvl w:val="0"/>
                <w:numId w:val="7"/>
              </w:numPr>
              <w:spacing w:before="0" w:beforeAutospacing="0" w:after="0" w:afterAutospacing="0"/>
              <w:textAlignment w:val="baseline"/>
              <w:rPr>
                <w:rFonts w:ascii="Topmarks" w:hAnsi="Topmarks"/>
                <w:sz w:val="20"/>
                <w:szCs w:val="20"/>
              </w:rPr>
            </w:pPr>
            <w:r w:rsidRPr="00853C44">
              <w:rPr>
                <w:rFonts w:ascii="Topmarks" w:hAnsi="Topmarks"/>
                <w:sz w:val="16"/>
                <w:szCs w:val="16"/>
              </w:rPr>
              <w:t>Explaining how they can influence what happens in Parliament.</w:t>
            </w:r>
          </w:p>
        </w:tc>
        <w:tc>
          <w:tcPr>
            <w:tcW w:w="6569" w:type="dxa"/>
            <w:shd w:val="clear" w:color="auto" w:fill="FFF2CC" w:themeFill="accent4" w:themeFillTint="33"/>
          </w:tcPr>
          <w:p w14:paraId="2E6B249F" w14:textId="77777777" w:rsidR="005E60E8" w:rsidRPr="005E60E8" w:rsidRDefault="005E60E8" w:rsidP="004908CE">
            <w:pPr>
              <w:pStyle w:val="paragraph"/>
              <w:numPr>
                <w:ilvl w:val="0"/>
                <w:numId w:val="7"/>
              </w:numPr>
              <w:spacing w:before="0" w:beforeAutospacing="0" w:after="0" w:afterAutospacing="0"/>
              <w:textAlignment w:val="baseline"/>
              <w:rPr>
                <w:rFonts w:ascii="Topmarks" w:hAnsi="Topmarks"/>
                <w:sz w:val="16"/>
                <w:szCs w:val="16"/>
              </w:rPr>
            </w:pPr>
            <w:r w:rsidRPr="005E60E8">
              <w:rPr>
                <w:rFonts w:ascii="Topmarks" w:hAnsi="Topmarks"/>
                <w:sz w:val="16"/>
                <w:szCs w:val="16"/>
              </w:rPr>
              <w:t>Recognising that online experiences can have both positive and negative effects.</w:t>
            </w:r>
          </w:p>
          <w:p w14:paraId="5F68AC65" w14:textId="77777777" w:rsidR="005E60E8" w:rsidRPr="005E60E8" w:rsidRDefault="005E60E8" w:rsidP="004908CE">
            <w:pPr>
              <w:pStyle w:val="paragraph"/>
              <w:numPr>
                <w:ilvl w:val="0"/>
                <w:numId w:val="7"/>
              </w:numPr>
              <w:spacing w:before="0" w:beforeAutospacing="0" w:after="0" w:afterAutospacing="0"/>
              <w:textAlignment w:val="baseline"/>
              <w:rPr>
                <w:rFonts w:ascii="Topmarks" w:hAnsi="Topmarks"/>
                <w:sz w:val="16"/>
                <w:szCs w:val="16"/>
              </w:rPr>
            </w:pPr>
            <w:r w:rsidRPr="005E60E8">
              <w:rPr>
                <w:rFonts w:ascii="Topmarks" w:hAnsi="Topmarks"/>
                <w:sz w:val="16"/>
                <w:szCs w:val="16"/>
              </w:rPr>
              <w:t>Recognising that online content (including influencers, advertising and scams) can affect people’s thoughts, choices and behaviour.</w:t>
            </w:r>
          </w:p>
          <w:p w14:paraId="4DAA8737" w14:textId="77777777" w:rsidR="005E60E8" w:rsidRPr="005E60E8" w:rsidRDefault="005E60E8" w:rsidP="004908CE">
            <w:pPr>
              <w:pStyle w:val="paragraph"/>
              <w:numPr>
                <w:ilvl w:val="0"/>
                <w:numId w:val="7"/>
              </w:numPr>
              <w:spacing w:before="0" w:beforeAutospacing="0" w:after="0" w:afterAutospacing="0"/>
              <w:textAlignment w:val="baseline"/>
              <w:rPr>
                <w:rFonts w:ascii="Topmarks" w:hAnsi="Topmarks"/>
                <w:sz w:val="16"/>
                <w:szCs w:val="16"/>
              </w:rPr>
            </w:pPr>
            <w:r w:rsidRPr="005E60E8">
              <w:rPr>
                <w:rFonts w:ascii="Topmarks" w:hAnsi="Topmarks"/>
                <w:sz w:val="16"/>
                <w:szCs w:val="16"/>
              </w:rPr>
              <w:t>Choosing whether to accept or decline an online request (from a company or individual), based on the information being requested.</w:t>
            </w:r>
          </w:p>
          <w:p w14:paraId="221231BB" w14:textId="77777777" w:rsidR="005E60E8" w:rsidRPr="005E60E8" w:rsidRDefault="005E60E8" w:rsidP="004908CE">
            <w:pPr>
              <w:pStyle w:val="paragraph"/>
              <w:numPr>
                <w:ilvl w:val="0"/>
                <w:numId w:val="7"/>
              </w:numPr>
              <w:spacing w:before="0" w:beforeAutospacing="0" w:after="0" w:afterAutospacing="0"/>
              <w:textAlignment w:val="baseline"/>
              <w:rPr>
                <w:rFonts w:ascii="Topmarks" w:hAnsi="Topmarks"/>
                <w:sz w:val="16"/>
                <w:szCs w:val="16"/>
              </w:rPr>
            </w:pPr>
            <w:r w:rsidRPr="005E60E8">
              <w:rPr>
                <w:rFonts w:ascii="Topmarks" w:hAnsi="Topmarks"/>
                <w:sz w:val="16"/>
                <w:szCs w:val="16"/>
              </w:rPr>
              <w:t>Recognising that some apps and websites have age restrictions because of their content or features.</w:t>
            </w:r>
          </w:p>
          <w:p w14:paraId="2F0AAA3A" w14:textId="54674523" w:rsidR="005E60E8" w:rsidRPr="005E60E8" w:rsidRDefault="005E60E8" w:rsidP="004908CE">
            <w:pPr>
              <w:pStyle w:val="paragraph"/>
              <w:numPr>
                <w:ilvl w:val="0"/>
                <w:numId w:val="7"/>
              </w:numPr>
              <w:spacing w:before="0" w:beforeAutospacing="0" w:after="0" w:afterAutospacing="0"/>
              <w:textAlignment w:val="baseline"/>
              <w:rPr>
                <w:rFonts w:ascii="Topmarks" w:hAnsi="Topmarks"/>
                <w:sz w:val="16"/>
                <w:szCs w:val="16"/>
              </w:rPr>
            </w:pPr>
            <w:r w:rsidRPr="005E60E8">
              <w:rPr>
                <w:rFonts w:ascii="Topmarks" w:hAnsi="Topmarks"/>
                <w:sz w:val="16"/>
                <w:szCs w:val="16"/>
              </w:rPr>
              <w:t xml:space="preserve">Evaluating information </w:t>
            </w:r>
            <w:r>
              <w:rPr>
                <w:rFonts w:ascii="Topmarks" w:hAnsi="Topmarks"/>
                <w:sz w:val="16"/>
                <w:szCs w:val="16"/>
              </w:rPr>
              <w:t xml:space="preserve">that </w:t>
            </w:r>
            <w:r w:rsidRPr="005E60E8">
              <w:rPr>
                <w:rFonts w:ascii="Topmarks" w:hAnsi="Topmarks"/>
                <w:sz w:val="16"/>
                <w:szCs w:val="16"/>
              </w:rPr>
              <w:t>they see online, including the difference between fact and opinion.</w:t>
            </w:r>
          </w:p>
          <w:p w14:paraId="47313E00" w14:textId="77777777" w:rsidR="005E60E8" w:rsidRPr="005E60E8" w:rsidRDefault="005E60E8" w:rsidP="004908CE">
            <w:pPr>
              <w:pStyle w:val="paragraph"/>
              <w:numPr>
                <w:ilvl w:val="0"/>
                <w:numId w:val="7"/>
              </w:numPr>
              <w:spacing w:before="0" w:beforeAutospacing="0" w:after="0" w:afterAutospacing="0"/>
              <w:textAlignment w:val="baseline"/>
              <w:rPr>
                <w:rFonts w:ascii="Topmarks" w:hAnsi="Topmarks"/>
                <w:sz w:val="16"/>
                <w:szCs w:val="16"/>
              </w:rPr>
            </w:pPr>
            <w:r w:rsidRPr="005E60E8">
              <w:rPr>
                <w:rFonts w:ascii="Topmarks" w:hAnsi="Topmarks"/>
                <w:sz w:val="16"/>
                <w:szCs w:val="16"/>
              </w:rPr>
              <w:t>Recognising the types of online behaviour that may make them feel uncomfortable (e.g. harassment, pressure, cheating or offensive language).</w:t>
            </w:r>
          </w:p>
          <w:p w14:paraId="6DC364F3" w14:textId="7860B756" w:rsidR="009147C8" w:rsidRPr="009147C8" w:rsidRDefault="009147C8" w:rsidP="005E60E8">
            <w:pPr>
              <w:pStyle w:val="paragraph"/>
              <w:spacing w:before="0" w:beforeAutospacing="0" w:after="0" w:afterAutospacing="0"/>
              <w:textAlignment w:val="baseline"/>
              <w:rPr>
                <w:rFonts w:ascii="Topmarks" w:hAnsi="Topmarks"/>
                <w:sz w:val="16"/>
                <w:szCs w:val="16"/>
              </w:rPr>
            </w:pPr>
          </w:p>
        </w:tc>
      </w:tr>
      <w:tr w:rsidR="009147C8" w:rsidRPr="00C332CE" w14:paraId="51BCEF2A" w14:textId="77777777" w:rsidTr="002C7675">
        <w:trPr>
          <w:trHeight w:val="512"/>
        </w:trPr>
        <w:tc>
          <w:tcPr>
            <w:tcW w:w="1916" w:type="dxa"/>
            <w:shd w:val="clear" w:color="auto" w:fill="E2EFD9" w:themeFill="accent6" w:themeFillTint="33"/>
            <w:vAlign w:val="center"/>
          </w:tcPr>
          <w:p w14:paraId="58D656DA" w14:textId="77777777" w:rsidR="009147C8" w:rsidRDefault="009147C8" w:rsidP="00EA74FC">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31CECD87" w14:textId="3F303403" w:rsidR="009147C8" w:rsidRPr="00F93CF0" w:rsidRDefault="004A5F7E" w:rsidP="00EA74FC">
            <w:pPr>
              <w:pStyle w:val="paragraph"/>
              <w:textAlignment w:val="baseline"/>
              <w:rPr>
                <w:rFonts w:ascii="Topmarks" w:hAnsi="Topmarks"/>
                <w:sz w:val="16"/>
                <w:szCs w:val="16"/>
              </w:rPr>
            </w:pPr>
            <w:r w:rsidRPr="004A5F7E">
              <w:rPr>
                <w:rFonts w:ascii="Topmarks" w:hAnsi="Topmarks"/>
                <w:sz w:val="16"/>
                <w:szCs w:val="16"/>
              </w:rPr>
              <w:t>eg</w:t>
            </w:r>
            <w:r>
              <w:rPr>
                <w:rFonts w:ascii="Topmarks" w:hAnsi="Topmarks"/>
                <w:sz w:val="16"/>
                <w:szCs w:val="16"/>
              </w:rPr>
              <w:t xml:space="preserve">g, </w:t>
            </w:r>
            <w:r w:rsidRPr="004A5F7E">
              <w:rPr>
                <w:rFonts w:ascii="Topmarks" w:hAnsi="Topmarks"/>
                <w:sz w:val="16"/>
                <w:szCs w:val="16"/>
              </w:rPr>
              <w:t>erection</w:t>
            </w:r>
            <w:r>
              <w:rPr>
                <w:rFonts w:ascii="Topmarks" w:hAnsi="Topmarks"/>
                <w:sz w:val="16"/>
                <w:szCs w:val="16"/>
              </w:rPr>
              <w:t xml:space="preserve">, </w:t>
            </w:r>
            <w:r w:rsidRPr="004A5F7E">
              <w:rPr>
                <w:rFonts w:ascii="Topmarks" w:hAnsi="Topmarks"/>
                <w:sz w:val="16"/>
                <w:szCs w:val="16"/>
              </w:rPr>
              <w:t>genitals</w:t>
            </w:r>
            <w:r>
              <w:rPr>
                <w:rFonts w:ascii="Topmarks" w:hAnsi="Topmarks"/>
                <w:sz w:val="16"/>
                <w:szCs w:val="16"/>
              </w:rPr>
              <w:t xml:space="preserve">, </w:t>
            </w:r>
            <w:r w:rsidRPr="004A5F7E">
              <w:rPr>
                <w:rFonts w:ascii="Topmarks" w:hAnsi="Topmarks"/>
                <w:sz w:val="16"/>
                <w:szCs w:val="16"/>
              </w:rPr>
              <w:t>hormones</w:t>
            </w:r>
            <w:r>
              <w:rPr>
                <w:rFonts w:ascii="Topmarks" w:hAnsi="Topmarks"/>
                <w:sz w:val="16"/>
                <w:szCs w:val="16"/>
              </w:rPr>
              <w:t xml:space="preserve">, </w:t>
            </w:r>
            <w:r w:rsidRPr="004A5F7E">
              <w:rPr>
                <w:rFonts w:ascii="Topmarks" w:hAnsi="Topmarks"/>
                <w:sz w:val="16"/>
                <w:szCs w:val="16"/>
              </w:rPr>
              <w:t>hygiene</w:t>
            </w:r>
            <w:r>
              <w:rPr>
                <w:rFonts w:ascii="Topmarks" w:hAnsi="Topmarks"/>
                <w:sz w:val="16"/>
                <w:szCs w:val="16"/>
              </w:rPr>
              <w:t xml:space="preserve">, </w:t>
            </w:r>
            <w:r w:rsidRPr="004A5F7E">
              <w:rPr>
                <w:rFonts w:ascii="Topmarks" w:hAnsi="Topmarks"/>
                <w:sz w:val="16"/>
                <w:szCs w:val="16"/>
              </w:rPr>
              <w:t>menstrual cup</w:t>
            </w:r>
            <w:r>
              <w:rPr>
                <w:rFonts w:ascii="Topmarks" w:hAnsi="Topmarks"/>
                <w:sz w:val="16"/>
                <w:szCs w:val="16"/>
              </w:rPr>
              <w:t xml:space="preserve">, </w:t>
            </w:r>
            <w:r w:rsidRPr="004A5F7E">
              <w:rPr>
                <w:rFonts w:ascii="Topmarks" w:hAnsi="Topmarks"/>
                <w:sz w:val="16"/>
                <w:szCs w:val="16"/>
              </w:rPr>
              <w:t>period pad</w:t>
            </w:r>
            <w:r>
              <w:rPr>
                <w:rFonts w:ascii="Topmarks" w:hAnsi="Topmarks"/>
                <w:sz w:val="16"/>
                <w:szCs w:val="16"/>
              </w:rPr>
              <w:t xml:space="preserve">, </w:t>
            </w:r>
            <w:r w:rsidRPr="004A5F7E">
              <w:rPr>
                <w:rFonts w:ascii="Topmarks" w:hAnsi="Topmarks"/>
                <w:sz w:val="16"/>
                <w:szCs w:val="16"/>
              </w:rPr>
              <w:t>period pants</w:t>
            </w:r>
            <w:r>
              <w:rPr>
                <w:rFonts w:ascii="Topmarks" w:hAnsi="Topmarks"/>
                <w:sz w:val="16"/>
                <w:szCs w:val="16"/>
              </w:rPr>
              <w:t xml:space="preserve">, </w:t>
            </w:r>
            <w:r w:rsidRPr="004A5F7E">
              <w:rPr>
                <w:rFonts w:ascii="Topmarks" w:hAnsi="Topmarks"/>
                <w:sz w:val="16"/>
                <w:szCs w:val="16"/>
              </w:rPr>
              <w:t>self-conscious</w:t>
            </w:r>
            <w:r>
              <w:rPr>
                <w:rFonts w:ascii="Topmarks" w:hAnsi="Topmarks"/>
                <w:sz w:val="16"/>
                <w:szCs w:val="16"/>
              </w:rPr>
              <w:t xml:space="preserve">, </w:t>
            </w:r>
            <w:r w:rsidRPr="004A5F7E">
              <w:rPr>
                <w:rFonts w:ascii="Topmarks" w:hAnsi="Topmarks"/>
                <w:sz w:val="16"/>
                <w:szCs w:val="16"/>
              </w:rPr>
              <w:t>sensitive</w:t>
            </w:r>
            <w:r>
              <w:rPr>
                <w:rFonts w:ascii="Topmarks" w:hAnsi="Topmarks"/>
                <w:sz w:val="16"/>
                <w:szCs w:val="16"/>
              </w:rPr>
              <w:t xml:space="preserve">, </w:t>
            </w:r>
            <w:r w:rsidRPr="004A5F7E">
              <w:rPr>
                <w:rFonts w:ascii="Topmarks" w:hAnsi="Topmarks"/>
                <w:sz w:val="16"/>
                <w:szCs w:val="16"/>
              </w:rPr>
              <w:t>tampon</w:t>
            </w:r>
            <w:r>
              <w:rPr>
                <w:rFonts w:ascii="Topmarks" w:hAnsi="Topmarks"/>
                <w:sz w:val="16"/>
                <w:szCs w:val="16"/>
              </w:rPr>
              <w:t xml:space="preserve">, </w:t>
            </w:r>
            <w:r w:rsidRPr="004A5F7E">
              <w:rPr>
                <w:rFonts w:ascii="Topmarks" w:hAnsi="Topmarks"/>
                <w:sz w:val="16"/>
                <w:szCs w:val="16"/>
              </w:rPr>
              <w:t>wet dream</w:t>
            </w:r>
            <w:r>
              <w:rPr>
                <w:rFonts w:ascii="Topmarks" w:hAnsi="Topmarks"/>
                <w:sz w:val="16"/>
                <w:szCs w:val="16"/>
              </w:rPr>
              <w:t xml:space="preserve">, </w:t>
            </w:r>
            <w:r w:rsidRPr="004A5F7E">
              <w:rPr>
                <w:rFonts w:ascii="Topmarks" w:hAnsi="Topmarks"/>
                <w:sz w:val="16"/>
                <w:szCs w:val="16"/>
              </w:rPr>
              <w:t>womb/uterus</w:t>
            </w:r>
          </w:p>
        </w:tc>
        <w:tc>
          <w:tcPr>
            <w:tcW w:w="6568" w:type="dxa"/>
            <w:shd w:val="clear" w:color="auto" w:fill="E2EFD9" w:themeFill="accent6" w:themeFillTint="33"/>
          </w:tcPr>
          <w:p w14:paraId="65AF6FD5" w14:textId="31E51352" w:rsidR="009147C8" w:rsidRPr="0051187D" w:rsidRDefault="002C7675" w:rsidP="00EA74FC">
            <w:pPr>
              <w:pStyle w:val="NormalWeb"/>
              <w:rPr>
                <w:rFonts w:ascii="Topmarks" w:hAnsi="Topmarks"/>
                <w:sz w:val="16"/>
                <w:szCs w:val="16"/>
              </w:rPr>
            </w:pPr>
            <w:r w:rsidRPr="002C7675">
              <w:rPr>
                <w:rFonts w:ascii="Topmarks" w:hAnsi="Topmarks"/>
                <w:sz w:val="16"/>
                <w:szCs w:val="16"/>
              </w:rPr>
              <w:t>budge</w:t>
            </w:r>
            <w:r>
              <w:rPr>
                <w:rFonts w:ascii="Topmarks" w:hAnsi="Topmarks"/>
                <w:sz w:val="16"/>
                <w:szCs w:val="16"/>
              </w:rPr>
              <w:t xml:space="preserve">t, </w:t>
            </w:r>
            <w:r w:rsidRPr="002C7675">
              <w:rPr>
                <w:rFonts w:ascii="Topmarks" w:hAnsi="Topmarks"/>
                <w:sz w:val="16"/>
                <w:szCs w:val="16"/>
              </w:rPr>
              <w:t>campaign</w:t>
            </w:r>
            <w:r>
              <w:rPr>
                <w:rFonts w:ascii="Topmarks" w:hAnsi="Topmarks"/>
                <w:sz w:val="16"/>
                <w:szCs w:val="16"/>
              </w:rPr>
              <w:t xml:space="preserve">, </w:t>
            </w:r>
            <w:r w:rsidRPr="002C7675">
              <w:rPr>
                <w:rFonts w:ascii="Topmarks" w:hAnsi="Topmarks"/>
                <w:sz w:val="16"/>
                <w:szCs w:val="16"/>
              </w:rPr>
              <w:t>citizen</w:t>
            </w:r>
            <w:r>
              <w:rPr>
                <w:rFonts w:ascii="Topmarks" w:hAnsi="Topmarks"/>
                <w:sz w:val="16"/>
                <w:szCs w:val="16"/>
              </w:rPr>
              <w:t xml:space="preserve">, </w:t>
            </w:r>
            <w:r w:rsidRPr="002C7675">
              <w:rPr>
                <w:rFonts w:ascii="Topmarks" w:hAnsi="Topmarks"/>
                <w:sz w:val="16"/>
                <w:szCs w:val="16"/>
              </w:rPr>
              <w:t>councillor</w:t>
            </w:r>
            <w:r>
              <w:rPr>
                <w:rFonts w:ascii="Topmarks" w:hAnsi="Topmarks"/>
                <w:sz w:val="16"/>
                <w:szCs w:val="16"/>
              </w:rPr>
              <w:t xml:space="preserve">, </w:t>
            </w:r>
            <w:r w:rsidRPr="002C7675">
              <w:rPr>
                <w:rFonts w:ascii="Topmarks" w:hAnsi="Topmarks"/>
                <w:sz w:val="16"/>
                <w:szCs w:val="16"/>
              </w:rPr>
              <w:t>democracy</w:t>
            </w:r>
            <w:r>
              <w:rPr>
                <w:rFonts w:ascii="Topmarks" w:hAnsi="Topmarks"/>
                <w:sz w:val="16"/>
                <w:szCs w:val="16"/>
              </w:rPr>
              <w:t xml:space="preserve">, </w:t>
            </w:r>
            <w:r w:rsidRPr="002C7675">
              <w:rPr>
                <w:rFonts w:ascii="Topmarks" w:hAnsi="Topmarks"/>
                <w:sz w:val="16"/>
                <w:szCs w:val="16"/>
              </w:rPr>
              <w:t>government</w:t>
            </w:r>
            <w:r>
              <w:rPr>
                <w:rFonts w:ascii="Topmarks" w:hAnsi="Topmarks"/>
                <w:sz w:val="16"/>
                <w:szCs w:val="16"/>
              </w:rPr>
              <w:t xml:space="preserve">, </w:t>
            </w:r>
            <w:r w:rsidRPr="002C7675">
              <w:rPr>
                <w:rFonts w:ascii="Topmarks" w:hAnsi="Topmarks"/>
                <w:sz w:val="16"/>
                <w:szCs w:val="16"/>
              </w:rPr>
              <w:t>influence</w:t>
            </w:r>
            <w:r>
              <w:rPr>
                <w:rFonts w:ascii="Topmarks" w:hAnsi="Topmarks"/>
                <w:sz w:val="16"/>
                <w:szCs w:val="16"/>
              </w:rPr>
              <w:t xml:space="preserve">, </w:t>
            </w:r>
            <w:r w:rsidRPr="002C7675">
              <w:rPr>
                <w:rFonts w:ascii="Topmarks" w:hAnsi="Topmarks"/>
                <w:sz w:val="16"/>
                <w:szCs w:val="16"/>
              </w:rPr>
              <w:t>issue</w:t>
            </w:r>
            <w:r>
              <w:rPr>
                <w:rFonts w:ascii="Topmarks" w:hAnsi="Topmarks"/>
                <w:sz w:val="16"/>
                <w:szCs w:val="16"/>
              </w:rPr>
              <w:t xml:space="preserve">, </w:t>
            </w:r>
            <w:r w:rsidRPr="002C7675">
              <w:rPr>
                <w:rFonts w:ascii="Topmarks" w:hAnsi="Topmarks"/>
                <w:sz w:val="16"/>
                <w:szCs w:val="16"/>
              </w:rPr>
              <w:t>local council</w:t>
            </w:r>
            <w:r>
              <w:rPr>
                <w:rFonts w:ascii="Topmarks" w:hAnsi="Topmarks"/>
                <w:sz w:val="16"/>
                <w:szCs w:val="16"/>
              </w:rPr>
              <w:t xml:space="preserve">, </w:t>
            </w:r>
            <w:r w:rsidRPr="002C7675">
              <w:rPr>
                <w:rFonts w:ascii="Topmarks" w:hAnsi="Topmarks"/>
                <w:sz w:val="16"/>
                <w:szCs w:val="16"/>
              </w:rPr>
              <w:t>Member of Parliament</w:t>
            </w:r>
            <w:r>
              <w:rPr>
                <w:rFonts w:ascii="Topmarks" w:hAnsi="Topmarks"/>
                <w:sz w:val="16"/>
                <w:szCs w:val="16"/>
              </w:rPr>
              <w:t xml:space="preserve">, </w:t>
            </w:r>
            <w:r w:rsidRPr="002C7675">
              <w:rPr>
                <w:rFonts w:ascii="Topmarks" w:hAnsi="Topmarks"/>
                <w:sz w:val="16"/>
                <w:szCs w:val="16"/>
              </w:rPr>
              <w:t>national</w:t>
            </w:r>
            <w:r>
              <w:rPr>
                <w:rFonts w:ascii="Topmarks" w:hAnsi="Topmarks"/>
                <w:sz w:val="16"/>
                <w:szCs w:val="16"/>
              </w:rPr>
              <w:t xml:space="preserve">, </w:t>
            </w:r>
            <w:r w:rsidRPr="002C7675">
              <w:rPr>
                <w:rFonts w:ascii="Topmarks" w:hAnsi="Topmarks"/>
                <w:sz w:val="16"/>
                <w:szCs w:val="16"/>
              </w:rPr>
              <w:t>tax</w:t>
            </w:r>
          </w:p>
        </w:tc>
        <w:tc>
          <w:tcPr>
            <w:tcW w:w="6569" w:type="dxa"/>
            <w:shd w:val="clear" w:color="auto" w:fill="E2EFD9" w:themeFill="accent6" w:themeFillTint="33"/>
          </w:tcPr>
          <w:p w14:paraId="16623CA3" w14:textId="44C89A05" w:rsidR="009147C8" w:rsidRPr="007652EA" w:rsidRDefault="006A22BE" w:rsidP="00EA74FC">
            <w:pPr>
              <w:pStyle w:val="paragraph"/>
              <w:textAlignment w:val="baseline"/>
              <w:rPr>
                <w:rFonts w:ascii="Topmarks" w:hAnsi="Topmarks"/>
                <w:sz w:val="16"/>
                <w:szCs w:val="16"/>
              </w:rPr>
            </w:pPr>
            <w:r w:rsidRPr="006A22BE">
              <w:rPr>
                <w:rFonts w:ascii="Topmarks" w:hAnsi="Topmarks"/>
                <w:sz w:val="16"/>
                <w:szCs w:val="16"/>
              </w:rPr>
              <w:t>advert</w:t>
            </w:r>
            <w:r>
              <w:rPr>
                <w:rFonts w:ascii="Topmarks" w:hAnsi="Topmarks"/>
                <w:sz w:val="16"/>
                <w:szCs w:val="16"/>
              </w:rPr>
              <w:t>, f</w:t>
            </w:r>
            <w:r w:rsidRPr="006A22BE">
              <w:rPr>
                <w:rFonts w:ascii="Topmarks" w:hAnsi="Topmarks"/>
                <w:sz w:val="16"/>
                <w:szCs w:val="16"/>
              </w:rPr>
              <w:t>act</w:t>
            </w:r>
            <w:r>
              <w:rPr>
                <w:rFonts w:ascii="Topmarks" w:hAnsi="Topmarks"/>
                <w:sz w:val="16"/>
                <w:szCs w:val="16"/>
              </w:rPr>
              <w:t xml:space="preserve">, </w:t>
            </w:r>
            <w:r w:rsidRPr="006A22BE">
              <w:rPr>
                <w:rFonts w:ascii="Topmarks" w:hAnsi="Topmarks"/>
                <w:sz w:val="16"/>
                <w:szCs w:val="16"/>
              </w:rPr>
              <w:t>influence</w:t>
            </w:r>
            <w:r>
              <w:rPr>
                <w:rFonts w:ascii="Topmarks" w:hAnsi="Topmarks"/>
                <w:sz w:val="16"/>
                <w:szCs w:val="16"/>
              </w:rPr>
              <w:t xml:space="preserve">, </w:t>
            </w:r>
            <w:r w:rsidRPr="006A22BE">
              <w:rPr>
                <w:rFonts w:ascii="Topmarks" w:hAnsi="Topmarks"/>
                <w:sz w:val="16"/>
                <w:szCs w:val="16"/>
              </w:rPr>
              <w:t>mislead</w:t>
            </w:r>
            <w:r>
              <w:rPr>
                <w:rFonts w:ascii="Topmarks" w:hAnsi="Topmarks"/>
                <w:sz w:val="16"/>
                <w:szCs w:val="16"/>
              </w:rPr>
              <w:t xml:space="preserve">, </w:t>
            </w:r>
            <w:r w:rsidRPr="006A22BE">
              <w:rPr>
                <w:rFonts w:ascii="Topmarks" w:hAnsi="Topmarks"/>
                <w:sz w:val="16"/>
                <w:szCs w:val="16"/>
              </w:rPr>
              <w:t>opinion</w:t>
            </w:r>
            <w:r>
              <w:rPr>
                <w:rFonts w:ascii="Topmarks" w:hAnsi="Topmarks"/>
                <w:sz w:val="16"/>
                <w:szCs w:val="16"/>
              </w:rPr>
              <w:t xml:space="preserve">, </w:t>
            </w:r>
            <w:r w:rsidRPr="006A22BE">
              <w:rPr>
                <w:rFonts w:ascii="Topmarks" w:hAnsi="Topmarks"/>
                <w:sz w:val="16"/>
                <w:szCs w:val="16"/>
              </w:rPr>
              <w:t>scam</w:t>
            </w:r>
            <w:r>
              <w:rPr>
                <w:rFonts w:ascii="Topmarks" w:hAnsi="Topmarks"/>
                <w:sz w:val="16"/>
                <w:szCs w:val="16"/>
              </w:rPr>
              <w:t xml:space="preserve">, </w:t>
            </w:r>
            <w:r w:rsidRPr="006A22BE">
              <w:rPr>
                <w:rFonts w:ascii="Topmarks" w:hAnsi="Topmarks"/>
                <w:sz w:val="16"/>
                <w:szCs w:val="16"/>
              </w:rPr>
              <w:t>sponsored</w:t>
            </w:r>
            <w:r>
              <w:rPr>
                <w:rFonts w:ascii="Topmarks" w:hAnsi="Topmarks"/>
                <w:sz w:val="16"/>
                <w:szCs w:val="16"/>
              </w:rPr>
              <w:t xml:space="preserve">, </w:t>
            </w:r>
            <w:r w:rsidRPr="006A22BE">
              <w:rPr>
                <w:rFonts w:ascii="Topmarks" w:hAnsi="Topmarks"/>
                <w:sz w:val="16"/>
                <w:szCs w:val="16"/>
              </w:rPr>
              <w:t>targeted advert</w:t>
            </w:r>
          </w:p>
        </w:tc>
      </w:tr>
    </w:tbl>
    <w:p w14:paraId="64C7302D" w14:textId="77777777" w:rsidR="009147C8" w:rsidRDefault="009147C8">
      <w:pPr>
        <w:rPr>
          <w:rFonts w:cstheme="minorHAnsi"/>
        </w:rPr>
      </w:pPr>
    </w:p>
    <w:p w14:paraId="0663B762" w14:textId="77777777" w:rsidR="001712E7" w:rsidRDefault="001712E7">
      <w:pPr>
        <w:rPr>
          <w:rFonts w:cstheme="minorHAnsi"/>
        </w:rPr>
      </w:pPr>
    </w:p>
    <w:p w14:paraId="2F14E2B5" w14:textId="77777777" w:rsidR="001712E7" w:rsidRDefault="001712E7">
      <w:pPr>
        <w:rPr>
          <w:rFonts w:cstheme="minorHAnsi"/>
        </w:rPr>
      </w:pPr>
    </w:p>
    <w:p w14:paraId="6682AF89" w14:textId="77777777" w:rsidR="001712E7" w:rsidRDefault="001712E7">
      <w:pPr>
        <w:rPr>
          <w:rFonts w:cstheme="minorHAnsi"/>
        </w:rPr>
      </w:pPr>
    </w:p>
    <w:p w14:paraId="1F162117" w14:textId="77777777" w:rsidR="009147C8" w:rsidRDefault="009147C8">
      <w:pPr>
        <w:rPr>
          <w:rFonts w:cstheme="minorHAnsi"/>
        </w:rPr>
      </w:pPr>
    </w:p>
    <w:p w14:paraId="3478A937" w14:textId="77777777" w:rsidR="009147C8" w:rsidRDefault="009147C8">
      <w:pPr>
        <w:rPr>
          <w:rFonts w:cstheme="minorHAnsi"/>
        </w:rPr>
      </w:pPr>
    </w:p>
    <w:p w14:paraId="6ED8D774" w14:textId="77777777" w:rsidR="009147C8" w:rsidRDefault="009147C8">
      <w:pPr>
        <w:rPr>
          <w:rFonts w:cstheme="minorHAnsi"/>
        </w:rPr>
      </w:pPr>
    </w:p>
    <w:p w14:paraId="7E94972F" w14:textId="77777777" w:rsidR="009147C8" w:rsidRDefault="009147C8">
      <w:pPr>
        <w:rPr>
          <w:rFonts w:cstheme="minorHAnsi"/>
        </w:rPr>
      </w:pPr>
    </w:p>
    <w:p w14:paraId="26C00AA7" w14:textId="77777777" w:rsidR="009147C8" w:rsidRDefault="009147C8">
      <w:pPr>
        <w:rPr>
          <w:rFonts w:cstheme="minorHAnsi"/>
        </w:rPr>
      </w:pPr>
    </w:p>
    <w:p w14:paraId="3EA3458D" w14:textId="77777777" w:rsidR="009147C8" w:rsidRDefault="009147C8">
      <w:pPr>
        <w:rPr>
          <w:rFonts w:cstheme="minorHAnsi"/>
        </w:rPr>
      </w:pPr>
    </w:p>
    <w:p w14:paraId="319E1816" w14:textId="77777777" w:rsidR="009147C8" w:rsidRDefault="009147C8">
      <w:pPr>
        <w:rPr>
          <w:rFonts w:cstheme="minorHAnsi"/>
        </w:rPr>
      </w:pPr>
    </w:p>
    <w:p w14:paraId="66DD4E87" w14:textId="77777777" w:rsidR="009147C8" w:rsidRDefault="009147C8">
      <w:pPr>
        <w:rPr>
          <w:rFonts w:cstheme="minorHAnsi"/>
        </w:rPr>
      </w:pPr>
    </w:p>
    <w:p w14:paraId="3B06E94C" w14:textId="77777777" w:rsidR="009147C8" w:rsidRDefault="009147C8">
      <w:pPr>
        <w:rPr>
          <w:rFonts w:cstheme="minorHAnsi"/>
        </w:rPr>
      </w:pPr>
    </w:p>
    <w:p w14:paraId="51C5F17B" w14:textId="77777777" w:rsidR="009147C8" w:rsidRDefault="009147C8">
      <w:pPr>
        <w:rPr>
          <w:rFonts w:cstheme="minorHAnsi"/>
        </w:rPr>
      </w:pPr>
    </w:p>
    <w:p w14:paraId="3FF2ADF3" w14:textId="77777777" w:rsidR="009147C8" w:rsidRDefault="009147C8">
      <w:pPr>
        <w:rPr>
          <w:rFonts w:cstheme="minorHAnsi"/>
        </w:rPr>
      </w:pPr>
    </w:p>
    <w:p w14:paraId="3B411CE0" w14:textId="77777777" w:rsidR="009147C8" w:rsidRDefault="009147C8">
      <w:pPr>
        <w:rPr>
          <w:rFonts w:cstheme="minorHAnsi"/>
        </w:rPr>
      </w:pPr>
    </w:p>
    <w:p w14:paraId="5C6DB5D4" w14:textId="77777777" w:rsidR="009147C8" w:rsidRDefault="009147C8">
      <w:pPr>
        <w:rPr>
          <w:rFonts w:cstheme="minorHAnsi"/>
        </w:rPr>
      </w:pPr>
    </w:p>
    <w:p w14:paraId="39979852" w14:textId="77777777" w:rsidR="009147C8" w:rsidRDefault="009147C8">
      <w:pPr>
        <w:rPr>
          <w:rFonts w:cstheme="minorHAnsi"/>
        </w:rPr>
      </w:pPr>
    </w:p>
    <w:p w14:paraId="38E24ABB" w14:textId="77777777" w:rsidR="009147C8" w:rsidRDefault="009147C8">
      <w:pPr>
        <w:rPr>
          <w:rFonts w:cstheme="minorHAnsi"/>
        </w:rPr>
      </w:pPr>
    </w:p>
    <w:p w14:paraId="7A0F9EBD" w14:textId="77777777" w:rsidR="009147C8" w:rsidRDefault="009147C8">
      <w:pPr>
        <w:rPr>
          <w:rFonts w:cstheme="minorHAnsi"/>
        </w:rPr>
      </w:pPr>
    </w:p>
    <w:p w14:paraId="57F8AE0D" w14:textId="77777777" w:rsidR="009147C8" w:rsidRDefault="009147C8">
      <w:pPr>
        <w:rPr>
          <w:rFonts w:cstheme="minorHAnsi"/>
        </w:rPr>
      </w:pPr>
    </w:p>
    <w:p w14:paraId="22D3CE32" w14:textId="77777777" w:rsidR="009147C8" w:rsidRDefault="009147C8">
      <w:pPr>
        <w:rPr>
          <w:rFonts w:cstheme="minorHAnsi"/>
        </w:rPr>
      </w:pPr>
    </w:p>
    <w:p w14:paraId="5DC74659" w14:textId="77777777" w:rsidR="009147C8" w:rsidRDefault="009147C8">
      <w:pPr>
        <w:rPr>
          <w:rFonts w:cstheme="minorHAnsi"/>
        </w:rPr>
      </w:pPr>
    </w:p>
    <w:p w14:paraId="51E90380" w14:textId="77777777" w:rsidR="009147C8" w:rsidRDefault="009147C8">
      <w:pPr>
        <w:rPr>
          <w:rFonts w:cstheme="minorHAnsi"/>
        </w:rPr>
      </w:pPr>
    </w:p>
    <w:p w14:paraId="4A762585" w14:textId="77777777" w:rsidR="009147C8" w:rsidRDefault="009147C8">
      <w:pPr>
        <w:rPr>
          <w:rFonts w:cstheme="minorHAnsi"/>
        </w:rPr>
      </w:pPr>
    </w:p>
    <w:p w14:paraId="1EC544F2" w14:textId="77777777" w:rsidR="009147C8" w:rsidRDefault="009147C8">
      <w:pPr>
        <w:rPr>
          <w:rFonts w:cstheme="minorHAnsi"/>
        </w:rPr>
      </w:pPr>
    </w:p>
    <w:p w14:paraId="4D1839C9" w14:textId="77777777" w:rsidR="009147C8" w:rsidRDefault="009147C8">
      <w:pPr>
        <w:rPr>
          <w:rFonts w:cstheme="minorHAnsi"/>
        </w:rPr>
      </w:pPr>
    </w:p>
    <w:p w14:paraId="4E48C4D9" w14:textId="77777777" w:rsidR="009147C8" w:rsidRDefault="009147C8">
      <w:pPr>
        <w:rPr>
          <w:rFonts w:cstheme="minorHAnsi"/>
        </w:rPr>
      </w:pPr>
    </w:p>
    <w:p w14:paraId="24098F89" w14:textId="77777777" w:rsidR="009147C8" w:rsidRDefault="009147C8">
      <w:pPr>
        <w:rPr>
          <w:rFonts w:cstheme="minorHAnsi"/>
        </w:rPr>
      </w:pPr>
    </w:p>
    <w:p w14:paraId="72FB9628" w14:textId="77777777" w:rsidR="009147C8" w:rsidRDefault="009147C8">
      <w:pPr>
        <w:rPr>
          <w:rFonts w:cstheme="minorHAnsi"/>
        </w:rPr>
      </w:pPr>
    </w:p>
    <w:p w14:paraId="2EABB0D8" w14:textId="77777777" w:rsidR="009147C8" w:rsidRDefault="009147C8">
      <w:pPr>
        <w:rPr>
          <w:rFonts w:cstheme="minorHAnsi"/>
        </w:rPr>
      </w:pPr>
    </w:p>
    <w:p w14:paraId="631AF855" w14:textId="77777777" w:rsidR="009147C8" w:rsidRDefault="009147C8">
      <w:pPr>
        <w:rPr>
          <w:rFonts w:cstheme="minorHAnsi"/>
        </w:rPr>
      </w:pPr>
    </w:p>
    <w:p w14:paraId="17C83520" w14:textId="77777777" w:rsidR="006A22BE" w:rsidRDefault="006A22BE">
      <w:pPr>
        <w:rPr>
          <w:rFonts w:cstheme="minorHAnsi"/>
        </w:rPr>
      </w:pPr>
    </w:p>
    <w:p w14:paraId="0F399B63" w14:textId="77777777" w:rsidR="006A22BE" w:rsidRDefault="006A22BE">
      <w:pPr>
        <w:rPr>
          <w:rFonts w:cstheme="minorHAnsi"/>
        </w:rPr>
      </w:pPr>
    </w:p>
    <w:p w14:paraId="2E31D54A" w14:textId="77777777" w:rsidR="006A22BE" w:rsidRDefault="006A22BE">
      <w:pPr>
        <w:rPr>
          <w:rFonts w:cstheme="minorHAnsi"/>
        </w:rPr>
      </w:pPr>
    </w:p>
    <w:p w14:paraId="784C955D" w14:textId="77777777" w:rsidR="006A22BE" w:rsidRDefault="006A22BE">
      <w:pPr>
        <w:rPr>
          <w:rFonts w:cstheme="minorHAnsi"/>
        </w:rPr>
      </w:pPr>
    </w:p>
    <w:p w14:paraId="199AEE0F" w14:textId="77777777" w:rsidR="006A22BE" w:rsidRDefault="006A22BE">
      <w:pPr>
        <w:rPr>
          <w:rFonts w:cstheme="minorHAnsi"/>
        </w:rPr>
      </w:pPr>
    </w:p>
    <w:p w14:paraId="3A2C4C7F" w14:textId="77777777" w:rsidR="006A22BE" w:rsidRDefault="006A22BE">
      <w:pPr>
        <w:rPr>
          <w:rFonts w:cstheme="minorHAnsi"/>
        </w:rPr>
      </w:pPr>
    </w:p>
    <w:p w14:paraId="4669CD7C" w14:textId="77777777" w:rsidR="006A22BE" w:rsidRDefault="006A22BE">
      <w:pPr>
        <w:rPr>
          <w:rFonts w:cstheme="minorHAnsi"/>
        </w:rPr>
      </w:pPr>
    </w:p>
    <w:p w14:paraId="7661B7C4" w14:textId="77777777" w:rsidR="006A22BE" w:rsidRDefault="006A22BE">
      <w:pPr>
        <w:rPr>
          <w:rFonts w:cstheme="minorHAnsi"/>
        </w:rPr>
      </w:pPr>
    </w:p>
    <w:p w14:paraId="1BE15025" w14:textId="77777777" w:rsidR="002C7675" w:rsidRDefault="002C7675">
      <w:pPr>
        <w:rPr>
          <w:rFonts w:cstheme="minorHAnsi"/>
        </w:rPr>
      </w:pPr>
    </w:p>
    <w:p w14:paraId="15498487" w14:textId="77777777" w:rsidR="002C7675" w:rsidRDefault="002C7675">
      <w:pPr>
        <w:rPr>
          <w:rFonts w:cstheme="minorHAnsi"/>
        </w:rPr>
      </w:pPr>
    </w:p>
    <w:p w14:paraId="515FF805" w14:textId="77777777" w:rsidR="002C7675" w:rsidRDefault="002C7675">
      <w:pPr>
        <w:rPr>
          <w:rFonts w:cstheme="minorHAnsi"/>
        </w:rPr>
      </w:pPr>
    </w:p>
    <w:p w14:paraId="3B130222" w14:textId="77777777" w:rsidR="002C7675" w:rsidRDefault="002C7675">
      <w:pPr>
        <w:rPr>
          <w:rFonts w:cstheme="minorHAnsi"/>
        </w:rPr>
      </w:pPr>
    </w:p>
    <w:p w14:paraId="032522E4" w14:textId="77777777" w:rsidR="002C7675" w:rsidRDefault="002C7675">
      <w:pPr>
        <w:rPr>
          <w:rFonts w:cstheme="minorHAnsi"/>
        </w:rPr>
      </w:pPr>
    </w:p>
    <w:p w14:paraId="2F69249E" w14:textId="77777777" w:rsidR="002C7675" w:rsidRDefault="002C7675">
      <w:pPr>
        <w:rPr>
          <w:rFonts w:cstheme="minorHAnsi"/>
        </w:rPr>
      </w:pPr>
    </w:p>
    <w:p w14:paraId="150E0CCC" w14:textId="77777777" w:rsidR="002C7675" w:rsidRDefault="002C7675">
      <w:pPr>
        <w:rPr>
          <w:rFonts w:cstheme="minorHAnsi"/>
        </w:rPr>
      </w:pPr>
    </w:p>
    <w:p w14:paraId="420AFD02" w14:textId="77777777" w:rsidR="002C7675" w:rsidRDefault="002C7675">
      <w:pPr>
        <w:rPr>
          <w:rFonts w:cstheme="minorHAnsi"/>
        </w:rPr>
      </w:pPr>
    </w:p>
    <w:p w14:paraId="1C560698" w14:textId="77777777" w:rsidR="002C7675" w:rsidRDefault="002C7675">
      <w:pPr>
        <w:rPr>
          <w:rFonts w:cstheme="minorHAnsi"/>
        </w:rPr>
      </w:pPr>
    </w:p>
    <w:p w14:paraId="77254613" w14:textId="77777777" w:rsidR="002C7675" w:rsidRDefault="002C7675">
      <w:pPr>
        <w:rPr>
          <w:rFonts w:cstheme="minorHAnsi"/>
        </w:rPr>
      </w:pPr>
    </w:p>
    <w:p w14:paraId="13AD378F" w14:textId="77777777" w:rsidR="002C7675" w:rsidRDefault="002C7675">
      <w:pPr>
        <w:rPr>
          <w:rFonts w:cstheme="minorHAnsi"/>
        </w:rPr>
      </w:pPr>
    </w:p>
    <w:p w14:paraId="68A7A95E" w14:textId="77777777" w:rsidR="002C7675" w:rsidRDefault="002C7675">
      <w:pPr>
        <w:rPr>
          <w:rFonts w:cstheme="minorHAnsi"/>
        </w:rPr>
      </w:pPr>
    </w:p>
    <w:p w14:paraId="7EEC736C" w14:textId="77777777" w:rsidR="002C7675" w:rsidRDefault="002C7675">
      <w:pPr>
        <w:rPr>
          <w:rFonts w:cstheme="minorHAnsi"/>
        </w:rPr>
      </w:pPr>
    </w:p>
    <w:tbl>
      <w:tblPr>
        <w:tblStyle w:val="TableGrid"/>
        <w:tblpPr w:leftFromText="180" w:rightFromText="180" w:vertAnchor="page" w:horzAnchor="margin" w:tblpY="1235"/>
        <w:tblW w:w="0" w:type="auto"/>
        <w:shd w:val="clear" w:color="auto" w:fill="D9E2F3" w:themeFill="accent5" w:themeFillTint="33"/>
        <w:tblLook w:val="04A0" w:firstRow="1" w:lastRow="0" w:firstColumn="1" w:lastColumn="0" w:noHBand="0" w:noVBand="1"/>
      </w:tblPr>
      <w:tblGrid>
        <w:gridCol w:w="1916"/>
        <w:gridCol w:w="6568"/>
        <w:gridCol w:w="6568"/>
        <w:gridCol w:w="6569"/>
      </w:tblGrid>
      <w:tr w:rsidR="002C7675" w:rsidRPr="00AF388A" w14:paraId="34624CE3" w14:textId="77777777" w:rsidTr="00EA74FC">
        <w:trPr>
          <w:trHeight w:val="25"/>
        </w:trPr>
        <w:tc>
          <w:tcPr>
            <w:tcW w:w="1916" w:type="dxa"/>
            <w:shd w:val="clear" w:color="auto" w:fill="D9D9D9" w:themeFill="background1" w:themeFillShade="D9"/>
            <w:vAlign w:val="center"/>
          </w:tcPr>
          <w:p w14:paraId="21D6093C" w14:textId="0E8C28B5" w:rsidR="002C7675" w:rsidRPr="004673E4" w:rsidRDefault="002C7675" w:rsidP="00EA74FC">
            <w:pPr>
              <w:pStyle w:val="NormalWeb"/>
              <w:spacing w:before="0" w:beforeAutospacing="0" w:after="0" w:afterAutospacing="0"/>
              <w:rPr>
                <w:rFonts w:ascii="Topmarks" w:hAnsi="Topmarks"/>
                <w:b/>
                <w:bCs/>
                <w:sz w:val="32"/>
                <w:szCs w:val="32"/>
              </w:rPr>
            </w:pPr>
            <w:r w:rsidRPr="004673E4">
              <w:rPr>
                <w:rFonts w:ascii="Topmarks" w:hAnsi="Topmarks"/>
                <w:b/>
                <w:bCs/>
                <w:sz w:val="32"/>
                <w:szCs w:val="32"/>
              </w:rPr>
              <w:t>Year 6</w:t>
            </w:r>
          </w:p>
        </w:tc>
        <w:tc>
          <w:tcPr>
            <w:tcW w:w="6568" w:type="dxa"/>
            <w:shd w:val="clear" w:color="auto" w:fill="D9D9D9" w:themeFill="background1" w:themeFillShade="D9"/>
            <w:vAlign w:val="center"/>
          </w:tcPr>
          <w:p w14:paraId="2B2CFCDE" w14:textId="77777777" w:rsidR="002C7675" w:rsidRPr="00AF388A" w:rsidRDefault="002C7675"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1</w:t>
            </w:r>
          </w:p>
        </w:tc>
        <w:tc>
          <w:tcPr>
            <w:tcW w:w="6568" w:type="dxa"/>
            <w:shd w:val="clear" w:color="auto" w:fill="D9D9D9" w:themeFill="background1" w:themeFillShade="D9"/>
            <w:vAlign w:val="center"/>
          </w:tcPr>
          <w:p w14:paraId="77EDA1B8" w14:textId="77777777" w:rsidR="002C7675" w:rsidRPr="00AF388A" w:rsidRDefault="002C7675"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2</w:t>
            </w:r>
          </w:p>
        </w:tc>
        <w:tc>
          <w:tcPr>
            <w:tcW w:w="6569" w:type="dxa"/>
            <w:shd w:val="clear" w:color="auto" w:fill="D9D9D9" w:themeFill="background1" w:themeFillShade="D9"/>
            <w:vAlign w:val="center"/>
          </w:tcPr>
          <w:p w14:paraId="7261FE36" w14:textId="77777777" w:rsidR="002C7675" w:rsidRPr="00AF388A" w:rsidRDefault="002C7675" w:rsidP="00EA74FC">
            <w:pPr>
              <w:pStyle w:val="NormalWeb"/>
              <w:spacing w:before="0" w:beforeAutospacing="0" w:after="0" w:afterAutospacing="0"/>
              <w:jc w:val="center"/>
              <w:rPr>
                <w:rFonts w:ascii="Topmarks" w:hAnsi="Topmarks"/>
                <w:sz w:val="20"/>
                <w:szCs w:val="20"/>
              </w:rPr>
            </w:pPr>
            <w:r w:rsidRPr="00AF388A">
              <w:rPr>
                <w:rFonts w:ascii="Topmarks" w:hAnsi="Topmarks"/>
                <w:sz w:val="20"/>
                <w:szCs w:val="20"/>
              </w:rPr>
              <w:t>Term 3</w:t>
            </w:r>
          </w:p>
        </w:tc>
      </w:tr>
      <w:tr w:rsidR="002C7675" w:rsidRPr="00D527E0" w14:paraId="19E22C6E" w14:textId="77777777" w:rsidTr="00EA74FC">
        <w:trPr>
          <w:trHeight w:val="1292"/>
        </w:trPr>
        <w:tc>
          <w:tcPr>
            <w:tcW w:w="1916" w:type="dxa"/>
            <w:shd w:val="clear" w:color="auto" w:fill="DEEAF6" w:themeFill="accent1" w:themeFillTint="33"/>
            <w:vAlign w:val="center"/>
          </w:tcPr>
          <w:p w14:paraId="3A2C7044" w14:textId="77777777" w:rsidR="002C7675" w:rsidRPr="0000413D" w:rsidRDefault="002C7675" w:rsidP="00EA74FC">
            <w:pPr>
              <w:pStyle w:val="NormalWeb"/>
              <w:spacing w:before="0" w:beforeAutospacing="0" w:after="0" w:afterAutospacing="0"/>
              <w:rPr>
                <w:rFonts w:ascii="Topmarks" w:hAnsi="Topmarks"/>
                <w:sz w:val="20"/>
                <w:szCs w:val="20"/>
              </w:rPr>
            </w:pPr>
            <w:r>
              <w:rPr>
                <w:rFonts w:ascii="Topmarks" w:hAnsi="Topmarks"/>
                <w:sz w:val="20"/>
                <w:szCs w:val="20"/>
              </w:rPr>
              <w:t>Big Idea</w:t>
            </w:r>
          </w:p>
        </w:tc>
        <w:tc>
          <w:tcPr>
            <w:tcW w:w="6568" w:type="dxa"/>
            <w:shd w:val="clear" w:color="auto" w:fill="DEEAF6" w:themeFill="accent1" w:themeFillTint="33"/>
            <w:vAlign w:val="center"/>
          </w:tcPr>
          <w:p w14:paraId="55DBA556" w14:textId="77777777" w:rsidR="002C7675" w:rsidRDefault="002C7675" w:rsidP="00EA74FC">
            <w:pPr>
              <w:pStyle w:val="NormalWeb"/>
              <w:spacing w:before="0" w:beforeAutospacing="0" w:after="0" w:afterAutospacing="0"/>
              <w:jc w:val="center"/>
              <w:rPr>
                <w:rFonts w:ascii="Topmarks" w:hAnsi="Topmarks"/>
                <w:b/>
                <w:sz w:val="20"/>
                <w:szCs w:val="20"/>
              </w:rPr>
            </w:pPr>
            <w:r>
              <w:rPr>
                <w:rFonts w:cstheme="minorHAnsi"/>
                <w:noProof/>
                <w:color w:val="222222"/>
              </w:rPr>
              <w:drawing>
                <wp:anchor distT="0" distB="0" distL="114300" distR="114300" simplePos="0" relativeHeight="251658285" behindDoc="0" locked="0" layoutInCell="1" allowOverlap="1" wp14:anchorId="5A122054" wp14:editId="046F1335">
                  <wp:simplePos x="0" y="0"/>
                  <wp:positionH relativeFrom="margin">
                    <wp:posOffset>635</wp:posOffset>
                  </wp:positionH>
                  <wp:positionV relativeFrom="margin">
                    <wp:posOffset>-12700</wp:posOffset>
                  </wp:positionV>
                  <wp:extent cx="579120" cy="683895"/>
                  <wp:effectExtent l="0" t="0" r="5080" b="1905"/>
                  <wp:wrapSquare wrapText="bothSides"/>
                  <wp:docPr id="541381201" name="Picture 2" descr="A purple line drawing of a lock&#10;&#10;AI-generated content may be incorrect.">
                    <a:extLst xmlns:a="http://schemas.openxmlformats.org/drawingml/2006/main">
                      <a:ext uri="{FF2B5EF4-FFF2-40B4-BE49-F238E27FC236}">
                        <a16:creationId xmlns:a16="http://schemas.microsoft.com/office/drawing/2014/main" id="{7127CF99-BD66-482B-8A69-F8084BC522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4673" name="Picture 2" descr="A purple line drawing of a lock&#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9120" cy="683895"/>
                          </a:xfrm>
                          <a:prstGeom prst="rect">
                            <a:avLst/>
                          </a:prstGeom>
                        </pic:spPr>
                      </pic:pic>
                    </a:graphicData>
                  </a:graphic>
                  <wp14:sizeRelH relativeFrom="margin">
                    <wp14:pctWidth>0</wp14:pctWidth>
                  </wp14:sizeRelH>
                  <wp14:sizeRelV relativeFrom="margin">
                    <wp14:pctHeight>0</wp14:pctHeight>
                  </wp14:sizeRelV>
                </wp:anchor>
              </w:drawing>
            </w:r>
          </w:p>
          <w:p w14:paraId="74F093F3" w14:textId="3E30DEFB" w:rsidR="002C7675" w:rsidRPr="006D5725" w:rsidRDefault="002C7675" w:rsidP="004C0BF5">
            <w:pPr>
              <w:pStyle w:val="NormalWeb"/>
              <w:spacing w:before="0" w:beforeAutospacing="0" w:after="0" w:afterAutospacing="0"/>
              <w:rPr>
                <w:rFonts w:ascii="Topmarks" w:hAnsi="Topmarks"/>
                <w:b/>
                <w:bCs/>
                <w:sz w:val="20"/>
                <w:szCs w:val="20"/>
              </w:rPr>
            </w:pPr>
            <w:r w:rsidRPr="006D5725">
              <w:rPr>
                <w:rFonts w:ascii="Topmarks" w:hAnsi="Topmarks"/>
                <w:b/>
                <w:bCs/>
                <w:sz w:val="20"/>
                <w:szCs w:val="20"/>
              </w:rPr>
              <w:t xml:space="preserve">Staying </w:t>
            </w:r>
            <w:r>
              <w:rPr>
                <w:rFonts w:ascii="Topmarks" w:hAnsi="Topmarks"/>
                <w:b/>
                <w:bCs/>
                <w:sz w:val="20"/>
                <w:szCs w:val="20"/>
              </w:rPr>
              <w:t>s</w:t>
            </w:r>
            <w:r w:rsidRPr="006D5725">
              <w:rPr>
                <w:rFonts w:ascii="Topmarks" w:hAnsi="Topmarks"/>
                <w:b/>
                <w:bCs/>
                <w:sz w:val="20"/>
                <w:szCs w:val="20"/>
              </w:rPr>
              <w:t xml:space="preserve">afe: </w:t>
            </w:r>
            <w:r>
              <w:rPr>
                <w:rFonts w:ascii="Topmarks" w:hAnsi="Topmarks"/>
                <w:b/>
                <w:bCs/>
                <w:sz w:val="20"/>
                <w:szCs w:val="20"/>
              </w:rPr>
              <w:t xml:space="preserve">How can I stay safe as I </w:t>
            </w:r>
            <w:r w:rsidR="004C0BF5">
              <w:rPr>
                <w:rFonts w:ascii="Topmarks" w:hAnsi="Topmarks"/>
                <w:b/>
                <w:bCs/>
                <w:sz w:val="20"/>
                <w:szCs w:val="20"/>
              </w:rPr>
              <w:t>grow up?</w:t>
            </w:r>
          </w:p>
          <w:p w14:paraId="4C68CEEF" w14:textId="77777777" w:rsidR="002C7675" w:rsidRPr="00487799" w:rsidRDefault="002C7675" w:rsidP="00EA74FC">
            <w:pPr>
              <w:pStyle w:val="NormalWeb"/>
              <w:spacing w:before="0" w:beforeAutospacing="0" w:after="0" w:afterAutospacing="0"/>
              <w:jc w:val="center"/>
              <w:rPr>
                <w:rFonts w:ascii="Topmarks" w:hAnsi="Topmarks"/>
                <w:bCs/>
                <w:sz w:val="20"/>
                <w:szCs w:val="20"/>
              </w:rPr>
            </w:pPr>
          </w:p>
        </w:tc>
        <w:tc>
          <w:tcPr>
            <w:tcW w:w="6568" w:type="dxa"/>
            <w:shd w:val="clear" w:color="auto" w:fill="DEEAF6" w:themeFill="accent1" w:themeFillTint="33"/>
            <w:vAlign w:val="center"/>
          </w:tcPr>
          <w:p w14:paraId="6BD771D3" w14:textId="77777777" w:rsidR="002C7675" w:rsidRDefault="002C7675" w:rsidP="00EA74FC">
            <w:pPr>
              <w:pStyle w:val="NormalWeb"/>
              <w:spacing w:before="0" w:beforeAutospacing="0" w:after="0" w:afterAutospacing="0"/>
              <w:rPr>
                <w:rFonts w:ascii="Topmarks" w:hAnsi="Topmarks"/>
                <w:b/>
                <w:sz w:val="20"/>
                <w:szCs w:val="20"/>
              </w:rPr>
            </w:pPr>
          </w:p>
          <w:p w14:paraId="4336A509" w14:textId="1767A5DE" w:rsidR="002C7675" w:rsidRPr="00AF388A" w:rsidRDefault="002C7675" w:rsidP="00EA74FC">
            <w:pPr>
              <w:pStyle w:val="NormalWeb"/>
              <w:spacing w:before="0" w:beforeAutospacing="0" w:after="0" w:afterAutospacing="0"/>
              <w:rPr>
                <w:rFonts w:ascii="Topmarks" w:hAnsi="Topmarks"/>
                <w:b/>
                <w:sz w:val="20"/>
                <w:szCs w:val="20"/>
              </w:rPr>
            </w:pPr>
            <w:r>
              <w:rPr>
                <w:rFonts w:cstheme="minorHAnsi"/>
                <w:noProof/>
                <w:color w:val="222222"/>
              </w:rPr>
              <w:drawing>
                <wp:anchor distT="0" distB="0" distL="114300" distR="114300" simplePos="0" relativeHeight="251658286" behindDoc="0" locked="0" layoutInCell="1" allowOverlap="1" wp14:anchorId="34407FD1" wp14:editId="29744B2C">
                  <wp:simplePos x="0" y="0"/>
                  <wp:positionH relativeFrom="margin">
                    <wp:align>left</wp:align>
                  </wp:positionH>
                  <wp:positionV relativeFrom="margin">
                    <wp:align>center</wp:align>
                  </wp:positionV>
                  <wp:extent cx="534105" cy="684000"/>
                  <wp:effectExtent l="0" t="0" r="0" b="1905"/>
                  <wp:wrapSquare wrapText="bothSides"/>
                  <wp:docPr id="159742887" name="Picture 1" descr="A purple line art of a person with a heart&#10;&#10;AI-generated content may be incorrect.">
                    <a:extLst xmlns:a="http://schemas.openxmlformats.org/drawingml/2006/main">
                      <a:ext uri="{FF2B5EF4-FFF2-40B4-BE49-F238E27FC236}">
                        <a16:creationId xmlns:a16="http://schemas.microsoft.com/office/drawing/2014/main" id="{E03B2696-D301-4F7F-B0F0-58B2D28EB7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1273" name="Picture 1" descr="A purple line art of a person with a hea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4105" cy="684000"/>
                          </a:xfrm>
                          <a:prstGeom prst="rect">
                            <a:avLst/>
                          </a:prstGeom>
                        </pic:spPr>
                      </pic:pic>
                    </a:graphicData>
                  </a:graphic>
                  <wp14:sizeRelH relativeFrom="margin">
                    <wp14:pctWidth>0</wp14:pctWidth>
                  </wp14:sizeRelH>
                  <wp14:sizeRelV relativeFrom="margin">
                    <wp14:pctHeight>0</wp14:pctHeight>
                  </wp14:sizeRelV>
                </wp:anchor>
              </w:drawing>
            </w:r>
            <w:r>
              <w:rPr>
                <w:rFonts w:ascii="Topmarks" w:hAnsi="Topmarks"/>
                <w:b/>
                <w:sz w:val="20"/>
                <w:szCs w:val="20"/>
              </w:rPr>
              <w:t xml:space="preserve">My healthy self: How </w:t>
            </w:r>
            <w:r w:rsidR="001A5D94">
              <w:rPr>
                <w:rFonts w:ascii="Topmarks" w:hAnsi="Topmarks"/>
                <w:b/>
                <w:sz w:val="20"/>
                <w:szCs w:val="20"/>
              </w:rPr>
              <w:t xml:space="preserve">do my choices today </w:t>
            </w:r>
            <w:r w:rsidR="00CE5929">
              <w:rPr>
                <w:rFonts w:ascii="Topmarks" w:hAnsi="Topmarks"/>
                <w:b/>
                <w:sz w:val="20"/>
                <w:szCs w:val="20"/>
              </w:rPr>
              <w:t>shape</w:t>
            </w:r>
            <w:r w:rsidR="001A5D94">
              <w:rPr>
                <w:rFonts w:ascii="Topmarks" w:hAnsi="Topmarks"/>
                <w:b/>
                <w:sz w:val="20"/>
                <w:szCs w:val="20"/>
              </w:rPr>
              <w:t xml:space="preserve"> my future health?</w:t>
            </w:r>
          </w:p>
        </w:tc>
        <w:tc>
          <w:tcPr>
            <w:tcW w:w="6569" w:type="dxa"/>
            <w:shd w:val="clear" w:color="auto" w:fill="DEEAF6" w:themeFill="accent1" w:themeFillTint="33"/>
            <w:vAlign w:val="center"/>
          </w:tcPr>
          <w:p w14:paraId="22662E00" w14:textId="77777777" w:rsidR="002C7675" w:rsidRDefault="002C7675" w:rsidP="00EA74FC">
            <w:pPr>
              <w:pStyle w:val="NormalWeb"/>
              <w:spacing w:before="0" w:beforeAutospacing="0" w:after="0" w:afterAutospacing="0"/>
              <w:rPr>
                <w:rFonts w:ascii="Topmarks" w:hAnsi="Topmarks"/>
                <w:b/>
                <w:bCs/>
                <w:sz w:val="20"/>
                <w:szCs w:val="20"/>
              </w:rPr>
            </w:pPr>
          </w:p>
          <w:p w14:paraId="44FF86C6" w14:textId="16D7A7FA" w:rsidR="002C7675" w:rsidRPr="00D527E0" w:rsidRDefault="002C7675" w:rsidP="00EA74FC">
            <w:pPr>
              <w:pStyle w:val="NormalWeb"/>
              <w:spacing w:before="0" w:beforeAutospacing="0" w:after="0" w:afterAutospacing="0"/>
              <w:rPr>
                <w:rFonts w:ascii="Topmarks" w:hAnsi="Topmarks"/>
                <w:b/>
                <w:bCs/>
                <w:sz w:val="20"/>
                <w:szCs w:val="20"/>
              </w:rPr>
            </w:pPr>
            <w:r w:rsidRPr="00D527E0">
              <w:rPr>
                <w:rFonts w:cstheme="minorHAnsi"/>
                <w:b/>
                <w:bCs/>
                <w:i/>
                <w:iCs/>
                <w:noProof/>
                <w:color w:val="222222"/>
              </w:rPr>
              <w:drawing>
                <wp:anchor distT="0" distB="0" distL="114300" distR="114300" simplePos="0" relativeHeight="251658287" behindDoc="0" locked="0" layoutInCell="1" allowOverlap="1" wp14:anchorId="6D748D15" wp14:editId="2B553E04">
                  <wp:simplePos x="0" y="0"/>
                  <wp:positionH relativeFrom="margin">
                    <wp:align>left</wp:align>
                  </wp:positionH>
                  <wp:positionV relativeFrom="margin">
                    <wp:align>center</wp:align>
                  </wp:positionV>
                  <wp:extent cx="926526" cy="684000"/>
                  <wp:effectExtent l="0" t="0" r="635" b="1905"/>
                  <wp:wrapSquare wrapText="bothSides"/>
                  <wp:docPr id="46437251" name="Picture 3" descr="A purple line drawing of people&#10;&#10;AI-generated content may be incorrect.">
                    <a:extLst xmlns:a="http://schemas.openxmlformats.org/drawingml/2006/main">
                      <a:ext uri="{FF2B5EF4-FFF2-40B4-BE49-F238E27FC236}">
                        <a16:creationId xmlns:a16="http://schemas.microsoft.com/office/drawing/2014/main" id="{E6EBC1C5-407A-4AA9-BC45-E4DE4A6604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16480" name="Picture 3" descr="A purple line drawing of peopl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6526" cy="684000"/>
                          </a:xfrm>
                          <a:prstGeom prst="rect">
                            <a:avLst/>
                          </a:prstGeom>
                        </pic:spPr>
                      </pic:pic>
                    </a:graphicData>
                  </a:graphic>
                  <wp14:sizeRelH relativeFrom="margin">
                    <wp14:pctWidth>0</wp14:pctWidth>
                  </wp14:sizeRelH>
                  <wp14:sizeRelV relativeFrom="margin">
                    <wp14:pctHeight>0</wp14:pctHeight>
                  </wp14:sizeRelV>
                </wp:anchor>
              </w:drawing>
            </w:r>
            <w:r w:rsidRPr="00D527E0">
              <w:rPr>
                <w:rFonts w:ascii="Topmarks" w:hAnsi="Topmarks"/>
                <w:b/>
                <w:bCs/>
                <w:sz w:val="20"/>
                <w:szCs w:val="20"/>
              </w:rPr>
              <w:t xml:space="preserve">Connecting with others: </w:t>
            </w:r>
            <w:r w:rsidR="003E79E7">
              <w:rPr>
                <w:rFonts w:ascii="Topmarks" w:hAnsi="Topmarks"/>
                <w:b/>
                <w:bCs/>
                <w:sz w:val="20"/>
                <w:szCs w:val="20"/>
              </w:rPr>
              <w:t>What does it mean to stand up for myself and others?</w:t>
            </w:r>
          </w:p>
        </w:tc>
      </w:tr>
      <w:tr w:rsidR="002C7675" w:rsidRPr="00D67987" w14:paraId="2F60DE77" w14:textId="77777777" w:rsidTr="00EA74FC">
        <w:trPr>
          <w:trHeight w:val="25"/>
        </w:trPr>
        <w:tc>
          <w:tcPr>
            <w:tcW w:w="1916" w:type="dxa"/>
            <w:shd w:val="clear" w:color="auto" w:fill="FBE4D5" w:themeFill="accent2" w:themeFillTint="33"/>
          </w:tcPr>
          <w:p w14:paraId="14CF2AEA" w14:textId="77777777" w:rsidR="002C7675" w:rsidRPr="0000413D" w:rsidRDefault="002C7675" w:rsidP="00EA74FC">
            <w:pPr>
              <w:pStyle w:val="NormalWeb"/>
              <w:spacing w:before="0" w:beforeAutospacing="0" w:after="0" w:afterAutospacing="0"/>
              <w:rPr>
                <w:rFonts w:ascii="Topmarks" w:hAnsi="Topmarks"/>
                <w:sz w:val="20"/>
                <w:szCs w:val="28"/>
              </w:rPr>
            </w:pPr>
            <w:r>
              <w:rPr>
                <w:rFonts w:ascii="Topmarks" w:hAnsi="Topmarks"/>
                <w:sz w:val="20"/>
                <w:szCs w:val="28"/>
              </w:rPr>
              <w:t>Key knowledge</w:t>
            </w:r>
          </w:p>
        </w:tc>
        <w:tc>
          <w:tcPr>
            <w:tcW w:w="6568" w:type="dxa"/>
            <w:shd w:val="clear" w:color="auto" w:fill="FBE4D5" w:themeFill="accent2" w:themeFillTint="33"/>
          </w:tcPr>
          <w:p w14:paraId="42104977" w14:textId="2BCD8341" w:rsidR="001D74AB" w:rsidRPr="001D74AB" w:rsidRDefault="001D74AB" w:rsidP="004908CE">
            <w:pPr>
              <w:pStyle w:val="paragraph"/>
              <w:numPr>
                <w:ilvl w:val="0"/>
                <w:numId w:val="7"/>
              </w:numPr>
              <w:textAlignment w:val="baseline"/>
              <w:rPr>
                <w:rFonts w:ascii="Topmarks" w:hAnsi="Topmarks"/>
                <w:sz w:val="16"/>
                <w:szCs w:val="16"/>
              </w:rPr>
            </w:pPr>
            <w:r w:rsidRPr="001D74AB">
              <w:rPr>
                <w:rFonts w:ascii="Topmarks" w:hAnsi="Topmarks"/>
                <w:sz w:val="16"/>
                <w:szCs w:val="16"/>
              </w:rPr>
              <w:t xml:space="preserve">To know that pressure from peers or adults to keep secrets, share images or conversations, or agree to something uncomfortable is a warning sign, and that friendly behaviour such as compliments, gifts or flattery can sometimes be used to manipulate people. </w:t>
            </w:r>
          </w:p>
          <w:p w14:paraId="05DF3CEA" w14:textId="21706B1D" w:rsidR="001D74AB" w:rsidRPr="001D74AB" w:rsidRDefault="001D74AB" w:rsidP="004908CE">
            <w:pPr>
              <w:pStyle w:val="paragraph"/>
              <w:numPr>
                <w:ilvl w:val="0"/>
                <w:numId w:val="7"/>
              </w:numPr>
              <w:textAlignment w:val="baseline"/>
              <w:rPr>
                <w:rFonts w:ascii="Topmarks" w:hAnsi="Topmarks"/>
                <w:sz w:val="16"/>
                <w:szCs w:val="16"/>
              </w:rPr>
            </w:pPr>
            <w:r w:rsidRPr="001D74AB">
              <w:rPr>
                <w:rFonts w:ascii="Topmarks" w:hAnsi="Topmarks"/>
                <w:sz w:val="16"/>
                <w:szCs w:val="16"/>
              </w:rPr>
              <w:t xml:space="preserve">To know that not everyone online is who they claim to be, and that a lack of permission or consent can indicate that a situation is unsafe. </w:t>
            </w:r>
          </w:p>
          <w:p w14:paraId="603098F3" w14:textId="666B3B30" w:rsidR="001D74AB" w:rsidRPr="001D74AB" w:rsidRDefault="001D74AB" w:rsidP="004908CE">
            <w:pPr>
              <w:pStyle w:val="paragraph"/>
              <w:numPr>
                <w:ilvl w:val="0"/>
                <w:numId w:val="7"/>
              </w:numPr>
              <w:textAlignment w:val="baseline"/>
              <w:rPr>
                <w:rFonts w:ascii="Topmarks" w:hAnsi="Topmarks"/>
                <w:sz w:val="16"/>
                <w:szCs w:val="16"/>
              </w:rPr>
            </w:pPr>
            <w:r w:rsidRPr="001D74AB">
              <w:rPr>
                <w:rFonts w:ascii="Topmarks" w:hAnsi="Topmarks"/>
                <w:sz w:val="16"/>
                <w:szCs w:val="16"/>
              </w:rPr>
              <w:t xml:space="preserve">To know that they should seek help if they experience or witness violence, threats, harm or inappropriate behaviour, feel unsafe or unsure who to trust, or are worried about someone else being harmed or treated badly, including online. </w:t>
            </w:r>
          </w:p>
          <w:p w14:paraId="4368881B" w14:textId="088098F0" w:rsidR="001D74AB" w:rsidRPr="001D74AB" w:rsidRDefault="001D74AB" w:rsidP="004908CE">
            <w:pPr>
              <w:pStyle w:val="paragraph"/>
              <w:numPr>
                <w:ilvl w:val="0"/>
                <w:numId w:val="7"/>
              </w:numPr>
              <w:textAlignment w:val="baseline"/>
              <w:rPr>
                <w:rFonts w:ascii="Topmarks" w:hAnsi="Topmarks"/>
                <w:sz w:val="16"/>
                <w:szCs w:val="16"/>
              </w:rPr>
            </w:pPr>
            <w:r w:rsidRPr="001D74AB">
              <w:rPr>
                <w:rFonts w:ascii="Topmarks" w:hAnsi="Topmarks"/>
                <w:sz w:val="16"/>
                <w:szCs w:val="16"/>
              </w:rPr>
              <w:t xml:space="preserve">To know that roads and railways can be dangerous environments, that trains travel faster than they appear and cannot stop quickly, and that distractions such as phones, headphones and friends can increase risk. </w:t>
            </w:r>
          </w:p>
          <w:p w14:paraId="1C3A47E1" w14:textId="6A40A753" w:rsidR="001D74AB" w:rsidRPr="001D74AB" w:rsidRDefault="001D74AB" w:rsidP="004908CE">
            <w:pPr>
              <w:pStyle w:val="paragraph"/>
              <w:numPr>
                <w:ilvl w:val="0"/>
                <w:numId w:val="7"/>
              </w:numPr>
              <w:textAlignment w:val="baseline"/>
              <w:rPr>
                <w:rFonts w:ascii="Topmarks" w:hAnsi="Topmarks"/>
                <w:sz w:val="16"/>
                <w:szCs w:val="16"/>
              </w:rPr>
            </w:pPr>
            <w:r w:rsidRPr="001D74AB">
              <w:rPr>
                <w:rFonts w:ascii="Topmarks" w:hAnsi="Topmarks"/>
                <w:sz w:val="16"/>
                <w:szCs w:val="16"/>
              </w:rPr>
              <w:t xml:space="preserve">To know that beach safety flags provide information about water conditions and that the water safety code is Stop and think, Stay together, Call 999 and Float. </w:t>
            </w:r>
          </w:p>
          <w:p w14:paraId="02E454F0" w14:textId="1B3846AA" w:rsidR="001D74AB" w:rsidRPr="001D74AB" w:rsidRDefault="001D74AB" w:rsidP="004908CE">
            <w:pPr>
              <w:pStyle w:val="paragraph"/>
              <w:numPr>
                <w:ilvl w:val="0"/>
                <w:numId w:val="7"/>
              </w:numPr>
              <w:textAlignment w:val="baseline"/>
              <w:rPr>
                <w:rFonts w:ascii="Topmarks" w:hAnsi="Topmarks"/>
                <w:sz w:val="16"/>
                <w:szCs w:val="16"/>
              </w:rPr>
            </w:pPr>
            <w:r w:rsidRPr="001D74AB">
              <w:rPr>
                <w:rFonts w:ascii="Topmarks" w:hAnsi="Topmarks"/>
                <w:sz w:val="16"/>
                <w:szCs w:val="16"/>
              </w:rPr>
              <w:t xml:space="preserve">To know that hazards can be physical, chemical or behavioural, that some environments carry greater risks than others, and that they can advocate for safe behaviour and resist peer pressure when others make unsafe choices. </w:t>
            </w:r>
          </w:p>
          <w:p w14:paraId="0C9B38A2" w14:textId="1A3FE98C" w:rsidR="001D74AB" w:rsidRPr="001D74AB" w:rsidRDefault="001D74AB" w:rsidP="004908CE">
            <w:pPr>
              <w:pStyle w:val="paragraph"/>
              <w:numPr>
                <w:ilvl w:val="0"/>
                <w:numId w:val="7"/>
              </w:numPr>
              <w:textAlignment w:val="baseline"/>
              <w:rPr>
                <w:rFonts w:ascii="Topmarks" w:hAnsi="Topmarks"/>
                <w:sz w:val="16"/>
                <w:szCs w:val="16"/>
              </w:rPr>
            </w:pPr>
            <w:r w:rsidRPr="001D74AB">
              <w:rPr>
                <w:rFonts w:ascii="Topmarks" w:hAnsi="Topmarks"/>
                <w:sz w:val="16"/>
                <w:szCs w:val="16"/>
              </w:rPr>
              <w:t xml:space="preserve">To know the roles of different emergency services, including the coastguard, search and rescue, air ambulance and mountain rescue, and that filming or sharing emergencies can be harmful or illegal and should never replace calling for help. </w:t>
            </w:r>
          </w:p>
          <w:p w14:paraId="3EA7B72B" w14:textId="4B1B0D2A" w:rsidR="002C7675" w:rsidRPr="001D74AB" w:rsidRDefault="001D74AB" w:rsidP="004908CE">
            <w:pPr>
              <w:pStyle w:val="paragraph"/>
              <w:numPr>
                <w:ilvl w:val="0"/>
                <w:numId w:val="7"/>
              </w:numPr>
              <w:spacing w:before="0" w:beforeAutospacing="0" w:after="0" w:afterAutospacing="0"/>
              <w:textAlignment w:val="baseline"/>
              <w:rPr>
                <w:rFonts w:ascii="Topmarks" w:hAnsi="Topmarks"/>
                <w:sz w:val="16"/>
                <w:szCs w:val="16"/>
              </w:rPr>
            </w:pPr>
            <w:r w:rsidRPr="001D74AB">
              <w:rPr>
                <w:rFonts w:ascii="Topmarks" w:hAnsi="Topmarks"/>
                <w:sz w:val="16"/>
                <w:szCs w:val="16"/>
              </w:rPr>
              <w:t>To know that drugs are substances that affect how the body or mind works, that some can be helpful when used correctly, while illegal drugs and the misuse of legal substances such as alcohol, tobacco, caffeine, energy drinks and medicines can be harmful, and that some substances such as nicotine and caffeine can be addictive.</w:t>
            </w:r>
          </w:p>
        </w:tc>
        <w:tc>
          <w:tcPr>
            <w:tcW w:w="6568" w:type="dxa"/>
            <w:shd w:val="clear" w:color="auto" w:fill="FBE4D5" w:themeFill="accent2" w:themeFillTint="33"/>
          </w:tcPr>
          <w:p w14:paraId="0FE08711" w14:textId="41F89FE6" w:rsidR="001F0ACE" w:rsidRPr="001F0ACE" w:rsidRDefault="001F0ACE" w:rsidP="004908CE">
            <w:pPr>
              <w:pStyle w:val="paragraph"/>
              <w:numPr>
                <w:ilvl w:val="0"/>
                <w:numId w:val="9"/>
              </w:numPr>
              <w:textAlignment w:val="baseline"/>
              <w:rPr>
                <w:rFonts w:ascii="Topmarks" w:hAnsi="Topmarks"/>
                <w:sz w:val="16"/>
                <w:szCs w:val="16"/>
              </w:rPr>
            </w:pPr>
            <w:r w:rsidRPr="001F0ACE">
              <w:rPr>
                <w:rFonts w:ascii="Topmarks" w:hAnsi="Topmarks"/>
                <w:sz w:val="16"/>
                <w:szCs w:val="16"/>
              </w:rPr>
              <w:t xml:space="preserve">To know that good dental hygiene, including brushing with fluoride toothpaste and flossing or using interdental brushes, helps prevent tooth decay and other dental problems, and that regular dental visits help identify problems early. </w:t>
            </w:r>
          </w:p>
          <w:p w14:paraId="33AA5165" w14:textId="4D2606F7" w:rsidR="001F0ACE" w:rsidRPr="001F0ACE" w:rsidRDefault="001F0ACE" w:rsidP="004908CE">
            <w:pPr>
              <w:pStyle w:val="paragraph"/>
              <w:numPr>
                <w:ilvl w:val="0"/>
                <w:numId w:val="9"/>
              </w:numPr>
              <w:textAlignment w:val="baseline"/>
              <w:rPr>
                <w:rFonts w:ascii="Topmarks" w:hAnsi="Topmarks"/>
                <w:sz w:val="16"/>
                <w:szCs w:val="16"/>
              </w:rPr>
            </w:pPr>
            <w:r w:rsidRPr="001F0ACE">
              <w:rPr>
                <w:rFonts w:ascii="Topmarks" w:hAnsi="Topmarks"/>
                <w:sz w:val="16"/>
                <w:szCs w:val="16"/>
              </w:rPr>
              <w:t xml:space="preserve">To know that poor dental health can lead to problems such as tooth decay, fillings, extractions and bad breath. </w:t>
            </w:r>
          </w:p>
          <w:p w14:paraId="28016EB4" w14:textId="1BF7E339" w:rsidR="001F0ACE" w:rsidRPr="001F0ACE" w:rsidRDefault="001F0ACE" w:rsidP="004908CE">
            <w:pPr>
              <w:pStyle w:val="paragraph"/>
              <w:numPr>
                <w:ilvl w:val="0"/>
                <w:numId w:val="9"/>
              </w:numPr>
              <w:textAlignment w:val="baseline"/>
              <w:rPr>
                <w:rFonts w:ascii="Topmarks" w:hAnsi="Topmarks"/>
                <w:sz w:val="16"/>
                <w:szCs w:val="16"/>
              </w:rPr>
            </w:pPr>
            <w:r w:rsidRPr="001F0ACE">
              <w:rPr>
                <w:rFonts w:ascii="Topmarks" w:hAnsi="Topmarks"/>
                <w:sz w:val="16"/>
                <w:szCs w:val="16"/>
              </w:rPr>
              <w:t xml:space="preserve">To know that eating a balanced diet supports physical and mental health, providing energy and supporting mood and concentration, and that poor nutrition can contribute to tiredness, illness, low mood and long-term health problems. </w:t>
            </w:r>
          </w:p>
          <w:p w14:paraId="5A00AF27" w14:textId="2AA3827D" w:rsidR="001F0ACE" w:rsidRPr="001F0ACE" w:rsidRDefault="001F0ACE" w:rsidP="004908CE">
            <w:pPr>
              <w:pStyle w:val="paragraph"/>
              <w:numPr>
                <w:ilvl w:val="0"/>
                <w:numId w:val="9"/>
              </w:numPr>
              <w:textAlignment w:val="baseline"/>
              <w:rPr>
                <w:rFonts w:ascii="Topmarks" w:hAnsi="Topmarks"/>
                <w:sz w:val="16"/>
                <w:szCs w:val="16"/>
              </w:rPr>
            </w:pPr>
            <w:r w:rsidRPr="001F0ACE">
              <w:rPr>
                <w:rFonts w:ascii="Topmarks" w:hAnsi="Topmarks"/>
                <w:sz w:val="16"/>
                <w:szCs w:val="16"/>
              </w:rPr>
              <w:t xml:space="preserve">To know that nutritional labels provide information such as calories, fat, sugar and salt to help people make informed choices, that calories measure energy in food, and that advertising, packaging and online messages can influence food choices. </w:t>
            </w:r>
          </w:p>
          <w:p w14:paraId="674C5B1C" w14:textId="2F419B25" w:rsidR="001F0ACE" w:rsidRPr="001F0ACE" w:rsidRDefault="001F0ACE" w:rsidP="004908CE">
            <w:pPr>
              <w:pStyle w:val="paragraph"/>
              <w:numPr>
                <w:ilvl w:val="0"/>
                <w:numId w:val="9"/>
              </w:numPr>
              <w:textAlignment w:val="baseline"/>
              <w:rPr>
                <w:rFonts w:ascii="Topmarks" w:hAnsi="Topmarks"/>
                <w:sz w:val="16"/>
                <w:szCs w:val="16"/>
              </w:rPr>
            </w:pPr>
            <w:r w:rsidRPr="001F0ACE">
              <w:rPr>
                <w:rFonts w:ascii="Topmarks" w:hAnsi="Topmarks"/>
                <w:sz w:val="16"/>
                <w:szCs w:val="16"/>
              </w:rPr>
              <w:t xml:space="preserve">To know that sugary and fatty foods can be part of a balanced diet when eaten in moderation, but that sugary snacks and drinks between meals can increase the risk of tooth decay and that tiredness can influence unhealthy food choices. </w:t>
            </w:r>
          </w:p>
          <w:p w14:paraId="7750293F" w14:textId="01A8E584" w:rsidR="001F0ACE" w:rsidRPr="001F0ACE" w:rsidRDefault="001F0ACE" w:rsidP="004908CE">
            <w:pPr>
              <w:pStyle w:val="paragraph"/>
              <w:numPr>
                <w:ilvl w:val="0"/>
                <w:numId w:val="9"/>
              </w:numPr>
              <w:textAlignment w:val="baseline"/>
              <w:rPr>
                <w:rFonts w:ascii="Topmarks" w:hAnsi="Topmarks"/>
                <w:sz w:val="16"/>
                <w:szCs w:val="16"/>
              </w:rPr>
            </w:pPr>
            <w:r w:rsidRPr="001F0ACE">
              <w:rPr>
                <w:rFonts w:ascii="Topmarks" w:hAnsi="Topmarks"/>
                <w:sz w:val="16"/>
                <w:szCs w:val="16"/>
              </w:rPr>
              <w:t xml:space="preserve">To know that regular physical activity supports physical and mental health by strengthening the body, improving fitness, supporting a healthy weight, boosting mood and reducing stress, while inactivity can contribute to obesity and poorer mental wellbeing. </w:t>
            </w:r>
          </w:p>
          <w:p w14:paraId="594B3B30" w14:textId="43F60CA1" w:rsidR="001F0ACE" w:rsidRPr="001F0ACE" w:rsidRDefault="001F0ACE" w:rsidP="004908CE">
            <w:pPr>
              <w:pStyle w:val="paragraph"/>
              <w:numPr>
                <w:ilvl w:val="0"/>
                <w:numId w:val="9"/>
              </w:numPr>
              <w:textAlignment w:val="baseline"/>
              <w:rPr>
                <w:rFonts w:ascii="Topmarks" w:hAnsi="Topmarks"/>
                <w:sz w:val="16"/>
                <w:szCs w:val="16"/>
              </w:rPr>
            </w:pPr>
            <w:r w:rsidRPr="001F0ACE">
              <w:rPr>
                <w:rFonts w:ascii="Topmarks" w:hAnsi="Topmarks"/>
                <w:sz w:val="16"/>
                <w:szCs w:val="16"/>
              </w:rPr>
              <w:t xml:space="preserve">To know that sleep and rest help the brain and body recover, reduce stress and support mood, focus and energy, while insufficient sleep and habits such as excessive screen time, prolonged inactivity or spending too little time with others can negatively affect wellbeing. </w:t>
            </w:r>
          </w:p>
          <w:p w14:paraId="362A9075" w14:textId="5C984516" w:rsidR="001F0ACE" w:rsidRPr="001F0ACE" w:rsidRDefault="001F0ACE" w:rsidP="004908CE">
            <w:pPr>
              <w:pStyle w:val="paragraph"/>
              <w:numPr>
                <w:ilvl w:val="0"/>
                <w:numId w:val="9"/>
              </w:numPr>
              <w:textAlignment w:val="baseline"/>
              <w:rPr>
                <w:rFonts w:ascii="Topmarks" w:hAnsi="Topmarks"/>
                <w:sz w:val="16"/>
                <w:szCs w:val="16"/>
              </w:rPr>
            </w:pPr>
            <w:r w:rsidRPr="001F0ACE">
              <w:rPr>
                <w:rFonts w:ascii="Topmarks" w:hAnsi="Topmarks"/>
                <w:sz w:val="16"/>
                <w:szCs w:val="16"/>
              </w:rPr>
              <w:t xml:space="preserve">To know that emotions happen automatically but people can choose how they interpret and respond to them, and that recognising, describing and reflecting on emotions and feelings can help them regulate their responses, understand themselves and others, and challenge negative thoughts. </w:t>
            </w:r>
          </w:p>
          <w:p w14:paraId="3447519C" w14:textId="2D96EB65" w:rsidR="002C7675" w:rsidRPr="00E77DFF" w:rsidRDefault="001F0ACE" w:rsidP="004908CE">
            <w:pPr>
              <w:pStyle w:val="paragraph"/>
              <w:numPr>
                <w:ilvl w:val="0"/>
                <w:numId w:val="9"/>
              </w:numPr>
              <w:spacing w:before="0" w:beforeAutospacing="0" w:after="0" w:afterAutospacing="0"/>
              <w:textAlignment w:val="baseline"/>
              <w:rPr>
                <w:rFonts w:ascii="Topmarks" w:hAnsi="Topmarks"/>
                <w:sz w:val="16"/>
                <w:szCs w:val="16"/>
              </w:rPr>
            </w:pPr>
            <w:r w:rsidRPr="001F0ACE">
              <w:rPr>
                <w:rFonts w:ascii="Topmarks" w:hAnsi="Topmarks"/>
                <w:sz w:val="16"/>
                <w:szCs w:val="16"/>
              </w:rPr>
              <w:t>To know that positive relationships, helping others and supporting people who experience bullying can improve wellbeing, belonging and confidence, and that bullying can have a negative impact on mental health both now and in the future.</w:t>
            </w:r>
          </w:p>
        </w:tc>
        <w:tc>
          <w:tcPr>
            <w:tcW w:w="6569" w:type="dxa"/>
            <w:shd w:val="clear" w:color="auto" w:fill="FBE4D5" w:themeFill="accent2" w:themeFillTint="33"/>
          </w:tcPr>
          <w:p w14:paraId="1542C5C6" w14:textId="48E84B0D" w:rsidR="00336D6B" w:rsidRPr="00336D6B" w:rsidRDefault="00336D6B" w:rsidP="004908CE">
            <w:pPr>
              <w:pStyle w:val="paragraph"/>
              <w:numPr>
                <w:ilvl w:val="0"/>
                <w:numId w:val="9"/>
              </w:numPr>
              <w:textAlignment w:val="baseline"/>
              <w:rPr>
                <w:rFonts w:ascii="Topmarks" w:hAnsi="Topmarks"/>
                <w:sz w:val="16"/>
                <w:szCs w:val="16"/>
              </w:rPr>
            </w:pPr>
            <w:r w:rsidRPr="00336D6B">
              <w:rPr>
                <w:rFonts w:ascii="Topmarks" w:hAnsi="Topmarks"/>
                <w:sz w:val="16"/>
                <w:szCs w:val="16"/>
              </w:rPr>
              <w:t xml:space="preserve">To know that healthy relationships are built on mutual trust, respect and consent, and that people have a responsibility to treat others fairly while balancing their own needs and rights with those of others. </w:t>
            </w:r>
          </w:p>
          <w:p w14:paraId="3DA9FAF9" w14:textId="483C9E95" w:rsidR="00336D6B" w:rsidRPr="00336D6B" w:rsidRDefault="00336D6B" w:rsidP="004908CE">
            <w:pPr>
              <w:pStyle w:val="paragraph"/>
              <w:numPr>
                <w:ilvl w:val="0"/>
                <w:numId w:val="9"/>
              </w:numPr>
              <w:textAlignment w:val="baseline"/>
              <w:rPr>
                <w:rFonts w:ascii="Topmarks" w:hAnsi="Topmarks"/>
                <w:sz w:val="16"/>
                <w:szCs w:val="16"/>
              </w:rPr>
            </w:pPr>
            <w:r w:rsidRPr="00336D6B">
              <w:rPr>
                <w:rFonts w:ascii="Topmarks" w:hAnsi="Topmarks"/>
                <w:sz w:val="16"/>
                <w:szCs w:val="16"/>
              </w:rPr>
              <w:t xml:space="preserve">To know that everyone has the right to set, change or withdraw boundaries and say no, and that ignoring or crossing someone’s boundaries, even as a joke, can damage trust and relationships. </w:t>
            </w:r>
          </w:p>
          <w:p w14:paraId="3D0DE538" w14:textId="4A28D872" w:rsidR="00336D6B" w:rsidRPr="00336D6B" w:rsidRDefault="00336D6B" w:rsidP="004908CE">
            <w:pPr>
              <w:pStyle w:val="paragraph"/>
              <w:numPr>
                <w:ilvl w:val="0"/>
                <w:numId w:val="9"/>
              </w:numPr>
              <w:textAlignment w:val="baseline"/>
              <w:rPr>
                <w:rFonts w:ascii="Topmarks" w:hAnsi="Topmarks"/>
                <w:sz w:val="16"/>
                <w:szCs w:val="16"/>
              </w:rPr>
            </w:pPr>
            <w:r w:rsidRPr="00336D6B">
              <w:rPr>
                <w:rFonts w:ascii="Topmarks" w:hAnsi="Topmarks"/>
                <w:sz w:val="16"/>
                <w:szCs w:val="16"/>
              </w:rPr>
              <w:t xml:space="preserve">To know that respectful and assertive communication allows people to express their needs and boundaries while remaining kind and respectful, and that conflict should be managed without violence or aggression. </w:t>
            </w:r>
          </w:p>
          <w:p w14:paraId="591F691D" w14:textId="6B9F2C2A" w:rsidR="00336D6B" w:rsidRPr="00336D6B" w:rsidRDefault="00336D6B" w:rsidP="004908CE">
            <w:pPr>
              <w:pStyle w:val="paragraph"/>
              <w:numPr>
                <w:ilvl w:val="0"/>
                <w:numId w:val="9"/>
              </w:numPr>
              <w:textAlignment w:val="baseline"/>
              <w:rPr>
                <w:rFonts w:ascii="Topmarks" w:hAnsi="Topmarks"/>
                <w:sz w:val="16"/>
                <w:szCs w:val="16"/>
              </w:rPr>
            </w:pPr>
            <w:r w:rsidRPr="00336D6B">
              <w:rPr>
                <w:rFonts w:ascii="Topmarks" w:hAnsi="Topmarks"/>
                <w:sz w:val="16"/>
                <w:szCs w:val="16"/>
              </w:rPr>
              <w:t xml:space="preserve">To know that people can use strategies such as slow breathing and grounding to regulate their emotional responses, and that managing emotions can help them respond thoughtfully during disagreements and difficult situations. </w:t>
            </w:r>
          </w:p>
          <w:p w14:paraId="25105A39" w14:textId="60403478" w:rsidR="00336D6B" w:rsidRPr="00336D6B" w:rsidRDefault="00336D6B" w:rsidP="004908CE">
            <w:pPr>
              <w:pStyle w:val="paragraph"/>
              <w:numPr>
                <w:ilvl w:val="0"/>
                <w:numId w:val="9"/>
              </w:numPr>
              <w:textAlignment w:val="baseline"/>
              <w:rPr>
                <w:rFonts w:ascii="Topmarks" w:hAnsi="Topmarks"/>
                <w:sz w:val="16"/>
                <w:szCs w:val="16"/>
              </w:rPr>
            </w:pPr>
            <w:r w:rsidRPr="00336D6B">
              <w:rPr>
                <w:rFonts w:ascii="Topmarks" w:hAnsi="Topmarks"/>
                <w:sz w:val="16"/>
                <w:szCs w:val="16"/>
              </w:rPr>
              <w:t xml:space="preserve">To know that trust is built through honest and reliable behaviour, and that people who repeatedly pressure, lie, break promises or ignore boundaries may not be trustworthy. </w:t>
            </w:r>
          </w:p>
          <w:p w14:paraId="7F620AA1" w14:textId="0BCFE978" w:rsidR="00336D6B" w:rsidRPr="00336D6B" w:rsidRDefault="00336D6B" w:rsidP="004908CE">
            <w:pPr>
              <w:pStyle w:val="paragraph"/>
              <w:numPr>
                <w:ilvl w:val="0"/>
                <w:numId w:val="9"/>
              </w:numPr>
              <w:textAlignment w:val="baseline"/>
              <w:rPr>
                <w:rFonts w:ascii="Topmarks" w:hAnsi="Topmarks"/>
                <w:sz w:val="16"/>
                <w:szCs w:val="16"/>
              </w:rPr>
            </w:pPr>
            <w:r w:rsidRPr="00336D6B">
              <w:rPr>
                <w:rFonts w:ascii="Topmarks" w:hAnsi="Topmarks"/>
                <w:sz w:val="16"/>
                <w:szCs w:val="16"/>
              </w:rPr>
              <w:t xml:space="preserve">To know that identity includes values, beliefs, interests, likes, dislikes and cultural background, and that behaving in ways that reflect their values, developing interests and achieving goals can build self-respect, self-esteem, happiness and positive mental health. </w:t>
            </w:r>
          </w:p>
          <w:p w14:paraId="6F3EBF17" w14:textId="6A93D327" w:rsidR="00336D6B" w:rsidRPr="00336D6B" w:rsidRDefault="00336D6B" w:rsidP="004908CE">
            <w:pPr>
              <w:pStyle w:val="paragraph"/>
              <w:numPr>
                <w:ilvl w:val="0"/>
                <w:numId w:val="9"/>
              </w:numPr>
              <w:textAlignment w:val="baseline"/>
              <w:rPr>
                <w:rFonts w:ascii="Topmarks" w:hAnsi="Topmarks"/>
                <w:sz w:val="16"/>
                <w:szCs w:val="16"/>
              </w:rPr>
            </w:pPr>
            <w:r w:rsidRPr="00336D6B">
              <w:rPr>
                <w:rFonts w:ascii="Topmarks" w:hAnsi="Topmarks"/>
                <w:sz w:val="16"/>
                <w:szCs w:val="16"/>
              </w:rPr>
              <w:t xml:space="preserve">To know that discrimination involves treating someone unfairly because of who they are, and that harmful stereotypes can limit what people believe others can do or become. </w:t>
            </w:r>
          </w:p>
          <w:p w14:paraId="4B2040C0" w14:textId="351AE71B" w:rsidR="002C7675" w:rsidRPr="006464F3" w:rsidRDefault="00336D6B" w:rsidP="004908CE">
            <w:pPr>
              <w:pStyle w:val="paragraph"/>
              <w:numPr>
                <w:ilvl w:val="0"/>
                <w:numId w:val="9"/>
              </w:numPr>
              <w:spacing w:before="0" w:beforeAutospacing="0" w:after="0" w:afterAutospacing="0"/>
              <w:textAlignment w:val="baseline"/>
              <w:rPr>
                <w:rFonts w:ascii="Topmarks" w:hAnsi="Topmarks"/>
                <w:sz w:val="16"/>
                <w:szCs w:val="16"/>
              </w:rPr>
            </w:pPr>
            <w:r w:rsidRPr="00336D6B">
              <w:rPr>
                <w:rFonts w:ascii="Topmarks" w:hAnsi="Topmarks"/>
                <w:sz w:val="16"/>
                <w:szCs w:val="16"/>
              </w:rPr>
              <w:t>To know that bullying can seriously affect mental health and have long-term effects, that a bystander witnesses bullying while an upstander takes safe and appropriate action, and that they should seek help from a trusted adult, school or services such as Childline if they or someone else experiences or witnesses bullying, violence, harm, inappropriate behaviour or feels unsafe, including online.</w:t>
            </w:r>
          </w:p>
        </w:tc>
      </w:tr>
      <w:tr w:rsidR="002C7675" w:rsidRPr="00CF5DAE" w14:paraId="7DB0130B" w14:textId="77777777" w:rsidTr="00EA74FC">
        <w:trPr>
          <w:trHeight w:val="227"/>
        </w:trPr>
        <w:tc>
          <w:tcPr>
            <w:tcW w:w="1916" w:type="dxa"/>
            <w:shd w:val="clear" w:color="auto" w:fill="FFF2CC" w:themeFill="accent4" w:themeFillTint="33"/>
          </w:tcPr>
          <w:p w14:paraId="32435778" w14:textId="77777777" w:rsidR="002C7675" w:rsidRPr="00D527E0" w:rsidRDefault="002C7675" w:rsidP="00EA74FC">
            <w:pPr>
              <w:pStyle w:val="NormalWeb"/>
              <w:spacing w:before="0" w:beforeAutospacing="0" w:after="0" w:afterAutospacing="0"/>
              <w:rPr>
                <w:rFonts w:ascii="Topmarks" w:hAnsi="Topmarks"/>
                <w:sz w:val="20"/>
                <w:szCs w:val="28"/>
              </w:rPr>
            </w:pPr>
            <w:r w:rsidRPr="00D527E0">
              <w:rPr>
                <w:rFonts w:ascii="Topmarks" w:hAnsi="Topmarks"/>
                <w:sz w:val="20"/>
                <w:szCs w:val="28"/>
              </w:rPr>
              <w:t>Key skills</w:t>
            </w:r>
          </w:p>
        </w:tc>
        <w:tc>
          <w:tcPr>
            <w:tcW w:w="6568" w:type="dxa"/>
            <w:shd w:val="clear" w:color="auto" w:fill="FFF2CC" w:themeFill="accent4" w:themeFillTint="33"/>
          </w:tcPr>
          <w:p w14:paraId="6B193BBD" w14:textId="1DA91B74" w:rsidR="000C5885" w:rsidRPr="000C5885" w:rsidRDefault="000C5885" w:rsidP="004908CE">
            <w:pPr>
              <w:pStyle w:val="paragraph"/>
              <w:numPr>
                <w:ilvl w:val="0"/>
                <w:numId w:val="7"/>
              </w:numPr>
              <w:textAlignment w:val="baseline"/>
              <w:rPr>
                <w:rFonts w:ascii="Topmarks" w:hAnsi="Topmarks"/>
                <w:sz w:val="16"/>
                <w:szCs w:val="16"/>
              </w:rPr>
            </w:pPr>
            <w:r w:rsidRPr="000C5885">
              <w:rPr>
                <w:rFonts w:ascii="Topmarks" w:hAnsi="Topmarks"/>
                <w:sz w:val="16"/>
                <w:szCs w:val="16"/>
              </w:rPr>
              <w:t xml:space="preserve">Recognise when boundaries are being pushed or crossed in relationships, including pressure, secrecy or inappropriate behaviour, and identify their own feelings and warning signs that a situation may be unsafe. </w:t>
            </w:r>
          </w:p>
          <w:p w14:paraId="4215A610" w14:textId="18E6BC30" w:rsidR="000C5885" w:rsidRPr="000C5885" w:rsidRDefault="000C5885" w:rsidP="004908CE">
            <w:pPr>
              <w:pStyle w:val="paragraph"/>
              <w:numPr>
                <w:ilvl w:val="0"/>
                <w:numId w:val="7"/>
              </w:numPr>
              <w:textAlignment w:val="baseline"/>
              <w:rPr>
                <w:rFonts w:ascii="Topmarks" w:hAnsi="Topmarks"/>
                <w:sz w:val="16"/>
                <w:szCs w:val="16"/>
              </w:rPr>
            </w:pPr>
            <w:r w:rsidRPr="000C5885">
              <w:rPr>
                <w:rFonts w:ascii="Topmarks" w:hAnsi="Topmarks"/>
                <w:sz w:val="16"/>
                <w:szCs w:val="16"/>
              </w:rPr>
              <w:t xml:space="preserve">Communicate and respond to boundaries and consent by practising how to ask for, give or refuse permission, assertively challenge unsafe behaviour and take appropriate action to stay safe. </w:t>
            </w:r>
          </w:p>
          <w:p w14:paraId="53909CF0" w14:textId="0503FFD2" w:rsidR="000C5885" w:rsidRPr="000C5885" w:rsidRDefault="000C5885" w:rsidP="004908CE">
            <w:pPr>
              <w:pStyle w:val="paragraph"/>
              <w:numPr>
                <w:ilvl w:val="0"/>
                <w:numId w:val="7"/>
              </w:numPr>
              <w:textAlignment w:val="baseline"/>
              <w:rPr>
                <w:rFonts w:ascii="Topmarks" w:hAnsi="Topmarks"/>
                <w:sz w:val="16"/>
                <w:szCs w:val="16"/>
              </w:rPr>
            </w:pPr>
            <w:r w:rsidRPr="000C5885">
              <w:rPr>
                <w:rFonts w:ascii="Topmarks" w:hAnsi="Topmarks"/>
                <w:sz w:val="16"/>
                <w:szCs w:val="16"/>
              </w:rPr>
              <w:t xml:space="preserve">Recognise when and how to seek help by distinguishing situations they can manage themselves from those requiring support, identifying trusted adults and other sources of help, and confidently reporting concerns in person or through appropriate systems. </w:t>
            </w:r>
          </w:p>
          <w:p w14:paraId="6DE176F4" w14:textId="1C3691BE" w:rsidR="000C5885" w:rsidRPr="000C5885" w:rsidRDefault="000C5885" w:rsidP="004908CE">
            <w:pPr>
              <w:pStyle w:val="paragraph"/>
              <w:numPr>
                <w:ilvl w:val="0"/>
                <w:numId w:val="7"/>
              </w:numPr>
              <w:textAlignment w:val="baseline"/>
              <w:rPr>
                <w:rFonts w:ascii="Topmarks" w:hAnsi="Topmarks"/>
                <w:sz w:val="16"/>
                <w:szCs w:val="16"/>
              </w:rPr>
            </w:pPr>
            <w:r w:rsidRPr="000C5885">
              <w:rPr>
                <w:rFonts w:ascii="Topmarks" w:hAnsi="Topmarks"/>
                <w:sz w:val="16"/>
                <w:szCs w:val="16"/>
              </w:rPr>
              <w:t xml:space="preserve">Apply road and railway safety skills by identifying safe crossing points, assessing risks and applying appropriate strategies to cross safely and respond to hazards. </w:t>
            </w:r>
          </w:p>
          <w:p w14:paraId="7D9D71B0" w14:textId="65B1CA40" w:rsidR="000C5885" w:rsidRPr="000C5885" w:rsidRDefault="000C5885" w:rsidP="004908CE">
            <w:pPr>
              <w:pStyle w:val="paragraph"/>
              <w:numPr>
                <w:ilvl w:val="0"/>
                <w:numId w:val="7"/>
              </w:numPr>
              <w:textAlignment w:val="baseline"/>
              <w:rPr>
                <w:rFonts w:ascii="Topmarks" w:hAnsi="Topmarks"/>
                <w:sz w:val="16"/>
                <w:szCs w:val="16"/>
              </w:rPr>
            </w:pPr>
            <w:r w:rsidRPr="000C5885">
              <w:rPr>
                <w:rFonts w:ascii="Topmarks" w:hAnsi="Topmarks"/>
                <w:sz w:val="16"/>
                <w:szCs w:val="16"/>
              </w:rPr>
              <w:t xml:space="preserve">Assess and manage risks in different environments including open water, firework and fire situations, public transport and unfamiliar places, considering how hazards can be reduced and when greater caution is needed. </w:t>
            </w:r>
          </w:p>
          <w:p w14:paraId="1C1F614E" w14:textId="56AFAECA" w:rsidR="000C5885" w:rsidRPr="000C5885" w:rsidRDefault="000C5885" w:rsidP="004908CE">
            <w:pPr>
              <w:pStyle w:val="paragraph"/>
              <w:numPr>
                <w:ilvl w:val="0"/>
                <w:numId w:val="7"/>
              </w:numPr>
              <w:textAlignment w:val="baseline"/>
              <w:rPr>
                <w:rFonts w:ascii="Topmarks" w:hAnsi="Topmarks"/>
                <w:sz w:val="16"/>
                <w:szCs w:val="16"/>
              </w:rPr>
            </w:pPr>
            <w:r w:rsidRPr="000C5885">
              <w:rPr>
                <w:rFonts w:ascii="Topmarks" w:hAnsi="Topmarks"/>
                <w:sz w:val="16"/>
                <w:szCs w:val="16"/>
              </w:rPr>
              <w:t xml:space="preserve">Respond appropriately to emergencies by deciding when to call 999, identifying alternative ways to seek help when it is not an emergency, and explaining why filming or sharing incidents is not an appropriate response. </w:t>
            </w:r>
          </w:p>
          <w:p w14:paraId="7AE4A441" w14:textId="30C3D73E" w:rsidR="000C5885" w:rsidRPr="000C5885" w:rsidRDefault="000C5885" w:rsidP="004908CE">
            <w:pPr>
              <w:pStyle w:val="paragraph"/>
              <w:numPr>
                <w:ilvl w:val="0"/>
                <w:numId w:val="7"/>
              </w:numPr>
              <w:textAlignment w:val="baseline"/>
              <w:rPr>
                <w:rFonts w:ascii="Topmarks" w:hAnsi="Topmarks"/>
                <w:sz w:val="16"/>
                <w:szCs w:val="16"/>
              </w:rPr>
            </w:pPr>
            <w:r w:rsidRPr="000C5885">
              <w:rPr>
                <w:rFonts w:ascii="Topmarks" w:hAnsi="Topmarks"/>
                <w:sz w:val="16"/>
                <w:szCs w:val="16"/>
              </w:rPr>
              <w:t xml:space="preserve">Recognise and respond to peer pressure around substances by identifying situations where they may be encouraged to try harmful substances, understanding how to resist pressure and confidently practise ways to say no. </w:t>
            </w:r>
          </w:p>
          <w:p w14:paraId="0DAC536D" w14:textId="596E8AE3" w:rsidR="002C7675" w:rsidRPr="003175C9" w:rsidRDefault="000C5885" w:rsidP="004908CE">
            <w:pPr>
              <w:pStyle w:val="paragraph"/>
              <w:numPr>
                <w:ilvl w:val="0"/>
                <w:numId w:val="7"/>
              </w:numPr>
              <w:spacing w:before="0" w:beforeAutospacing="0" w:after="0" w:afterAutospacing="0"/>
              <w:textAlignment w:val="baseline"/>
              <w:rPr>
                <w:rFonts w:ascii="Topmarks" w:hAnsi="Topmarks"/>
                <w:sz w:val="16"/>
                <w:szCs w:val="16"/>
              </w:rPr>
            </w:pPr>
            <w:r w:rsidRPr="000C5885">
              <w:rPr>
                <w:rFonts w:ascii="Topmarks" w:hAnsi="Topmarks"/>
                <w:sz w:val="16"/>
                <w:szCs w:val="16"/>
              </w:rPr>
              <w:t>Evaluate the risks and consequences of substance use by distinguishing between legal and illegal substances, considering their potential effects on physical and mental health, and explaining how laws and age restrictions apply.</w:t>
            </w:r>
          </w:p>
        </w:tc>
        <w:tc>
          <w:tcPr>
            <w:tcW w:w="6568" w:type="dxa"/>
            <w:shd w:val="clear" w:color="auto" w:fill="FFF2CC" w:themeFill="accent4" w:themeFillTint="33"/>
          </w:tcPr>
          <w:p w14:paraId="116F00B0" w14:textId="463973FA" w:rsidR="001B612A" w:rsidRPr="001B612A" w:rsidRDefault="001B612A" w:rsidP="004908CE">
            <w:pPr>
              <w:pStyle w:val="paragraph"/>
              <w:numPr>
                <w:ilvl w:val="0"/>
                <w:numId w:val="7"/>
              </w:numPr>
              <w:textAlignment w:val="baseline"/>
              <w:rPr>
                <w:rFonts w:ascii="Topmarks" w:hAnsi="Topmarks"/>
                <w:sz w:val="16"/>
                <w:szCs w:val="16"/>
              </w:rPr>
            </w:pPr>
            <w:r w:rsidRPr="001B612A">
              <w:rPr>
                <w:rFonts w:ascii="Topmarks" w:hAnsi="Topmarks"/>
                <w:sz w:val="16"/>
                <w:szCs w:val="16"/>
              </w:rPr>
              <w:t xml:space="preserve">Communicate and reflect on emotions by explaining how they feel and why, considering alternative responses and evaluating whether their thoughts, feelings and behaviours are appropriate in different situations and settings. </w:t>
            </w:r>
          </w:p>
          <w:p w14:paraId="6A7A2B8A" w14:textId="41215243" w:rsidR="001B612A" w:rsidRPr="001B612A" w:rsidRDefault="001B612A" w:rsidP="004908CE">
            <w:pPr>
              <w:pStyle w:val="paragraph"/>
              <w:numPr>
                <w:ilvl w:val="0"/>
                <w:numId w:val="7"/>
              </w:numPr>
              <w:textAlignment w:val="baseline"/>
              <w:rPr>
                <w:rFonts w:ascii="Topmarks" w:hAnsi="Topmarks"/>
                <w:sz w:val="16"/>
                <w:szCs w:val="16"/>
              </w:rPr>
            </w:pPr>
            <w:r w:rsidRPr="001B612A">
              <w:rPr>
                <w:rFonts w:ascii="Topmarks" w:hAnsi="Topmarks"/>
                <w:sz w:val="16"/>
                <w:szCs w:val="16"/>
              </w:rPr>
              <w:t xml:space="preserve">Select and evaluate self-care strategies by identifying which approaches support their emotional wellbeing, considering why they work and reflecting on the benefits of positive mental health. </w:t>
            </w:r>
          </w:p>
          <w:p w14:paraId="6BE53189" w14:textId="090E0AC8" w:rsidR="001B612A" w:rsidRPr="001B612A" w:rsidRDefault="001B612A" w:rsidP="004908CE">
            <w:pPr>
              <w:pStyle w:val="paragraph"/>
              <w:numPr>
                <w:ilvl w:val="0"/>
                <w:numId w:val="7"/>
              </w:numPr>
              <w:textAlignment w:val="baseline"/>
              <w:rPr>
                <w:rFonts w:ascii="Topmarks" w:hAnsi="Topmarks"/>
                <w:sz w:val="16"/>
                <w:szCs w:val="16"/>
              </w:rPr>
            </w:pPr>
            <w:r w:rsidRPr="001B612A">
              <w:rPr>
                <w:rFonts w:ascii="Topmarks" w:hAnsi="Topmarks"/>
                <w:sz w:val="16"/>
                <w:szCs w:val="16"/>
              </w:rPr>
              <w:t xml:space="preserve">Evaluate food choices and influences by considering what affects their decisions and using nutritional information, ingredients and food labels to make informed choices rather than relying solely on packaging or advertising. </w:t>
            </w:r>
          </w:p>
          <w:p w14:paraId="52AA3DE5" w14:textId="5331F780" w:rsidR="001B612A" w:rsidRPr="001B612A" w:rsidRDefault="001B612A" w:rsidP="004908CE">
            <w:pPr>
              <w:pStyle w:val="paragraph"/>
              <w:numPr>
                <w:ilvl w:val="0"/>
                <w:numId w:val="7"/>
              </w:numPr>
              <w:textAlignment w:val="baseline"/>
              <w:rPr>
                <w:rFonts w:ascii="Topmarks" w:hAnsi="Topmarks"/>
                <w:sz w:val="16"/>
                <w:szCs w:val="16"/>
              </w:rPr>
            </w:pPr>
            <w:r w:rsidRPr="001B612A">
              <w:rPr>
                <w:rFonts w:ascii="Topmarks" w:hAnsi="Topmarks"/>
                <w:sz w:val="16"/>
                <w:szCs w:val="16"/>
              </w:rPr>
              <w:t xml:space="preserve">Explain the importance of a healthy relationship with food by understanding the risks of an unhealthy diet, including obesity, tooth decay, tiredness and low mood, and recognising the importance of balance, variety and enjoyment without guilt. </w:t>
            </w:r>
          </w:p>
          <w:p w14:paraId="68154E09" w14:textId="2C632147" w:rsidR="001B612A" w:rsidRPr="001B612A" w:rsidRDefault="001B612A" w:rsidP="004908CE">
            <w:pPr>
              <w:pStyle w:val="paragraph"/>
              <w:numPr>
                <w:ilvl w:val="0"/>
                <w:numId w:val="7"/>
              </w:numPr>
              <w:textAlignment w:val="baseline"/>
              <w:rPr>
                <w:rFonts w:ascii="Topmarks" w:hAnsi="Topmarks"/>
                <w:sz w:val="16"/>
                <w:szCs w:val="16"/>
              </w:rPr>
            </w:pPr>
            <w:r w:rsidRPr="001B612A">
              <w:rPr>
                <w:rFonts w:ascii="Topmarks" w:hAnsi="Topmarks"/>
                <w:sz w:val="16"/>
                <w:szCs w:val="16"/>
              </w:rPr>
              <w:t xml:space="preserve">Apply healthy dental care habits by explaining how brushing, flossing, reducing sugary foods and drinks, and regular dental check-ups help maintain healthy teeth and gums. </w:t>
            </w:r>
          </w:p>
          <w:p w14:paraId="145F92ED" w14:textId="07A41567" w:rsidR="001B612A" w:rsidRPr="001B612A" w:rsidRDefault="001B612A" w:rsidP="004908CE">
            <w:pPr>
              <w:pStyle w:val="paragraph"/>
              <w:numPr>
                <w:ilvl w:val="0"/>
                <w:numId w:val="7"/>
              </w:numPr>
              <w:textAlignment w:val="baseline"/>
              <w:rPr>
                <w:rFonts w:ascii="Topmarks" w:hAnsi="Topmarks"/>
                <w:sz w:val="16"/>
                <w:szCs w:val="16"/>
              </w:rPr>
            </w:pPr>
            <w:r w:rsidRPr="001B612A">
              <w:rPr>
                <w:rFonts w:ascii="Topmarks" w:hAnsi="Topmarks"/>
                <w:sz w:val="16"/>
                <w:szCs w:val="16"/>
              </w:rPr>
              <w:t xml:space="preserve">Develop healthy sleep and lifestyle routines by creating an evening routine that supports good sleep and reflecting on how sleep, screen time, hobbies and other lifestyle choices can affect energy levels and physical activity. </w:t>
            </w:r>
          </w:p>
          <w:p w14:paraId="319457E7" w14:textId="56F9AA58" w:rsidR="001B612A" w:rsidRPr="001B612A" w:rsidRDefault="001B612A" w:rsidP="004908CE">
            <w:pPr>
              <w:pStyle w:val="paragraph"/>
              <w:numPr>
                <w:ilvl w:val="0"/>
                <w:numId w:val="7"/>
              </w:numPr>
              <w:textAlignment w:val="baseline"/>
              <w:rPr>
                <w:rFonts w:ascii="Topmarks" w:hAnsi="Topmarks"/>
                <w:sz w:val="16"/>
                <w:szCs w:val="16"/>
              </w:rPr>
            </w:pPr>
            <w:r w:rsidRPr="001B612A">
              <w:rPr>
                <w:rFonts w:ascii="Topmarks" w:hAnsi="Topmarks"/>
                <w:sz w:val="16"/>
                <w:szCs w:val="16"/>
              </w:rPr>
              <w:t xml:space="preserve">Recognise the impact of bullying and cyberbullying by explaining how it can affect mental wellbeing in the short and long term. </w:t>
            </w:r>
          </w:p>
          <w:p w14:paraId="363CC1EA" w14:textId="4EF744BA" w:rsidR="002C7675" w:rsidRPr="00A870C3" w:rsidRDefault="001B612A" w:rsidP="004908CE">
            <w:pPr>
              <w:pStyle w:val="paragraph"/>
              <w:numPr>
                <w:ilvl w:val="0"/>
                <w:numId w:val="7"/>
              </w:numPr>
              <w:spacing w:before="0" w:beforeAutospacing="0"/>
              <w:textAlignment w:val="baseline"/>
              <w:rPr>
                <w:rFonts w:ascii="Topmarks" w:hAnsi="Topmarks"/>
                <w:sz w:val="16"/>
                <w:szCs w:val="16"/>
              </w:rPr>
            </w:pPr>
            <w:r w:rsidRPr="001B612A">
              <w:rPr>
                <w:rFonts w:ascii="Topmarks" w:hAnsi="Topmarks"/>
                <w:sz w:val="16"/>
                <w:szCs w:val="16"/>
              </w:rPr>
              <w:t>Demonstrate empathy towards others by considering how someone experiencing bullying may think and feel and identifying appropriate ways to support them.</w:t>
            </w:r>
          </w:p>
        </w:tc>
        <w:tc>
          <w:tcPr>
            <w:tcW w:w="6569" w:type="dxa"/>
            <w:shd w:val="clear" w:color="auto" w:fill="FFF2CC" w:themeFill="accent4" w:themeFillTint="33"/>
          </w:tcPr>
          <w:p w14:paraId="60D34E5B" w14:textId="39059F8C" w:rsidR="001829D1" w:rsidRPr="001829D1" w:rsidRDefault="001829D1" w:rsidP="004908CE">
            <w:pPr>
              <w:pStyle w:val="paragraph"/>
              <w:numPr>
                <w:ilvl w:val="0"/>
                <w:numId w:val="3"/>
              </w:numPr>
              <w:textAlignment w:val="baseline"/>
              <w:rPr>
                <w:rFonts w:ascii="Topmarks" w:hAnsi="Topmarks" w:cs="Calibri"/>
                <w:sz w:val="16"/>
                <w:szCs w:val="16"/>
              </w:rPr>
            </w:pPr>
            <w:r w:rsidRPr="001829D1">
              <w:rPr>
                <w:rFonts w:ascii="Topmarks" w:hAnsi="Topmarks" w:cs="Calibri"/>
                <w:sz w:val="16"/>
                <w:szCs w:val="16"/>
              </w:rPr>
              <w:t xml:space="preserve">Analyse relationships and family dynamics, considering how different contexts can influence roles, responsibilities and relationships. </w:t>
            </w:r>
          </w:p>
          <w:p w14:paraId="2571F391" w14:textId="28281B32" w:rsidR="001829D1" w:rsidRPr="001829D1" w:rsidRDefault="001829D1" w:rsidP="004908CE">
            <w:pPr>
              <w:pStyle w:val="paragraph"/>
              <w:numPr>
                <w:ilvl w:val="0"/>
                <w:numId w:val="3"/>
              </w:numPr>
              <w:textAlignment w:val="baseline"/>
              <w:rPr>
                <w:rFonts w:ascii="Topmarks" w:hAnsi="Topmarks" w:cs="Calibri"/>
                <w:sz w:val="16"/>
                <w:szCs w:val="16"/>
              </w:rPr>
            </w:pPr>
            <w:r w:rsidRPr="001829D1">
              <w:rPr>
                <w:rFonts w:ascii="Topmarks" w:hAnsi="Topmarks" w:cs="Calibri"/>
                <w:sz w:val="16"/>
                <w:szCs w:val="16"/>
              </w:rPr>
              <w:t xml:space="preserve">Manage conflict constructively by using calm, assertive communication, expressing feelings without blame, negotiating, compromising and recognising when to stand up for themselves or adapt their behaviour. </w:t>
            </w:r>
          </w:p>
          <w:p w14:paraId="1F99DAD8" w14:textId="7FF2BEB7" w:rsidR="001829D1" w:rsidRPr="001829D1" w:rsidRDefault="001829D1" w:rsidP="004908CE">
            <w:pPr>
              <w:pStyle w:val="paragraph"/>
              <w:numPr>
                <w:ilvl w:val="0"/>
                <w:numId w:val="3"/>
              </w:numPr>
              <w:textAlignment w:val="baseline"/>
              <w:rPr>
                <w:rFonts w:ascii="Topmarks" w:hAnsi="Topmarks" w:cs="Calibri"/>
                <w:sz w:val="16"/>
                <w:szCs w:val="16"/>
              </w:rPr>
            </w:pPr>
            <w:r w:rsidRPr="001829D1">
              <w:rPr>
                <w:rFonts w:ascii="Topmarks" w:hAnsi="Topmarks" w:cs="Calibri"/>
                <w:sz w:val="16"/>
                <w:szCs w:val="16"/>
              </w:rPr>
              <w:t xml:space="preserve">Apply respectful communication and behaviour across different contexts, adapting their language, manners and communication style appropriately when interacting with peers, adults and others in formal, informal, public and online settings. </w:t>
            </w:r>
          </w:p>
          <w:p w14:paraId="6C6D49C9" w14:textId="67D19F7E" w:rsidR="001829D1" w:rsidRPr="001829D1" w:rsidRDefault="001829D1" w:rsidP="004908CE">
            <w:pPr>
              <w:pStyle w:val="paragraph"/>
              <w:numPr>
                <w:ilvl w:val="0"/>
                <w:numId w:val="3"/>
              </w:numPr>
              <w:textAlignment w:val="baseline"/>
              <w:rPr>
                <w:rFonts w:ascii="Topmarks" w:hAnsi="Topmarks" w:cs="Calibri"/>
                <w:sz w:val="16"/>
                <w:szCs w:val="16"/>
              </w:rPr>
            </w:pPr>
            <w:r w:rsidRPr="001829D1">
              <w:rPr>
                <w:rFonts w:ascii="Topmarks" w:hAnsi="Topmarks" w:cs="Calibri"/>
                <w:sz w:val="16"/>
                <w:szCs w:val="16"/>
              </w:rPr>
              <w:t xml:space="preserve">Set, communicate and maintain personal boundaries, recognising when their needs or preferences conflict with those of others, balancing their own needs with others’ rights and challenging boundary-crossing behaviour safely and assertively. </w:t>
            </w:r>
          </w:p>
          <w:p w14:paraId="37B4A280" w14:textId="4136C7D6" w:rsidR="001829D1" w:rsidRPr="001829D1" w:rsidRDefault="001829D1" w:rsidP="004908CE">
            <w:pPr>
              <w:pStyle w:val="paragraph"/>
              <w:numPr>
                <w:ilvl w:val="0"/>
                <w:numId w:val="3"/>
              </w:numPr>
              <w:textAlignment w:val="baseline"/>
              <w:rPr>
                <w:rFonts w:ascii="Topmarks" w:hAnsi="Topmarks" w:cs="Calibri"/>
                <w:sz w:val="16"/>
                <w:szCs w:val="16"/>
              </w:rPr>
            </w:pPr>
            <w:r w:rsidRPr="001829D1">
              <w:rPr>
                <w:rFonts w:ascii="Topmarks" w:hAnsi="Topmarks" w:cs="Calibri"/>
                <w:sz w:val="16"/>
                <w:szCs w:val="16"/>
              </w:rPr>
              <w:t xml:space="preserve">Develop self-awareness and positive wellbeing by recognising and celebrating their identity, reflecting on personal values, setting and working towards goals, and using strategies that support emotional wellbeing. </w:t>
            </w:r>
          </w:p>
          <w:p w14:paraId="27CAD35B" w14:textId="50CF0F54" w:rsidR="001829D1" w:rsidRPr="001829D1" w:rsidRDefault="001829D1" w:rsidP="004908CE">
            <w:pPr>
              <w:pStyle w:val="paragraph"/>
              <w:numPr>
                <w:ilvl w:val="0"/>
                <w:numId w:val="3"/>
              </w:numPr>
              <w:textAlignment w:val="baseline"/>
              <w:rPr>
                <w:rFonts w:ascii="Topmarks" w:hAnsi="Topmarks" w:cs="Calibri"/>
                <w:sz w:val="16"/>
                <w:szCs w:val="16"/>
              </w:rPr>
            </w:pPr>
            <w:r w:rsidRPr="001829D1">
              <w:rPr>
                <w:rFonts w:ascii="Topmarks" w:hAnsi="Topmarks" w:cs="Calibri"/>
                <w:sz w:val="16"/>
                <w:szCs w:val="16"/>
              </w:rPr>
              <w:t xml:space="preserve">Identify and challenge stereotypes, discrimination and unfairness, recognising how these can appear in everyday life and using respectful and safe ways to speak up and promote inclusion. </w:t>
            </w:r>
          </w:p>
          <w:p w14:paraId="2B1B0F25" w14:textId="12BDD910" w:rsidR="001829D1" w:rsidRPr="001829D1" w:rsidRDefault="001829D1" w:rsidP="004908CE">
            <w:pPr>
              <w:pStyle w:val="paragraph"/>
              <w:numPr>
                <w:ilvl w:val="0"/>
                <w:numId w:val="3"/>
              </w:numPr>
              <w:textAlignment w:val="baseline"/>
              <w:rPr>
                <w:rFonts w:ascii="Topmarks" w:hAnsi="Topmarks" w:cs="Calibri"/>
                <w:sz w:val="16"/>
                <w:szCs w:val="16"/>
              </w:rPr>
            </w:pPr>
            <w:r w:rsidRPr="001829D1">
              <w:rPr>
                <w:rFonts w:ascii="Topmarks" w:hAnsi="Topmarks" w:cs="Calibri"/>
                <w:sz w:val="16"/>
                <w:szCs w:val="16"/>
              </w:rPr>
              <w:t xml:space="preserve">Recognise and respond appropriately to bullying, analysing the roles of bystanders and upstanders and demonstrating safe strategies for responding to bullying in person and online. </w:t>
            </w:r>
          </w:p>
          <w:p w14:paraId="58CAF89A" w14:textId="27D32F9E" w:rsidR="002C7675" w:rsidRPr="007C3C5E" w:rsidRDefault="001829D1" w:rsidP="004908CE">
            <w:pPr>
              <w:pStyle w:val="paragraph"/>
              <w:numPr>
                <w:ilvl w:val="0"/>
                <w:numId w:val="3"/>
              </w:numPr>
              <w:textAlignment w:val="baseline"/>
              <w:rPr>
                <w:rFonts w:ascii="Topmarks" w:hAnsi="Topmarks" w:cs="Calibri"/>
                <w:sz w:val="16"/>
                <w:szCs w:val="16"/>
              </w:rPr>
            </w:pPr>
            <w:r w:rsidRPr="001829D1">
              <w:rPr>
                <w:rFonts w:ascii="Topmarks" w:hAnsi="Topmarks" w:cs="Calibri"/>
                <w:sz w:val="16"/>
                <w:szCs w:val="16"/>
              </w:rPr>
              <w:t>Recognise when help is needed and access support independently, distinguishing between situations they can manage themselves and those requiring adult support, and confidently reporting concerns to trusted adults, school systems or appropriate services.</w:t>
            </w:r>
          </w:p>
        </w:tc>
      </w:tr>
      <w:tr w:rsidR="002C7675" w:rsidRPr="00CF5DAE" w14:paraId="441D9B95" w14:textId="77777777" w:rsidTr="00EA74FC">
        <w:trPr>
          <w:trHeight w:val="227"/>
        </w:trPr>
        <w:tc>
          <w:tcPr>
            <w:tcW w:w="1916" w:type="dxa"/>
            <w:shd w:val="clear" w:color="auto" w:fill="E2EFD9" w:themeFill="accent6" w:themeFillTint="33"/>
          </w:tcPr>
          <w:p w14:paraId="66D78ACC" w14:textId="77777777" w:rsidR="002C7675" w:rsidRPr="00D527E0" w:rsidRDefault="002C7675" w:rsidP="00EA74FC">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75F4B369" w14:textId="690296CF" w:rsidR="002C7675" w:rsidRPr="00D234C4" w:rsidRDefault="00D234C4" w:rsidP="00EA74FC">
            <w:pPr>
              <w:contextualSpacing/>
              <w:rPr>
                <w:rFonts w:ascii="Topmarks" w:hAnsi="Topmarks"/>
                <w:sz w:val="16"/>
                <w:szCs w:val="16"/>
              </w:rPr>
            </w:pPr>
            <w:r w:rsidRPr="00D234C4">
              <w:rPr>
                <w:rFonts w:ascii="Topmarks" w:hAnsi="Topmarks"/>
                <w:sz w:val="16"/>
                <w:szCs w:val="16"/>
              </w:rPr>
              <w:t>addictive</w:t>
            </w:r>
            <w:r>
              <w:rPr>
                <w:rFonts w:ascii="Topmarks" w:hAnsi="Topmarks"/>
                <w:sz w:val="16"/>
                <w:szCs w:val="16"/>
              </w:rPr>
              <w:t xml:space="preserve">, </w:t>
            </w:r>
            <w:r w:rsidRPr="00D234C4">
              <w:rPr>
                <w:rFonts w:ascii="Topmarks" w:hAnsi="Topmarks"/>
                <w:sz w:val="16"/>
                <w:szCs w:val="16"/>
              </w:rPr>
              <w:t>bystander</w:t>
            </w:r>
            <w:r>
              <w:rPr>
                <w:rFonts w:ascii="Topmarks" w:hAnsi="Topmarks"/>
                <w:sz w:val="16"/>
                <w:szCs w:val="16"/>
              </w:rPr>
              <w:t xml:space="preserve">, </w:t>
            </w:r>
            <w:r w:rsidRPr="00D234C4">
              <w:rPr>
                <w:rFonts w:ascii="Topmarks" w:hAnsi="Topmarks"/>
                <w:sz w:val="16"/>
                <w:szCs w:val="16"/>
              </w:rPr>
              <w:t>cautious</w:t>
            </w:r>
            <w:r>
              <w:rPr>
                <w:rFonts w:ascii="Topmarks" w:hAnsi="Topmarks"/>
                <w:sz w:val="16"/>
                <w:szCs w:val="16"/>
              </w:rPr>
              <w:t xml:space="preserve">, </w:t>
            </w:r>
            <w:r w:rsidRPr="00D234C4">
              <w:rPr>
                <w:rFonts w:ascii="Topmarks" w:hAnsi="Topmarks"/>
                <w:sz w:val="16"/>
                <w:szCs w:val="16"/>
              </w:rPr>
              <w:t>coastguard</w:t>
            </w:r>
            <w:r>
              <w:rPr>
                <w:rFonts w:ascii="Topmarks" w:hAnsi="Topmarks"/>
                <w:sz w:val="16"/>
                <w:szCs w:val="16"/>
              </w:rPr>
              <w:t xml:space="preserve">, </w:t>
            </w:r>
            <w:r w:rsidRPr="00D234C4">
              <w:rPr>
                <w:rFonts w:ascii="Topmarks" w:hAnsi="Topmarks"/>
                <w:sz w:val="16"/>
                <w:szCs w:val="16"/>
              </w:rPr>
              <w:t>consent</w:t>
            </w:r>
            <w:r>
              <w:rPr>
                <w:rFonts w:ascii="Topmarks" w:hAnsi="Topmarks"/>
                <w:sz w:val="16"/>
                <w:szCs w:val="16"/>
              </w:rPr>
              <w:t xml:space="preserve">, </w:t>
            </w:r>
            <w:r w:rsidRPr="00D234C4">
              <w:rPr>
                <w:rFonts w:ascii="Topmarks" w:hAnsi="Topmarks"/>
                <w:sz w:val="16"/>
                <w:szCs w:val="16"/>
              </w:rPr>
              <w:t>current</w:t>
            </w:r>
            <w:r>
              <w:rPr>
                <w:rFonts w:ascii="Topmarks" w:hAnsi="Topmarks"/>
                <w:sz w:val="16"/>
                <w:szCs w:val="16"/>
              </w:rPr>
              <w:t xml:space="preserve">, </w:t>
            </w:r>
            <w:r w:rsidRPr="00D234C4">
              <w:rPr>
                <w:rFonts w:ascii="Topmarks" w:hAnsi="Topmarks"/>
                <w:sz w:val="16"/>
                <w:szCs w:val="16"/>
              </w:rPr>
              <w:t>drugs</w:t>
            </w:r>
            <w:r>
              <w:rPr>
                <w:rFonts w:ascii="Topmarks" w:hAnsi="Topmarks"/>
                <w:sz w:val="16"/>
                <w:szCs w:val="16"/>
              </w:rPr>
              <w:t xml:space="preserve">, </w:t>
            </w:r>
            <w:r w:rsidRPr="00D234C4">
              <w:rPr>
                <w:rFonts w:ascii="Topmarks" w:hAnsi="Topmarks"/>
                <w:sz w:val="16"/>
                <w:szCs w:val="16"/>
              </w:rPr>
              <w:t>emergency services</w:t>
            </w:r>
            <w:r>
              <w:rPr>
                <w:rFonts w:ascii="Topmarks" w:hAnsi="Topmarks"/>
                <w:sz w:val="16"/>
                <w:szCs w:val="16"/>
              </w:rPr>
              <w:t xml:space="preserve">, </w:t>
            </w:r>
            <w:r w:rsidRPr="00D234C4">
              <w:rPr>
                <w:rFonts w:ascii="Topmarks" w:hAnsi="Topmarks"/>
                <w:sz w:val="16"/>
                <w:szCs w:val="16"/>
              </w:rPr>
              <w:t>hazard</w:t>
            </w:r>
            <w:r>
              <w:rPr>
                <w:rFonts w:ascii="Topmarks" w:hAnsi="Topmarks"/>
                <w:sz w:val="16"/>
                <w:szCs w:val="16"/>
              </w:rPr>
              <w:t xml:space="preserve">, </w:t>
            </w:r>
            <w:r w:rsidRPr="00D234C4">
              <w:rPr>
                <w:rFonts w:ascii="Topmarks" w:hAnsi="Topmarks"/>
                <w:sz w:val="16"/>
                <w:szCs w:val="16"/>
              </w:rPr>
              <w:t>illegal</w:t>
            </w:r>
            <w:r>
              <w:rPr>
                <w:rFonts w:ascii="Topmarks" w:hAnsi="Topmarks"/>
                <w:sz w:val="16"/>
                <w:szCs w:val="16"/>
              </w:rPr>
              <w:t xml:space="preserve">, </w:t>
            </w:r>
            <w:r w:rsidRPr="00D234C4">
              <w:rPr>
                <w:rFonts w:ascii="Topmarks" w:hAnsi="Topmarks"/>
                <w:sz w:val="16"/>
                <w:szCs w:val="16"/>
              </w:rPr>
              <w:t>legal</w:t>
            </w:r>
            <w:r>
              <w:rPr>
                <w:rFonts w:ascii="Topmarks" w:hAnsi="Topmarks"/>
                <w:sz w:val="16"/>
                <w:szCs w:val="16"/>
              </w:rPr>
              <w:t xml:space="preserve">, </w:t>
            </w:r>
            <w:r w:rsidRPr="00D234C4">
              <w:rPr>
                <w:rFonts w:ascii="Topmarks" w:hAnsi="Topmarks"/>
                <w:sz w:val="16"/>
                <w:szCs w:val="16"/>
              </w:rPr>
              <w:t>peer pressure</w:t>
            </w:r>
            <w:r>
              <w:rPr>
                <w:rFonts w:ascii="Topmarks" w:hAnsi="Topmarks"/>
                <w:sz w:val="16"/>
                <w:szCs w:val="16"/>
              </w:rPr>
              <w:t xml:space="preserve">, </w:t>
            </w:r>
            <w:r w:rsidRPr="00D234C4">
              <w:rPr>
                <w:rFonts w:ascii="Topmarks" w:hAnsi="Topmarks"/>
                <w:sz w:val="16"/>
                <w:szCs w:val="16"/>
              </w:rPr>
              <w:t>public transport</w:t>
            </w:r>
            <w:r>
              <w:rPr>
                <w:rFonts w:ascii="Topmarks" w:hAnsi="Topmarks"/>
                <w:sz w:val="16"/>
                <w:szCs w:val="16"/>
              </w:rPr>
              <w:t xml:space="preserve">, </w:t>
            </w:r>
            <w:r w:rsidRPr="00D234C4">
              <w:rPr>
                <w:rFonts w:ascii="Topmarks" w:hAnsi="Topmarks"/>
                <w:sz w:val="16"/>
                <w:szCs w:val="16"/>
              </w:rPr>
              <w:t>threat</w:t>
            </w:r>
            <w:r>
              <w:rPr>
                <w:rFonts w:ascii="Topmarks" w:hAnsi="Topmarks"/>
                <w:sz w:val="16"/>
                <w:szCs w:val="16"/>
              </w:rPr>
              <w:t xml:space="preserve">, </w:t>
            </w:r>
            <w:r w:rsidRPr="00D234C4">
              <w:rPr>
                <w:rFonts w:ascii="Topmarks" w:hAnsi="Topmarks"/>
                <w:sz w:val="16"/>
                <w:szCs w:val="16"/>
              </w:rPr>
              <w:t>upstander</w:t>
            </w:r>
            <w:r>
              <w:rPr>
                <w:rFonts w:ascii="Topmarks" w:hAnsi="Topmarks"/>
                <w:sz w:val="16"/>
                <w:szCs w:val="16"/>
              </w:rPr>
              <w:t xml:space="preserve">, </w:t>
            </w:r>
            <w:r w:rsidRPr="00D234C4">
              <w:rPr>
                <w:rFonts w:ascii="Topmarks" w:hAnsi="Topmarks"/>
                <w:sz w:val="16"/>
                <w:szCs w:val="16"/>
              </w:rPr>
              <w:t>violence</w:t>
            </w:r>
          </w:p>
        </w:tc>
        <w:tc>
          <w:tcPr>
            <w:tcW w:w="6568" w:type="dxa"/>
            <w:shd w:val="clear" w:color="auto" w:fill="E2EFD9" w:themeFill="accent6" w:themeFillTint="33"/>
          </w:tcPr>
          <w:p w14:paraId="4793B449" w14:textId="4B3F375B" w:rsidR="002C7675" w:rsidRPr="0080243C" w:rsidRDefault="00CE5929" w:rsidP="0026130E">
            <w:pPr>
              <w:contextualSpacing/>
              <w:rPr>
                <w:rFonts w:ascii="Topmarks" w:hAnsi="Topmarks"/>
                <w:sz w:val="16"/>
                <w:szCs w:val="16"/>
              </w:rPr>
            </w:pPr>
            <w:r w:rsidRPr="00CE5929">
              <w:rPr>
                <w:rFonts w:ascii="Topmarks" w:hAnsi="Topmarks"/>
                <w:sz w:val="16"/>
                <w:szCs w:val="16"/>
              </w:rPr>
              <w:t>active</w:t>
            </w:r>
            <w:r>
              <w:rPr>
                <w:rFonts w:ascii="Topmarks" w:hAnsi="Topmarks"/>
                <w:sz w:val="16"/>
                <w:szCs w:val="16"/>
              </w:rPr>
              <w:t xml:space="preserve">, </w:t>
            </w:r>
            <w:r w:rsidRPr="00CE5929">
              <w:rPr>
                <w:rFonts w:ascii="Topmarks" w:hAnsi="Topmarks"/>
                <w:sz w:val="16"/>
                <w:szCs w:val="16"/>
              </w:rPr>
              <w:t>bullying</w:t>
            </w:r>
            <w:r>
              <w:rPr>
                <w:rFonts w:ascii="Topmarks" w:hAnsi="Topmarks"/>
                <w:sz w:val="16"/>
                <w:szCs w:val="16"/>
              </w:rPr>
              <w:t xml:space="preserve">, </w:t>
            </w:r>
            <w:r w:rsidRPr="00CE5929">
              <w:rPr>
                <w:rFonts w:ascii="Topmarks" w:hAnsi="Topmarks"/>
                <w:sz w:val="16"/>
                <w:szCs w:val="16"/>
              </w:rPr>
              <w:t>calories</w:t>
            </w:r>
            <w:r>
              <w:rPr>
                <w:rFonts w:ascii="Topmarks" w:hAnsi="Topmarks"/>
                <w:sz w:val="16"/>
                <w:szCs w:val="16"/>
              </w:rPr>
              <w:t xml:space="preserve">, </w:t>
            </w:r>
            <w:r w:rsidRPr="00CE5929">
              <w:rPr>
                <w:rFonts w:ascii="Topmarks" w:hAnsi="Topmarks"/>
                <w:sz w:val="16"/>
                <w:szCs w:val="16"/>
              </w:rPr>
              <w:t>dental hygiene</w:t>
            </w:r>
            <w:r>
              <w:rPr>
                <w:rFonts w:ascii="Topmarks" w:hAnsi="Topmarks"/>
                <w:sz w:val="16"/>
                <w:szCs w:val="16"/>
              </w:rPr>
              <w:t xml:space="preserve">, </w:t>
            </w:r>
            <w:r w:rsidRPr="00CE5929">
              <w:rPr>
                <w:rFonts w:ascii="Topmarks" w:hAnsi="Topmarks"/>
                <w:sz w:val="16"/>
                <w:szCs w:val="16"/>
              </w:rPr>
              <w:t>fixed mindset</w:t>
            </w:r>
            <w:r>
              <w:rPr>
                <w:rFonts w:ascii="Topmarks" w:hAnsi="Topmarks"/>
                <w:sz w:val="16"/>
                <w:szCs w:val="16"/>
              </w:rPr>
              <w:t xml:space="preserve">, </w:t>
            </w:r>
            <w:r w:rsidRPr="00CE5929">
              <w:rPr>
                <w:rFonts w:ascii="Topmarks" w:hAnsi="Topmarks"/>
                <w:sz w:val="16"/>
                <w:szCs w:val="16"/>
              </w:rPr>
              <w:t>flossing</w:t>
            </w:r>
            <w:r>
              <w:rPr>
                <w:rFonts w:ascii="Topmarks" w:hAnsi="Topmarks"/>
                <w:sz w:val="16"/>
                <w:szCs w:val="16"/>
              </w:rPr>
              <w:t xml:space="preserve">, </w:t>
            </w:r>
            <w:r w:rsidRPr="00CE5929">
              <w:rPr>
                <w:rFonts w:ascii="Topmarks" w:hAnsi="Topmarks"/>
                <w:sz w:val="16"/>
                <w:szCs w:val="16"/>
              </w:rPr>
              <w:t>growth mindset</w:t>
            </w:r>
            <w:r>
              <w:rPr>
                <w:rFonts w:ascii="Topmarks" w:hAnsi="Topmarks"/>
                <w:sz w:val="16"/>
                <w:szCs w:val="16"/>
              </w:rPr>
              <w:t xml:space="preserve">, </w:t>
            </w:r>
            <w:r w:rsidRPr="00CE5929">
              <w:rPr>
                <w:rFonts w:ascii="Topmarks" w:hAnsi="Topmarks"/>
                <w:sz w:val="16"/>
                <w:szCs w:val="16"/>
              </w:rPr>
              <w:t>long-term</w:t>
            </w:r>
            <w:r>
              <w:rPr>
                <w:rFonts w:ascii="Topmarks" w:hAnsi="Topmarks"/>
                <w:sz w:val="16"/>
                <w:szCs w:val="16"/>
              </w:rPr>
              <w:t xml:space="preserve">, </w:t>
            </w:r>
            <w:r w:rsidRPr="00CE5929">
              <w:rPr>
                <w:rFonts w:ascii="Topmarks" w:hAnsi="Topmarks"/>
                <w:sz w:val="16"/>
                <w:szCs w:val="16"/>
              </w:rPr>
              <w:t>mental health</w:t>
            </w:r>
            <w:r>
              <w:rPr>
                <w:rFonts w:ascii="Topmarks" w:hAnsi="Topmarks"/>
                <w:sz w:val="16"/>
                <w:szCs w:val="16"/>
              </w:rPr>
              <w:t xml:space="preserve">, </w:t>
            </w:r>
            <w:r w:rsidRPr="00CE5929">
              <w:rPr>
                <w:rFonts w:ascii="Topmarks" w:hAnsi="Topmarks"/>
                <w:sz w:val="16"/>
                <w:szCs w:val="16"/>
              </w:rPr>
              <w:t>mindset</w:t>
            </w:r>
            <w:r>
              <w:rPr>
                <w:rFonts w:ascii="Topmarks" w:hAnsi="Topmarks"/>
                <w:sz w:val="16"/>
                <w:szCs w:val="16"/>
              </w:rPr>
              <w:t xml:space="preserve">, </w:t>
            </w:r>
            <w:r w:rsidRPr="00CE5929">
              <w:rPr>
                <w:rFonts w:ascii="Topmarks" w:hAnsi="Topmarks"/>
                <w:sz w:val="16"/>
                <w:szCs w:val="16"/>
              </w:rPr>
              <w:t>nutrients</w:t>
            </w:r>
            <w:r>
              <w:rPr>
                <w:rFonts w:ascii="Topmarks" w:hAnsi="Topmarks"/>
                <w:sz w:val="16"/>
                <w:szCs w:val="16"/>
              </w:rPr>
              <w:t xml:space="preserve">, </w:t>
            </w:r>
            <w:r w:rsidRPr="00CE5929">
              <w:rPr>
                <w:rFonts w:ascii="Topmarks" w:hAnsi="Topmarks"/>
                <w:sz w:val="16"/>
                <w:szCs w:val="16"/>
              </w:rPr>
              <w:t>regulate</w:t>
            </w:r>
            <w:r>
              <w:rPr>
                <w:rFonts w:ascii="Topmarks" w:hAnsi="Topmarks"/>
                <w:sz w:val="16"/>
                <w:szCs w:val="16"/>
              </w:rPr>
              <w:t xml:space="preserve">, </w:t>
            </w:r>
            <w:r w:rsidRPr="00CE5929">
              <w:rPr>
                <w:rFonts w:ascii="Topmarks" w:hAnsi="Topmarks"/>
                <w:sz w:val="16"/>
                <w:szCs w:val="16"/>
              </w:rPr>
              <w:t>resilience</w:t>
            </w:r>
            <w:r>
              <w:rPr>
                <w:rFonts w:ascii="Topmarks" w:hAnsi="Topmarks"/>
                <w:sz w:val="16"/>
                <w:szCs w:val="16"/>
              </w:rPr>
              <w:t xml:space="preserve">, </w:t>
            </w:r>
            <w:r w:rsidRPr="00CE5929">
              <w:rPr>
                <w:rFonts w:ascii="Topmarks" w:hAnsi="Topmarks"/>
                <w:sz w:val="16"/>
                <w:szCs w:val="16"/>
              </w:rPr>
              <w:t>self-estee</w:t>
            </w:r>
            <w:r w:rsidR="0026130E">
              <w:rPr>
                <w:rFonts w:ascii="Topmarks" w:hAnsi="Topmarks"/>
                <w:sz w:val="16"/>
                <w:szCs w:val="16"/>
              </w:rPr>
              <w:t xml:space="preserve">m, </w:t>
            </w:r>
            <w:r w:rsidRPr="00CE5929">
              <w:rPr>
                <w:rFonts w:ascii="Topmarks" w:hAnsi="Topmarks"/>
                <w:sz w:val="16"/>
                <w:szCs w:val="16"/>
              </w:rPr>
              <w:t>short-term</w:t>
            </w:r>
            <w:r w:rsidR="0026130E">
              <w:rPr>
                <w:rFonts w:ascii="Topmarks" w:hAnsi="Topmarks"/>
                <w:sz w:val="16"/>
                <w:szCs w:val="16"/>
              </w:rPr>
              <w:t xml:space="preserve">, </w:t>
            </w:r>
            <w:r w:rsidRPr="00CE5929">
              <w:rPr>
                <w:rFonts w:ascii="Topmarks" w:hAnsi="Topmarks"/>
                <w:sz w:val="16"/>
                <w:szCs w:val="16"/>
              </w:rPr>
              <w:t>support</w:t>
            </w:r>
            <w:r w:rsidR="0026130E">
              <w:rPr>
                <w:rFonts w:ascii="Topmarks" w:hAnsi="Topmarks"/>
                <w:sz w:val="16"/>
                <w:szCs w:val="16"/>
              </w:rPr>
              <w:t xml:space="preserve">, </w:t>
            </w:r>
            <w:r w:rsidRPr="00CE5929">
              <w:rPr>
                <w:rFonts w:ascii="Topmarks" w:hAnsi="Topmarks"/>
                <w:sz w:val="16"/>
                <w:szCs w:val="16"/>
              </w:rPr>
              <w:t>tooth decay</w:t>
            </w:r>
          </w:p>
        </w:tc>
        <w:tc>
          <w:tcPr>
            <w:tcW w:w="6569" w:type="dxa"/>
            <w:shd w:val="clear" w:color="auto" w:fill="E2EFD9" w:themeFill="accent6" w:themeFillTint="33"/>
          </w:tcPr>
          <w:p w14:paraId="072F7EBC" w14:textId="077FD01A" w:rsidR="002C7675" w:rsidRPr="000754E8" w:rsidRDefault="009447B5" w:rsidP="002C7675">
            <w:pPr>
              <w:pStyle w:val="paragraph"/>
              <w:textAlignment w:val="baseline"/>
              <w:rPr>
                <w:rFonts w:ascii="Topmarks" w:hAnsi="Topmarks"/>
                <w:sz w:val="16"/>
                <w:szCs w:val="16"/>
              </w:rPr>
            </w:pPr>
            <w:r w:rsidRPr="009447B5">
              <w:rPr>
                <w:rFonts w:ascii="Topmarks" w:hAnsi="Topmarks"/>
                <w:sz w:val="16"/>
                <w:szCs w:val="16"/>
              </w:rPr>
              <w:t>bystander</w:t>
            </w:r>
            <w:r>
              <w:rPr>
                <w:rFonts w:ascii="Topmarks" w:hAnsi="Topmarks"/>
                <w:sz w:val="16"/>
                <w:szCs w:val="16"/>
              </w:rPr>
              <w:t xml:space="preserve">, </w:t>
            </w:r>
            <w:r w:rsidRPr="009447B5">
              <w:rPr>
                <w:rFonts w:ascii="Topmarks" w:hAnsi="Topmarks"/>
                <w:sz w:val="16"/>
                <w:szCs w:val="16"/>
              </w:rPr>
              <w:t>consent</w:t>
            </w:r>
            <w:r>
              <w:rPr>
                <w:rFonts w:ascii="Topmarks" w:hAnsi="Topmarks"/>
                <w:sz w:val="16"/>
                <w:szCs w:val="16"/>
              </w:rPr>
              <w:t xml:space="preserve">, </w:t>
            </w:r>
            <w:r w:rsidRPr="009447B5">
              <w:rPr>
                <w:rFonts w:ascii="Topmarks" w:hAnsi="Topmarks"/>
                <w:sz w:val="16"/>
                <w:szCs w:val="16"/>
              </w:rPr>
              <w:t>discrimination</w:t>
            </w:r>
            <w:r>
              <w:rPr>
                <w:rFonts w:ascii="Topmarks" w:hAnsi="Topmarks"/>
                <w:sz w:val="16"/>
                <w:szCs w:val="16"/>
              </w:rPr>
              <w:t xml:space="preserve">, </w:t>
            </w:r>
            <w:r w:rsidRPr="009447B5">
              <w:rPr>
                <w:rFonts w:ascii="Topmarks" w:hAnsi="Topmarks"/>
                <w:sz w:val="16"/>
                <w:szCs w:val="16"/>
              </w:rPr>
              <w:t>empathy</w:t>
            </w:r>
            <w:r>
              <w:rPr>
                <w:rFonts w:ascii="Topmarks" w:hAnsi="Topmarks"/>
                <w:sz w:val="16"/>
                <w:szCs w:val="16"/>
              </w:rPr>
              <w:t xml:space="preserve">, </w:t>
            </w:r>
            <w:r w:rsidRPr="009447B5">
              <w:rPr>
                <w:rFonts w:ascii="Topmarks" w:hAnsi="Topmarks"/>
                <w:sz w:val="16"/>
                <w:szCs w:val="16"/>
              </w:rPr>
              <w:t>self-esteem</w:t>
            </w:r>
            <w:r>
              <w:rPr>
                <w:rFonts w:ascii="Topmarks" w:hAnsi="Topmarks"/>
                <w:sz w:val="16"/>
                <w:szCs w:val="16"/>
              </w:rPr>
              <w:t xml:space="preserve">, </w:t>
            </w:r>
            <w:r w:rsidRPr="009447B5">
              <w:rPr>
                <w:rFonts w:ascii="Topmarks" w:hAnsi="Topmarks"/>
                <w:sz w:val="16"/>
                <w:szCs w:val="16"/>
              </w:rPr>
              <w:t>stereotype</w:t>
            </w:r>
            <w:r>
              <w:rPr>
                <w:rFonts w:ascii="Topmarks" w:hAnsi="Topmarks"/>
                <w:sz w:val="16"/>
                <w:szCs w:val="16"/>
              </w:rPr>
              <w:t xml:space="preserve">, </w:t>
            </w:r>
            <w:r w:rsidRPr="009447B5">
              <w:rPr>
                <w:rFonts w:ascii="Topmarks" w:hAnsi="Topmarks"/>
                <w:sz w:val="16"/>
                <w:szCs w:val="16"/>
              </w:rPr>
              <w:t>threat</w:t>
            </w:r>
            <w:r>
              <w:rPr>
                <w:rFonts w:ascii="Topmarks" w:hAnsi="Topmarks"/>
                <w:sz w:val="16"/>
                <w:szCs w:val="16"/>
              </w:rPr>
              <w:t xml:space="preserve">, </w:t>
            </w:r>
            <w:r w:rsidRPr="009447B5">
              <w:rPr>
                <w:rFonts w:ascii="Topmarks" w:hAnsi="Topmarks"/>
                <w:sz w:val="16"/>
                <w:szCs w:val="16"/>
              </w:rPr>
              <w:t>upstander</w:t>
            </w:r>
          </w:p>
        </w:tc>
      </w:tr>
      <w:tr w:rsidR="002C7675" w:rsidRPr="00C332CE" w14:paraId="2ECC4A1C" w14:textId="77777777" w:rsidTr="00EA74FC">
        <w:trPr>
          <w:trHeight w:val="283"/>
        </w:trPr>
        <w:tc>
          <w:tcPr>
            <w:tcW w:w="1916" w:type="dxa"/>
            <w:shd w:val="clear" w:color="auto" w:fill="D9D9D9" w:themeFill="background1" w:themeFillShade="D9"/>
            <w:vAlign w:val="center"/>
          </w:tcPr>
          <w:p w14:paraId="3EE68031" w14:textId="77777777" w:rsidR="002C7675" w:rsidRPr="00D527E0" w:rsidRDefault="002C7675" w:rsidP="00EA74FC">
            <w:pPr>
              <w:pStyle w:val="NormalWeb"/>
              <w:spacing w:before="0" w:beforeAutospacing="0" w:after="0" w:afterAutospacing="0"/>
              <w:rPr>
                <w:rFonts w:ascii="Topmarks" w:hAnsi="Topmarks"/>
                <w:sz w:val="20"/>
                <w:szCs w:val="28"/>
              </w:rPr>
            </w:pPr>
          </w:p>
        </w:tc>
        <w:tc>
          <w:tcPr>
            <w:tcW w:w="6568" w:type="dxa"/>
            <w:shd w:val="clear" w:color="auto" w:fill="D9D9D9" w:themeFill="background1" w:themeFillShade="D9"/>
          </w:tcPr>
          <w:p w14:paraId="2BD0A235" w14:textId="77777777" w:rsidR="002C7675" w:rsidRPr="00C332CE" w:rsidRDefault="002C7675" w:rsidP="00EA74FC">
            <w:pPr>
              <w:pStyle w:val="NormalWeb"/>
              <w:spacing w:before="0" w:beforeAutospacing="0" w:after="0" w:afterAutospacing="0"/>
              <w:jc w:val="center"/>
              <w:rPr>
                <w:rFonts w:ascii="Topmarks" w:hAnsi="Topmarks"/>
                <w:sz w:val="20"/>
                <w:szCs w:val="20"/>
              </w:rPr>
            </w:pPr>
            <w:r w:rsidRPr="00C332CE">
              <w:rPr>
                <w:rFonts w:ascii="Topmarks" w:hAnsi="Topmarks"/>
                <w:sz w:val="20"/>
                <w:szCs w:val="20"/>
              </w:rPr>
              <w:t>Term 4</w:t>
            </w:r>
          </w:p>
        </w:tc>
        <w:tc>
          <w:tcPr>
            <w:tcW w:w="6568" w:type="dxa"/>
            <w:shd w:val="clear" w:color="auto" w:fill="D9D9D9" w:themeFill="background1" w:themeFillShade="D9"/>
          </w:tcPr>
          <w:p w14:paraId="7DEB8CE3" w14:textId="77777777" w:rsidR="002C7675" w:rsidRPr="00C332CE" w:rsidRDefault="002C7675" w:rsidP="00EA74FC">
            <w:pPr>
              <w:pStyle w:val="NormalWeb"/>
              <w:spacing w:before="0" w:beforeAutospacing="0" w:after="0" w:afterAutospacing="0"/>
              <w:jc w:val="center"/>
              <w:rPr>
                <w:rFonts w:ascii="Topmarks" w:hAnsi="Topmarks"/>
                <w:sz w:val="20"/>
                <w:szCs w:val="20"/>
              </w:rPr>
            </w:pPr>
            <w:r>
              <w:rPr>
                <w:rFonts w:ascii="Topmarks" w:hAnsi="Topmarks"/>
                <w:sz w:val="20"/>
                <w:szCs w:val="20"/>
              </w:rPr>
              <w:t>T</w:t>
            </w:r>
            <w:r w:rsidRPr="00C332CE">
              <w:rPr>
                <w:rFonts w:ascii="Topmarks" w:hAnsi="Topmarks"/>
                <w:sz w:val="20"/>
                <w:szCs w:val="20"/>
              </w:rPr>
              <w:t>erm 5</w:t>
            </w:r>
          </w:p>
        </w:tc>
        <w:tc>
          <w:tcPr>
            <w:tcW w:w="6569" w:type="dxa"/>
            <w:shd w:val="clear" w:color="auto" w:fill="D9D9D9" w:themeFill="background1" w:themeFillShade="D9"/>
          </w:tcPr>
          <w:p w14:paraId="5088E52A" w14:textId="77777777" w:rsidR="002C7675" w:rsidRPr="000754E8" w:rsidRDefault="002C7675" w:rsidP="00EA74FC">
            <w:pPr>
              <w:pStyle w:val="NormalWeb"/>
              <w:spacing w:before="0" w:beforeAutospacing="0" w:after="0" w:afterAutospacing="0"/>
              <w:jc w:val="center"/>
              <w:rPr>
                <w:rFonts w:ascii="Topmarks" w:hAnsi="Topmarks"/>
                <w:sz w:val="16"/>
                <w:szCs w:val="16"/>
              </w:rPr>
            </w:pPr>
            <w:r w:rsidRPr="000754E8">
              <w:rPr>
                <w:rFonts w:ascii="Topmarks" w:hAnsi="Topmarks"/>
                <w:sz w:val="20"/>
                <w:szCs w:val="20"/>
              </w:rPr>
              <w:t>Term 6</w:t>
            </w:r>
          </w:p>
        </w:tc>
      </w:tr>
      <w:tr w:rsidR="002C7675" w:rsidRPr="006410EF" w14:paraId="4939A567" w14:textId="77777777" w:rsidTr="00EA74FC">
        <w:trPr>
          <w:trHeight w:val="283"/>
        </w:trPr>
        <w:tc>
          <w:tcPr>
            <w:tcW w:w="1916" w:type="dxa"/>
            <w:shd w:val="clear" w:color="auto" w:fill="DEEAF6" w:themeFill="accent1" w:themeFillTint="33"/>
            <w:vAlign w:val="center"/>
          </w:tcPr>
          <w:p w14:paraId="6E43E372" w14:textId="77777777" w:rsidR="002C7675" w:rsidRPr="00D527E0" w:rsidRDefault="002C7675" w:rsidP="00EA74FC">
            <w:pPr>
              <w:pStyle w:val="NormalWeb"/>
              <w:spacing w:before="0" w:beforeAutospacing="0" w:after="0" w:afterAutospacing="0"/>
              <w:rPr>
                <w:rFonts w:ascii="Topmarks" w:hAnsi="Topmarks"/>
                <w:sz w:val="20"/>
                <w:szCs w:val="28"/>
              </w:rPr>
            </w:pPr>
            <w:r>
              <w:rPr>
                <w:rFonts w:ascii="Topmarks" w:hAnsi="Topmarks"/>
                <w:sz w:val="20"/>
                <w:szCs w:val="28"/>
              </w:rPr>
              <w:t>Big Idea</w:t>
            </w:r>
          </w:p>
        </w:tc>
        <w:tc>
          <w:tcPr>
            <w:tcW w:w="6568" w:type="dxa"/>
            <w:shd w:val="clear" w:color="auto" w:fill="DEEAF6" w:themeFill="accent1" w:themeFillTint="33"/>
          </w:tcPr>
          <w:p w14:paraId="3D796CFF" w14:textId="77777777" w:rsidR="002C7675" w:rsidRDefault="002C7675" w:rsidP="00EA74FC">
            <w:pPr>
              <w:pStyle w:val="NormalWeb"/>
              <w:spacing w:before="0" w:beforeAutospacing="0" w:after="0" w:afterAutospacing="0"/>
              <w:jc w:val="center"/>
              <w:rPr>
                <w:rFonts w:ascii="Topmarks" w:hAnsi="Topmarks"/>
                <w:sz w:val="20"/>
                <w:szCs w:val="20"/>
              </w:rPr>
            </w:pPr>
            <w:r>
              <w:rPr>
                <w:rFonts w:cstheme="minorHAnsi"/>
                <w:noProof/>
                <w:color w:val="222222"/>
              </w:rPr>
              <w:drawing>
                <wp:anchor distT="0" distB="0" distL="114300" distR="114300" simplePos="0" relativeHeight="251658288" behindDoc="0" locked="0" layoutInCell="1" allowOverlap="1" wp14:anchorId="0038DBC6" wp14:editId="2053F6E0">
                  <wp:simplePos x="0" y="0"/>
                  <wp:positionH relativeFrom="margin">
                    <wp:posOffset>-14496</wp:posOffset>
                  </wp:positionH>
                  <wp:positionV relativeFrom="margin">
                    <wp:posOffset>64394</wp:posOffset>
                  </wp:positionV>
                  <wp:extent cx="594000" cy="684338"/>
                  <wp:effectExtent l="0" t="0" r="3175" b="1905"/>
                  <wp:wrapSquare wrapText="bothSides"/>
                  <wp:docPr id="664443978" name="Picture 4" descr="A purple plant with leaves&#10;&#10;AI-generated content may be incorrect.">
                    <a:extLst xmlns:a="http://schemas.openxmlformats.org/drawingml/2006/main">
                      <a:ext uri="{FF2B5EF4-FFF2-40B4-BE49-F238E27FC236}">
                        <a16:creationId xmlns:a16="http://schemas.microsoft.com/office/drawing/2014/main" id="{B315C384-DC52-47BA-A458-93676F2C93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8491" name="Picture 4" descr="A purple plant with leav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00" cy="684338"/>
                          </a:xfrm>
                          <a:prstGeom prst="rect">
                            <a:avLst/>
                          </a:prstGeom>
                        </pic:spPr>
                      </pic:pic>
                    </a:graphicData>
                  </a:graphic>
                  <wp14:sizeRelH relativeFrom="margin">
                    <wp14:pctWidth>0</wp14:pctWidth>
                  </wp14:sizeRelH>
                  <wp14:sizeRelV relativeFrom="margin">
                    <wp14:pctHeight>0</wp14:pctHeight>
                  </wp14:sizeRelV>
                </wp:anchor>
              </w:drawing>
            </w:r>
          </w:p>
          <w:p w14:paraId="765751B8" w14:textId="109ECF1B" w:rsidR="002C7675" w:rsidRPr="00C332CE" w:rsidRDefault="002C7675" w:rsidP="00EA74FC">
            <w:pPr>
              <w:pStyle w:val="NormalWeb"/>
              <w:spacing w:before="0" w:beforeAutospacing="0" w:after="0" w:afterAutospacing="0"/>
              <w:jc w:val="center"/>
              <w:rPr>
                <w:rFonts w:ascii="Topmarks" w:hAnsi="Topmarks"/>
                <w:sz w:val="20"/>
                <w:szCs w:val="20"/>
              </w:rPr>
            </w:pPr>
            <w:r w:rsidRPr="00574EEB">
              <w:rPr>
                <w:rFonts w:ascii="Topmarks" w:hAnsi="Topmarks"/>
                <w:b/>
                <w:bCs/>
                <w:sz w:val="20"/>
                <w:szCs w:val="20"/>
              </w:rPr>
              <w:t>Growing up</w:t>
            </w:r>
            <w:r>
              <w:rPr>
                <w:rFonts w:ascii="Topmarks" w:hAnsi="Topmarks"/>
                <w:b/>
                <w:bCs/>
                <w:sz w:val="20"/>
                <w:szCs w:val="20"/>
              </w:rPr>
              <w:t xml:space="preserve">: How </w:t>
            </w:r>
            <w:r w:rsidR="00177D96">
              <w:rPr>
                <w:rFonts w:ascii="Topmarks" w:hAnsi="Topmarks"/>
                <w:b/>
                <w:bCs/>
                <w:sz w:val="20"/>
                <w:szCs w:val="20"/>
              </w:rPr>
              <w:t>do people become parents and carers?</w:t>
            </w:r>
          </w:p>
        </w:tc>
        <w:tc>
          <w:tcPr>
            <w:tcW w:w="6568" w:type="dxa"/>
            <w:shd w:val="clear" w:color="auto" w:fill="DEEAF6" w:themeFill="accent1" w:themeFillTint="33"/>
          </w:tcPr>
          <w:p w14:paraId="0EE6ECF1" w14:textId="77777777" w:rsidR="002C7675" w:rsidRDefault="002C7675" w:rsidP="00EA74FC">
            <w:pPr>
              <w:pStyle w:val="NormalWeb"/>
              <w:spacing w:before="0" w:beforeAutospacing="0" w:after="0" w:afterAutospacing="0"/>
              <w:jc w:val="center"/>
              <w:rPr>
                <w:rFonts w:ascii="Topmarks" w:hAnsi="Topmarks"/>
                <w:sz w:val="20"/>
                <w:szCs w:val="20"/>
              </w:rPr>
            </w:pPr>
          </w:p>
          <w:p w14:paraId="4C1C9F02" w14:textId="322060D4" w:rsidR="002C7675" w:rsidRPr="00FA79D7" w:rsidRDefault="002C7675" w:rsidP="00EA74FC">
            <w:pPr>
              <w:pStyle w:val="NormalWeb"/>
              <w:spacing w:before="0" w:beforeAutospacing="0" w:after="0" w:afterAutospacing="0"/>
              <w:rPr>
                <w:rFonts w:ascii="Topmarks" w:hAnsi="Topmarks"/>
                <w:b/>
                <w:bCs/>
                <w:sz w:val="20"/>
                <w:szCs w:val="20"/>
              </w:rPr>
            </w:pPr>
            <w:r w:rsidRPr="00FA79D7">
              <w:rPr>
                <w:rFonts w:cstheme="minorHAnsi"/>
                <w:b/>
                <w:bCs/>
                <w:noProof/>
                <w:color w:val="222222"/>
              </w:rPr>
              <w:drawing>
                <wp:anchor distT="0" distB="0" distL="114300" distR="114300" simplePos="0" relativeHeight="251658289" behindDoc="0" locked="0" layoutInCell="1" allowOverlap="1" wp14:anchorId="5032AED7" wp14:editId="436A5090">
                  <wp:simplePos x="0" y="0"/>
                  <wp:positionH relativeFrom="margin">
                    <wp:posOffset>78</wp:posOffset>
                  </wp:positionH>
                  <wp:positionV relativeFrom="margin">
                    <wp:posOffset>65664</wp:posOffset>
                  </wp:positionV>
                  <wp:extent cx="720000" cy="683216"/>
                  <wp:effectExtent l="0" t="0" r="4445" b="3175"/>
                  <wp:wrapSquare wrapText="bothSides"/>
                  <wp:docPr id="1290478560" name="Picture 5" descr="A purple outline of a shield with a star&#10;&#10;AI-generated content may be incorrect.">
                    <a:extLst xmlns:a="http://schemas.openxmlformats.org/drawingml/2006/main">
                      <a:ext uri="{FF2B5EF4-FFF2-40B4-BE49-F238E27FC236}">
                        <a16:creationId xmlns:a16="http://schemas.microsoft.com/office/drawing/2014/main" id="{45197343-D6B5-4814-BE64-26EF5EF321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41639" name="Picture 5" descr="A purple outline of a shield with a sta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0000" cy="683216"/>
                          </a:xfrm>
                          <a:prstGeom prst="rect">
                            <a:avLst/>
                          </a:prstGeom>
                        </pic:spPr>
                      </pic:pic>
                    </a:graphicData>
                  </a:graphic>
                  <wp14:sizeRelH relativeFrom="margin">
                    <wp14:pctWidth>0</wp14:pctWidth>
                  </wp14:sizeRelH>
                  <wp14:sizeRelV relativeFrom="margin">
                    <wp14:pctHeight>0</wp14:pctHeight>
                  </wp14:sizeRelV>
                </wp:anchor>
              </w:drawing>
            </w:r>
            <w:r w:rsidRPr="00FA79D7">
              <w:rPr>
                <w:rFonts w:ascii="Topmarks" w:hAnsi="Topmarks"/>
                <w:b/>
                <w:bCs/>
                <w:sz w:val="20"/>
                <w:szCs w:val="20"/>
              </w:rPr>
              <w:t xml:space="preserve">Citizenship: </w:t>
            </w:r>
            <w:r>
              <w:rPr>
                <w:rFonts w:ascii="Topmarks" w:hAnsi="Topmarks"/>
                <w:b/>
                <w:bCs/>
                <w:sz w:val="20"/>
                <w:szCs w:val="20"/>
              </w:rPr>
              <w:t xml:space="preserve">How can we </w:t>
            </w:r>
            <w:r w:rsidR="009B3A83">
              <w:rPr>
                <w:rFonts w:ascii="Topmarks" w:hAnsi="Topmarks"/>
                <w:b/>
                <w:bCs/>
                <w:sz w:val="20"/>
                <w:szCs w:val="20"/>
              </w:rPr>
              <w:t>protect everyone’s rights?</w:t>
            </w:r>
          </w:p>
        </w:tc>
        <w:tc>
          <w:tcPr>
            <w:tcW w:w="6569" w:type="dxa"/>
            <w:shd w:val="clear" w:color="auto" w:fill="DEEAF6" w:themeFill="accent1" w:themeFillTint="33"/>
          </w:tcPr>
          <w:p w14:paraId="010CF82E" w14:textId="77777777" w:rsidR="002C7675" w:rsidRPr="000754E8" w:rsidRDefault="002C7675" w:rsidP="00EA74FC">
            <w:pPr>
              <w:pStyle w:val="paragraph"/>
              <w:spacing w:before="0" w:beforeAutospacing="0" w:after="0" w:afterAutospacing="0"/>
              <w:textAlignment w:val="baseline"/>
              <w:rPr>
                <w:rFonts w:ascii="Topmarks" w:hAnsi="Topmarks"/>
                <w:sz w:val="16"/>
                <w:szCs w:val="16"/>
              </w:rPr>
            </w:pPr>
          </w:p>
          <w:p w14:paraId="6999B820" w14:textId="774EDA01" w:rsidR="002C7675" w:rsidRPr="000754E8" w:rsidRDefault="002C7675" w:rsidP="00EA74FC">
            <w:pPr>
              <w:pStyle w:val="paragraph"/>
              <w:spacing w:before="0" w:beforeAutospacing="0" w:after="0" w:afterAutospacing="0"/>
              <w:textAlignment w:val="baseline"/>
              <w:rPr>
                <w:rFonts w:ascii="Topmarks" w:hAnsi="Topmarks"/>
                <w:sz w:val="16"/>
                <w:szCs w:val="16"/>
              </w:rPr>
            </w:pPr>
            <w:r w:rsidRPr="00ED304C">
              <w:rPr>
                <w:rFonts w:ascii="Topmarks" w:hAnsi="Topmarks"/>
                <w:b/>
                <w:bCs/>
                <w:noProof/>
                <w:sz w:val="20"/>
                <w:szCs w:val="20"/>
              </w:rPr>
              <w:drawing>
                <wp:anchor distT="0" distB="0" distL="114300" distR="114300" simplePos="0" relativeHeight="251658290" behindDoc="0" locked="0" layoutInCell="1" allowOverlap="1" wp14:anchorId="60A171B6" wp14:editId="2C94454F">
                  <wp:simplePos x="0" y="0"/>
                  <wp:positionH relativeFrom="margin">
                    <wp:posOffset>0</wp:posOffset>
                  </wp:positionH>
                  <wp:positionV relativeFrom="margin">
                    <wp:posOffset>65664</wp:posOffset>
                  </wp:positionV>
                  <wp:extent cx="799200" cy="683208"/>
                  <wp:effectExtent l="0" t="0" r="1270" b="3175"/>
                  <wp:wrapSquare wrapText="bothSides"/>
                  <wp:docPr id="667684162" name="Picture 6" descr="A purple line art of a computer screen&#10;&#10;AI-generated content may be incorrect.">
                    <a:extLst xmlns:a="http://schemas.openxmlformats.org/drawingml/2006/main">
                      <a:ext uri="{FF2B5EF4-FFF2-40B4-BE49-F238E27FC236}">
                        <a16:creationId xmlns:a16="http://schemas.microsoft.com/office/drawing/2014/main" id="{973446A5-67FC-42A8-B67A-90D32D8D6B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156" name="Picture 6" descr="A purple line art of a computer scree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9200" cy="683208"/>
                          </a:xfrm>
                          <a:prstGeom prst="rect">
                            <a:avLst/>
                          </a:prstGeom>
                        </pic:spPr>
                      </pic:pic>
                    </a:graphicData>
                  </a:graphic>
                  <wp14:sizeRelH relativeFrom="margin">
                    <wp14:pctWidth>0</wp14:pctWidth>
                  </wp14:sizeRelH>
                  <wp14:sizeRelV relativeFrom="margin">
                    <wp14:pctHeight>0</wp14:pctHeight>
                  </wp14:sizeRelV>
                </wp:anchor>
              </w:drawing>
            </w:r>
            <w:r w:rsidRPr="00ED304C">
              <w:rPr>
                <w:rFonts w:ascii="Topmarks" w:hAnsi="Topmarks"/>
                <w:b/>
                <w:bCs/>
                <w:sz w:val="20"/>
                <w:szCs w:val="20"/>
              </w:rPr>
              <w:t xml:space="preserve">Online world: </w:t>
            </w:r>
            <w:r>
              <w:rPr>
                <w:rFonts w:ascii="Topmarks" w:hAnsi="Topmarks"/>
                <w:b/>
                <w:bCs/>
                <w:sz w:val="20"/>
                <w:szCs w:val="20"/>
              </w:rPr>
              <w:t xml:space="preserve">How </w:t>
            </w:r>
            <w:r w:rsidR="00D0514E">
              <w:rPr>
                <w:rFonts w:ascii="Topmarks" w:hAnsi="Topmarks"/>
                <w:b/>
                <w:bCs/>
                <w:sz w:val="20"/>
                <w:szCs w:val="20"/>
              </w:rPr>
              <w:t>do I feel about the things I see online?</w:t>
            </w:r>
          </w:p>
        </w:tc>
      </w:tr>
      <w:tr w:rsidR="002C7675" w:rsidRPr="00365C22" w14:paraId="42C43F93" w14:textId="77777777" w:rsidTr="00EA74FC">
        <w:trPr>
          <w:trHeight w:val="283"/>
        </w:trPr>
        <w:tc>
          <w:tcPr>
            <w:tcW w:w="1916" w:type="dxa"/>
            <w:shd w:val="clear" w:color="auto" w:fill="FBE4D5" w:themeFill="accent2" w:themeFillTint="33"/>
            <w:vAlign w:val="center"/>
          </w:tcPr>
          <w:p w14:paraId="438B3670" w14:textId="77777777" w:rsidR="002C7675" w:rsidRDefault="002C7675" w:rsidP="00EA74FC">
            <w:pPr>
              <w:pStyle w:val="NormalWeb"/>
              <w:spacing w:before="0" w:beforeAutospacing="0" w:after="0" w:afterAutospacing="0"/>
              <w:rPr>
                <w:rFonts w:ascii="Topmarks" w:hAnsi="Topmarks"/>
                <w:sz w:val="20"/>
                <w:szCs w:val="28"/>
              </w:rPr>
            </w:pPr>
            <w:r>
              <w:rPr>
                <w:rFonts w:ascii="Topmarks" w:hAnsi="Topmarks"/>
                <w:sz w:val="20"/>
                <w:szCs w:val="28"/>
              </w:rPr>
              <w:t>Key knowledge</w:t>
            </w:r>
          </w:p>
        </w:tc>
        <w:tc>
          <w:tcPr>
            <w:tcW w:w="6568" w:type="dxa"/>
            <w:shd w:val="clear" w:color="auto" w:fill="FBE4D5" w:themeFill="accent2" w:themeFillTint="33"/>
          </w:tcPr>
          <w:p w14:paraId="67824DFA" w14:textId="1D8E24FA" w:rsidR="000E3FDC" w:rsidRPr="000E3FDC" w:rsidRDefault="000E3FDC"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r</w:t>
            </w:r>
            <w:r w:rsidRPr="000E3FDC">
              <w:rPr>
                <w:rFonts w:ascii="Topmarks" w:hAnsi="Topmarks"/>
                <w:sz w:val="16"/>
                <w:szCs w:val="16"/>
              </w:rPr>
              <w:t>eproduction happens when a sperm and egg join together to make a baby, usually through sexual intercourse (sex).</w:t>
            </w:r>
          </w:p>
          <w:p w14:paraId="0CF66A8E" w14:textId="1D86BD8D" w:rsidR="000E3FDC" w:rsidRPr="000E3FDC" w:rsidRDefault="000E3FDC"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p</w:t>
            </w:r>
            <w:r w:rsidRPr="000E3FDC">
              <w:rPr>
                <w:rFonts w:ascii="Topmarks" w:hAnsi="Topmarks"/>
                <w:sz w:val="16"/>
                <w:szCs w:val="16"/>
              </w:rPr>
              <w:t>regnancy begins when a fertilised egg grows in the uterus.</w:t>
            </w:r>
          </w:p>
          <w:p w14:paraId="6462914A" w14:textId="71C32362" w:rsidR="000E3FDC" w:rsidRPr="000E3FDC" w:rsidRDefault="000E3FDC"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a</w:t>
            </w:r>
            <w:r w:rsidRPr="000E3FDC">
              <w:rPr>
                <w:rFonts w:ascii="Topmarks" w:hAnsi="Topmarks"/>
                <w:sz w:val="16"/>
                <w:szCs w:val="16"/>
              </w:rPr>
              <w:t xml:space="preserve"> baby develops in the uterus for approximately nine months.</w:t>
            </w:r>
          </w:p>
          <w:p w14:paraId="346CBD91" w14:textId="5221C0D3" w:rsidR="000E3FDC" w:rsidRPr="000E3FDC" w:rsidRDefault="000E3FDC"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b</w:t>
            </w:r>
            <w:r w:rsidRPr="000E3FDC">
              <w:rPr>
                <w:rFonts w:ascii="Topmarks" w:hAnsi="Topmarks"/>
                <w:sz w:val="16"/>
                <w:szCs w:val="16"/>
              </w:rPr>
              <w:t>irth is the process by which a baby is delivered from the uterus, usually through the vagina or sometimes by caesarean section.</w:t>
            </w:r>
          </w:p>
          <w:p w14:paraId="4AB13CEA" w14:textId="08C902C2" w:rsidR="000E3FDC" w:rsidRPr="000E3FDC" w:rsidRDefault="000E3FDC"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w:t>
            </w:r>
            <w:r w:rsidRPr="000E3FDC">
              <w:rPr>
                <w:rFonts w:ascii="Topmarks" w:hAnsi="Topmarks"/>
                <w:sz w:val="16"/>
                <w:szCs w:val="16"/>
              </w:rPr>
              <w:t>here are different ways people can become parents, including IVF and adoption.</w:t>
            </w:r>
          </w:p>
          <w:p w14:paraId="0C7AC3AA" w14:textId="640E8FA6" w:rsidR="000E3FDC" w:rsidRPr="000E3FDC" w:rsidRDefault="000E3FDC"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that b</w:t>
            </w:r>
            <w:r w:rsidRPr="000E3FDC">
              <w:rPr>
                <w:rFonts w:ascii="Topmarks" w:hAnsi="Topmarks"/>
                <w:sz w:val="16"/>
                <w:szCs w:val="16"/>
              </w:rPr>
              <w:t>abies need constant care and attention.</w:t>
            </w:r>
          </w:p>
          <w:p w14:paraId="5CB0FE63" w14:textId="5BEBDD6B" w:rsidR="000E3FDC" w:rsidRPr="000E3FDC" w:rsidRDefault="000E3FDC"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b</w:t>
            </w:r>
            <w:r w:rsidRPr="000E3FDC">
              <w:rPr>
                <w:rFonts w:ascii="Topmarks" w:hAnsi="Topmarks"/>
                <w:sz w:val="16"/>
                <w:szCs w:val="16"/>
              </w:rPr>
              <w:t>ecoming a parent involves significant responsibility, time and support.</w:t>
            </w:r>
          </w:p>
          <w:p w14:paraId="3956203F" w14:textId="3A7E30E9" w:rsidR="002C7675" w:rsidRPr="000E3FDC" w:rsidRDefault="000E3FDC"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w:t>
            </w:r>
            <w:r w:rsidRPr="000E3FDC">
              <w:rPr>
                <w:rFonts w:ascii="Topmarks" w:hAnsi="Topmarks"/>
                <w:sz w:val="16"/>
                <w:szCs w:val="16"/>
              </w:rPr>
              <w:t>he legal age for sexual intercourse in the UK is 16, although many people choose to wait until they are older.</w:t>
            </w:r>
          </w:p>
        </w:tc>
        <w:tc>
          <w:tcPr>
            <w:tcW w:w="6568" w:type="dxa"/>
            <w:shd w:val="clear" w:color="auto" w:fill="FBE4D5" w:themeFill="accent2" w:themeFillTint="33"/>
          </w:tcPr>
          <w:p w14:paraId="281C2049" w14:textId="78177717" w:rsidR="002C7675" w:rsidRPr="004F041F" w:rsidRDefault="00D0514E"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TBC</w:t>
            </w:r>
          </w:p>
        </w:tc>
        <w:tc>
          <w:tcPr>
            <w:tcW w:w="6569" w:type="dxa"/>
            <w:shd w:val="clear" w:color="auto" w:fill="FBE4D5" w:themeFill="accent2" w:themeFillTint="33"/>
          </w:tcPr>
          <w:p w14:paraId="0401B931" w14:textId="5A8BDA3F" w:rsidR="00592E0A" w:rsidRPr="00592E0A" w:rsidRDefault="00592E0A" w:rsidP="004908CE">
            <w:pPr>
              <w:pStyle w:val="paragraph"/>
              <w:numPr>
                <w:ilvl w:val="0"/>
                <w:numId w:val="7"/>
              </w:numPr>
              <w:textAlignment w:val="baseline"/>
              <w:rPr>
                <w:rFonts w:ascii="Topmarks" w:hAnsi="Topmarks"/>
                <w:sz w:val="16"/>
                <w:szCs w:val="16"/>
              </w:rPr>
            </w:pPr>
            <w:r w:rsidRPr="00592E0A">
              <w:rPr>
                <w:rFonts w:ascii="Topmarks" w:hAnsi="Topmarks"/>
                <w:sz w:val="16"/>
                <w:szCs w:val="16"/>
              </w:rPr>
              <w:t>To know</w:t>
            </w:r>
            <w:r>
              <w:rPr>
                <w:rFonts w:ascii="Topmarks" w:hAnsi="Topmarks"/>
                <w:sz w:val="16"/>
                <w:szCs w:val="16"/>
              </w:rPr>
              <w:t xml:space="preserve"> that s</w:t>
            </w:r>
            <w:r w:rsidRPr="00592E0A">
              <w:rPr>
                <w:rFonts w:ascii="Topmarks" w:hAnsi="Topmarks"/>
                <w:sz w:val="16"/>
                <w:szCs w:val="16"/>
              </w:rPr>
              <w:t>pecific online activities are designed for different purposes (e.g. communication, entertainment or learning).</w:t>
            </w:r>
          </w:p>
          <w:p w14:paraId="512A2EAB" w14:textId="360AC044" w:rsidR="00592E0A" w:rsidRPr="00592E0A" w:rsidRDefault="00592E0A"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that o</w:t>
            </w:r>
            <w:r w:rsidRPr="00592E0A">
              <w:rPr>
                <w:rFonts w:ascii="Topmarks" w:hAnsi="Topmarks"/>
                <w:sz w:val="16"/>
                <w:szCs w:val="16"/>
              </w:rPr>
              <w:t>nline content is often edited and carefully chosen.</w:t>
            </w:r>
          </w:p>
          <w:p w14:paraId="5A4D33DB" w14:textId="2FF6E9E9" w:rsidR="00592E0A" w:rsidRPr="00592E0A" w:rsidRDefault="00592E0A"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t</w:t>
            </w:r>
            <w:r w:rsidRPr="00592E0A">
              <w:rPr>
                <w:rFonts w:ascii="Topmarks" w:hAnsi="Topmarks"/>
                <w:sz w:val="16"/>
                <w:szCs w:val="16"/>
              </w:rPr>
              <w:t>here are steps they can take if they recognise they are being negatively affected online (e.g. unfollowing, blocking, fact-checking or reporting).</w:t>
            </w:r>
          </w:p>
          <w:p w14:paraId="5ECB3B50" w14:textId="7E7CECB2" w:rsidR="00592E0A" w:rsidRPr="00592E0A" w:rsidRDefault="00592E0A"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h</w:t>
            </w:r>
            <w:r w:rsidRPr="00592E0A">
              <w:rPr>
                <w:rFonts w:ascii="Topmarks" w:hAnsi="Topmarks"/>
                <w:sz w:val="16"/>
                <w:szCs w:val="16"/>
              </w:rPr>
              <w:t>ow to report concerns on different online platforms.</w:t>
            </w:r>
          </w:p>
          <w:p w14:paraId="6EB221B6" w14:textId="00F3C3AC" w:rsidR="002C7675" w:rsidRPr="00592E0A" w:rsidRDefault="00592E0A" w:rsidP="004908CE">
            <w:pPr>
              <w:pStyle w:val="paragraph"/>
              <w:numPr>
                <w:ilvl w:val="0"/>
                <w:numId w:val="7"/>
              </w:numPr>
              <w:spacing w:before="0" w:beforeAutospacing="0" w:after="0" w:afterAutospacing="0"/>
              <w:textAlignment w:val="baseline"/>
              <w:rPr>
                <w:rFonts w:ascii="Topmarks" w:hAnsi="Topmarks"/>
                <w:sz w:val="16"/>
                <w:szCs w:val="16"/>
              </w:rPr>
            </w:pPr>
            <w:r>
              <w:rPr>
                <w:rFonts w:ascii="Topmarks" w:hAnsi="Topmarks"/>
                <w:sz w:val="16"/>
                <w:szCs w:val="16"/>
              </w:rPr>
              <w:t>To know r</w:t>
            </w:r>
            <w:r w:rsidRPr="00592E0A">
              <w:rPr>
                <w:rFonts w:ascii="Topmarks" w:hAnsi="Topmarks"/>
                <w:sz w:val="16"/>
                <w:szCs w:val="16"/>
              </w:rPr>
              <w:t>eporting online concerns to a trusted adult is always important.</w:t>
            </w:r>
          </w:p>
        </w:tc>
      </w:tr>
      <w:tr w:rsidR="002C7675" w:rsidRPr="00C332CE" w14:paraId="3F893F34" w14:textId="77777777" w:rsidTr="00EA74FC">
        <w:trPr>
          <w:trHeight w:val="283"/>
        </w:trPr>
        <w:tc>
          <w:tcPr>
            <w:tcW w:w="1916" w:type="dxa"/>
            <w:shd w:val="clear" w:color="auto" w:fill="FFF2CC" w:themeFill="accent4" w:themeFillTint="33"/>
            <w:vAlign w:val="center"/>
          </w:tcPr>
          <w:p w14:paraId="7DC7B900" w14:textId="77777777" w:rsidR="002C7675" w:rsidRDefault="002C7675" w:rsidP="00EA74FC">
            <w:pPr>
              <w:pStyle w:val="NormalWeb"/>
              <w:spacing w:before="0" w:beforeAutospacing="0" w:after="0" w:afterAutospacing="0"/>
              <w:rPr>
                <w:rFonts w:ascii="Topmarks" w:hAnsi="Topmarks"/>
                <w:sz w:val="20"/>
                <w:szCs w:val="28"/>
              </w:rPr>
            </w:pPr>
            <w:r>
              <w:rPr>
                <w:rFonts w:ascii="Topmarks" w:hAnsi="Topmarks"/>
                <w:sz w:val="20"/>
                <w:szCs w:val="28"/>
              </w:rPr>
              <w:t>Key skills</w:t>
            </w:r>
          </w:p>
        </w:tc>
        <w:tc>
          <w:tcPr>
            <w:tcW w:w="6568" w:type="dxa"/>
            <w:shd w:val="clear" w:color="auto" w:fill="FFF2CC" w:themeFill="accent4" w:themeFillTint="33"/>
          </w:tcPr>
          <w:p w14:paraId="22745C11" w14:textId="77777777" w:rsidR="009B3A83" w:rsidRPr="009B3A83" w:rsidRDefault="009B3A83" w:rsidP="004908CE">
            <w:pPr>
              <w:pStyle w:val="paragraph"/>
              <w:numPr>
                <w:ilvl w:val="0"/>
                <w:numId w:val="7"/>
              </w:numPr>
              <w:spacing w:before="0" w:beforeAutospacing="0" w:after="0" w:afterAutospacing="0"/>
              <w:textAlignment w:val="baseline"/>
              <w:rPr>
                <w:rFonts w:ascii="Topmarks" w:hAnsi="Topmarks"/>
                <w:sz w:val="16"/>
                <w:szCs w:val="16"/>
              </w:rPr>
            </w:pPr>
            <w:r w:rsidRPr="009B3A83">
              <w:rPr>
                <w:rFonts w:ascii="Topmarks" w:hAnsi="Topmarks"/>
                <w:sz w:val="16"/>
                <w:szCs w:val="16"/>
              </w:rPr>
              <w:t>Using correct scientific vocabulary to confidently and respectfully name and describe the functions of the male and female external reproductive organs.</w:t>
            </w:r>
          </w:p>
          <w:p w14:paraId="64FCB5D7" w14:textId="77777777" w:rsidR="009B3A83" w:rsidRPr="009B3A83" w:rsidRDefault="009B3A83" w:rsidP="004908CE">
            <w:pPr>
              <w:pStyle w:val="paragraph"/>
              <w:numPr>
                <w:ilvl w:val="0"/>
                <w:numId w:val="7"/>
              </w:numPr>
              <w:spacing w:before="0" w:beforeAutospacing="0" w:after="0" w:afterAutospacing="0"/>
              <w:textAlignment w:val="baseline"/>
              <w:rPr>
                <w:rFonts w:ascii="Topmarks" w:hAnsi="Topmarks"/>
                <w:sz w:val="16"/>
                <w:szCs w:val="16"/>
              </w:rPr>
            </w:pPr>
            <w:r w:rsidRPr="009B3A83">
              <w:rPr>
                <w:rFonts w:ascii="Topmarks" w:hAnsi="Topmarks"/>
                <w:sz w:val="16"/>
                <w:szCs w:val="16"/>
              </w:rPr>
              <w:t>Describing how a baby is conceived and born.</w:t>
            </w:r>
          </w:p>
          <w:p w14:paraId="25E96054" w14:textId="2C67417F" w:rsidR="002C7675" w:rsidRPr="009B3A83" w:rsidRDefault="009B3A83" w:rsidP="004908CE">
            <w:pPr>
              <w:pStyle w:val="paragraph"/>
              <w:numPr>
                <w:ilvl w:val="0"/>
                <w:numId w:val="7"/>
              </w:numPr>
              <w:spacing w:before="0" w:beforeAutospacing="0" w:after="0" w:afterAutospacing="0"/>
              <w:textAlignment w:val="baseline"/>
              <w:rPr>
                <w:rFonts w:ascii="Topmarks" w:hAnsi="Topmarks"/>
                <w:sz w:val="16"/>
                <w:szCs w:val="16"/>
              </w:rPr>
            </w:pPr>
            <w:r w:rsidRPr="009B3A83">
              <w:rPr>
                <w:rFonts w:ascii="Topmarks" w:hAnsi="Topmarks"/>
                <w:sz w:val="16"/>
                <w:szCs w:val="16"/>
              </w:rPr>
              <w:t>Asking questions about conception and birth in a respectful and appropriate way.</w:t>
            </w:r>
          </w:p>
        </w:tc>
        <w:tc>
          <w:tcPr>
            <w:tcW w:w="6568" w:type="dxa"/>
            <w:shd w:val="clear" w:color="auto" w:fill="FFF2CC" w:themeFill="accent4" w:themeFillTint="33"/>
          </w:tcPr>
          <w:p w14:paraId="3CA32845" w14:textId="1CDE1BD4" w:rsidR="002C7675" w:rsidRPr="00853C44" w:rsidRDefault="00D0514E" w:rsidP="004908CE">
            <w:pPr>
              <w:pStyle w:val="paragraph"/>
              <w:numPr>
                <w:ilvl w:val="0"/>
                <w:numId w:val="7"/>
              </w:numPr>
              <w:spacing w:before="0" w:beforeAutospacing="0" w:after="0" w:afterAutospacing="0"/>
              <w:textAlignment w:val="baseline"/>
              <w:rPr>
                <w:rFonts w:ascii="Topmarks" w:hAnsi="Topmarks"/>
                <w:sz w:val="20"/>
                <w:szCs w:val="20"/>
              </w:rPr>
            </w:pPr>
            <w:r>
              <w:rPr>
                <w:rFonts w:ascii="Topmarks" w:hAnsi="Topmarks"/>
                <w:sz w:val="20"/>
                <w:szCs w:val="20"/>
              </w:rPr>
              <w:t>TBC</w:t>
            </w:r>
          </w:p>
        </w:tc>
        <w:tc>
          <w:tcPr>
            <w:tcW w:w="6569" w:type="dxa"/>
            <w:shd w:val="clear" w:color="auto" w:fill="FFF2CC" w:themeFill="accent4" w:themeFillTint="33"/>
          </w:tcPr>
          <w:p w14:paraId="19AC93A2" w14:textId="77777777" w:rsidR="00CC74FA" w:rsidRPr="00CC74FA" w:rsidRDefault="00CC74FA" w:rsidP="004908CE">
            <w:pPr>
              <w:pStyle w:val="paragraph"/>
              <w:numPr>
                <w:ilvl w:val="0"/>
                <w:numId w:val="7"/>
              </w:numPr>
              <w:spacing w:before="0" w:beforeAutospacing="0" w:after="0" w:afterAutospacing="0"/>
              <w:textAlignment w:val="baseline"/>
              <w:rPr>
                <w:rFonts w:ascii="Topmarks" w:hAnsi="Topmarks"/>
                <w:sz w:val="16"/>
                <w:szCs w:val="16"/>
              </w:rPr>
            </w:pPr>
            <w:r w:rsidRPr="00CC74FA">
              <w:rPr>
                <w:rFonts w:ascii="Topmarks" w:hAnsi="Topmarks"/>
                <w:sz w:val="16"/>
                <w:szCs w:val="16"/>
              </w:rPr>
              <w:t>Recognising that online experiences can have both positive and negative effects.</w:t>
            </w:r>
          </w:p>
          <w:p w14:paraId="0CA86FA4" w14:textId="77777777" w:rsidR="00CC74FA" w:rsidRPr="00CC74FA" w:rsidRDefault="00CC74FA" w:rsidP="004908CE">
            <w:pPr>
              <w:pStyle w:val="paragraph"/>
              <w:numPr>
                <w:ilvl w:val="0"/>
                <w:numId w:val="7"/>
              </w:numPr>
              <w:spacing w:before="0" w:beforeAutospacing="0" w:after="0" w:afterAutospacing="0"/>
              <w:textAlignment w:val="baseline"/>
              <w:rPr>
                <w:rFonts w:ascii="Topmarks" w:hAnsi="Topmarks"/>
                <w:sz w:val="16"/>
                <w:szCs w:val="16"/>
              </w:rPr>
            </w:pPr>
            <w:r w:rsidRPr="00CC74FA">
              <w:rPr>
                <w:rFonts w:ascii="Topmarks" w:hAnsi="Topmarks"/>
                <w:sz w:val="16"/>
                <w:szCs w:val="16"/>
              </w:rPr>
              <w:t>Recognising the effect of online interactions on personal wellbeing.</w:t>
            </w:r>
          </w:p>
          <w:p w14:paraId="34CFAC7D" w14:textId="77777777" w:rsidR="00CC74FA" w:rsidRPr="00CC74FA" w:rsidRDefault="00CC74FA" w:rsidP="004908CE">
            <w:pPr>
              <w:pStyle w:val="paragraph"/>
              <w:numPr>
                <w:ilvl w:val="0"/>
                <w:numId w:val="7"/>
              </w:numPr>
              <w:spacing w:before="0" w:beforeAutospacing="0" w:after="0" w:afterAutospacing="0"/>
              <w:textAlignment w:val="baseline"/>
              <w:rPr>
                <w:rFonts w:ascii="Topmarks" w:hAnsi="Topmarks"/>
                <w:sz w:val="16"/>
                <w:szCs w:val="16"/>
              </w:rPr>
            </w:pPr>
            <w:r w:rsidRPr="00CC74FA">
              <w:rPr>
                <w:rFonts w:ascii="Topmarks" w:hAnsi="Topmarks"/>
                <w:sz w:val="16"/>
                <w:szCs w:val="16"/>
              </w:rPr>
              <w:t>Recognising that changes in mood or self-esteem may be linked to time spent online.</w:t>
            </w:r>
          </w:p>
          <w:p w14:paraId="1E18FCF2" w14:textId="77777777" w:rsidR="00CC74FA" w:rsidRPr="00CC74FA" w:rsidRDefault="00CC74FA" w:rsidP="004908CE">
            <w:pPr>
              <w:pStyle w:val="paragraph"/>
              <w:numPr>
                <w:ilvl w:val="0"/>
                <w:numId w:val="7"/>
              </w:numPr>
              <w:spacing w:before="0" w:beforeAutospacing="0" w:after="0" w:afterAutospacing="0"/>
              <w:textAlignment w:val="baseline"/>
              <w:rPr>
                <w:rFonts w:ascii="Topmarks" w:hAnsi="Topmarks"/>
                <w:sz w:val="16"/>
                <w:szCs w:val="16"/>
              </w:rPr>
            </w:pPr>
            <w:r w:rsidRPr="00CC74FA">
              <w:rPr>
                <w:rFonts w:ascii="Topmarks" w:hAnsi="Topmarks"/>
                <w:sz w:val="16"/>
                <w:szCs w:val="16"/>
              </w:rPr>
              <w:t>Recognising that online content (including influencers, advertising and scams) can affect people’s thoughts, choices and behaviour.</w:t>
            </w:r>
          </w:p>
          <w:p w14:paraId="3FAC98F8" w14:textId="77777777" w:rsidR="00CC74FA" w:rsidRPr="00CC74FA" w:rsidRDefault="00CC74FA" w:rsidP="004908CE">
            <w:pPr>
              <w:pStyle w:val="paragraph"/>
              <w:numPr>
                <w:ilvl w:val="0"/>
                <w:numId w:val="7"/>
              </w:numPr>
              <w:spacing w:before="0" w:beforeAutospacing="0" w:after="0" w:afterAutospacing="0"/>
              <w:textAlignment w:val="baseline"/>
              <w:rPr>
                <w:rFonts w:ascii="Topmarks" w:hAnsi="Topmarks"/>
                <w:sz w:val="16"/>
                <w:szCs w:val="16"/>
              </w:rPr>
            </w:pPr>
            <w:r w:rsidRPr="00CC74FA">
              <w:rPr>
                <w:rFonts w:ascii="Topmarks" w:hAnsi="Topmarks"/>
                <w:sz w:val="16"/>
                <w:szCs w:val="16"/>
              </w:rPr>
              <w:t>Recognising a wide range of bullying and harassment behaviours online and their impact.</w:t>
            </w:r>
          </w:p>
          <w:p w14:paraId="5B753FC1" w14:textId="77777777" w:rsidR="00CC74FA" w:rsidRPr="00CC74FA" w:rsidRDefault="00CC74FA" w:rsidP="004908CE">
            <w:pPr>
              <w:pStyle w:val="paragraph"/>
              <w:numPr>
                <w:ilvl w:val="0"/>
                <w:numId w:val="7"/>
              </w:numPr>
              <w:spacing w:before="0" w:beforeAutospacing="0" w:after="0" w:afterAutospacing="0"/>
              <w:textAlignment w:val="baseline"/>
              <w:rPr>
                <w:rFonts w:ascii="Topmarks" w:hAnsi="Topmarks"/>
                <w:sz w:val="16"/>
                <w:szCs w:val="16"/>
              </w:rPr>
            </w:pPr>
            <w:r w:rsidRPr="00CC74FA">
              <w:rPr>
                <w:rFonts w:ascii="Topmarks" w:hAnsi="Topmarks"/>
                <w:sz w:val="16"/>
                <w:szCs w:val="16"/>
              </w:rPr>
              <w:t>Recognising that some apps and websites have age restrictions because of their content or features.</w:t>
            </w:r>
          </w:p>
          <w:p w14:paraId="3C1BAAE7" w14:textId="73C86B77" w:rsidR="00CC74FA" w:rsidRPr="00CC74FA" w:rsidRDefault="00CC74FA" w:rsidP="004908CE">
            <w:pPr>
              <w:pStyle w:val="paragraph"/>
              <w:numPr>
                <w:ilvl w:val="0"/>
                <w:numId w:val="7"/>
              </w:numPr>
              <w:spacing w:before="0" w:beforeAutospacing="0" w:after="0" w:afterAutospacing="0"/>
              <w:textAlignment w:val="baseline"/>
              <w:rPr>
                <w:rFonts w:ascii="Topmarks" w:hAnsi="Topmarks"/>
                <w:sz w:val="16"/>
                <w:szCs w:val="16"/>
              </w:rPr>
            </w:pPr>
            <w:r w:rsidRPr="00CC74FA">
              <w:rPr>
                <w:rFonts w:ascii="Topmarks" w:hAnsi="Topmarks"/>
                <w:sz w:val="16"/>
                <w:szCs w:val="16"/>
              </w:rPr>
              <w:t xml:space="preserve">Evaluating information </w:t>
            </w:r>
            <w:r>
              <w:rPr>
                <w:rFonts w:ascii="Topmarks" w:hAnsi="Topmarks"/>
                <w:sz w:val="16"/>
                <w:szCs w:val="16"/>
              </w:rPr>
              <w:t xml:space="preserve">that </w:t>
            </w:r>
            <w:r w:rsidRPr="00CC74FA">
              <w:rPr>
                <w:rFonts w:ascii="Topmarks" w:hAnsi="Topmarks"/>
                <w:sz w:val="16"/>
                <w:szCs w:val="16"/>
              </w:rPr>
              <w:t>they see online, including the difference between fact and opinion.</w:t>
            </w:r>
          </w:p>
          <w:p w14:paraId="7485793E" w14:textId="132BBD77" w:rsidR="002C7675" w:rsidRPr="00CC74FA" w:rsidRDefault="00CC74FA" w:rsidP="004908CE">
            <w:pPr>
              <w:pStyle w:val="paragraph"/>
              <w:numPr>
                <w:ilvl w:val="0"/>
                <w:numId w:val="7"/>
              </w:numPr>
              <w:spacing w:before="0" w:beforeAutospacing="0" w:after="0" w:afterAutospacing="0"/>
              <w:textAlignment w:val="baseline"/>
              <w:rPr>
                <w:rFonts w:ascii="Topmarks" w:hAnsi="Topmarks"/>
                <w:sz w:val="16"/>
                <w:szCs w:val="16"/>
              </w:rPr>
            </w:pPr>
            <w:r w:rsidRPr="00CC74FA">
              <w:rPr>
                <w:rFonts w:ascii="Topmarks" w:hAnsi="Topmarks"/>
                <w:sz w:val="16"/>
                <w:szCs w:val="16"/>
              </w:rPr>
              <w:t>Recognising the types of online behaviour that may make them feel uncomfortable (e.g. harassment, pressure, cheating or offensive language).</w:t>
            </w:r>
          </w:p>
        </w:tc>
      </w:tr>
      <w:tr w:rsidR="002C7675" w:rsidRPr="00C332CE" w14:paraId="09D8B7DC" w14:textId="77777777" w:rsidTr="00EA74FC">
        <w:trPr>
          <w:trHeight w:val="512"/>
        </w:trPr>
        <w:tc>
          <w:tcPr>
            <w:tcW w:w="1916" w:type="dxa"/>
            <w:shd w:val="clear" w:color="auto" w:fill="E2EFD9" w:themeFill="accent6" w:themeFillTint="33"/>
            <w:vAlign w:val="center"/>
          </w:tcPr>
          <w:p w14:paraId="0F4A7527" w14:textId="77777777" w:rsidR="002C7675" w:rsidRDefault="002C7675" w:rsidP="00EA74FC">
            <w:pPr>
              <w:pStyle w:val="NormalWeb"/>
              <w:spacing w:before="0" w:beforeAutospacing="0" w:after="0" w:afterAutospacing="0"/>
              <w:rPr>
                <w:rFonts w:ascii="Topmarks" w:hAnsi="Topmarks"/>
                <w:sz w:val="20"/>
                <w:szCs w:val="28"/>
              </w:rPr>
            </w:pPr>
            <w:r>
              <w:rPr>
                <w:rFonts w:ascii="Topmarks" w:hAnsi="Topmarks"/>
                <w:sz w:val="20"/>
                <w:szCs w:val="28"/>
              </w:rPr>
              <w:t>Key vocabulary</w:t>
            </w:r>
          </w:p>
        </w:tc>
        <w:tc>
          <w:tcPr>
            <w:tcW w:w="6568" w:type="dxa"/>
            <w:shd w:val="clear" w:color="auto" w:fill="E2EFD9" w:themeFill="accent6" w:themeFillTint="33"/>
          </w:tcPr>
          <w:p w14:paraId="367D02AE" w14:textId="0541690B" w:rsidR="002C7675" w:rsidRPr="00F93CF0" w:rsidRDefault="00E26B1C" w:rsidP="00EA74FC">
            <w:pPr>
              <w:pStyle w:val="paragraph"/>
              <w:textAlignment w:val="baseline"/>
              <w:rPr>
                <w:rFonts w:ascii="Topmarks" w:hAnsi="Topmarks"/>
                <w:sz w:val="16"/>
                <w:szCs w:val="16"/>
              </w:rPr>
            </w:pPr>
            <w:r w:rsidRPr="00E26B1C">
              <w:rPr>
                <w:rFonts w:ascii="Topmarks" w:hAnsi="Topmarks"/>
                <w:sz w:val="16"/>
                <w:szCs w:val="16"/>
              </w:rPr>
              <w:t>conception</w:t>
            </w:r>
            <w:r>
              <w:rPr>
                <w:rFonts w:ascii="Topmarks" w:hAnsi="Topmarks"/>
                <w:sz w:val="16"/>
                <w:szCs w:val="16"/>
              </w:rPr>
              <w:t xml:space="preserve">, </w:t>
            </w:r>
            <w:r w:rsidRPr="00E26B1C">
              <w:rPr>
                <w:rFonts w:ascii="Topmarks" w:hAnsi="Topmarks"/>
                <w:sz w:val="16"/>
                <w:szCs w:val="16"/>
              </w:rPr>
              <w:t>consent</w:t>
            </w:r>
            <w:r>
              <w:rPr>
                <w:rFonts w:ascii="Topmarks" w:hAnsi="Topmarks"/>
                <w:sz w:val="16"/>
                <w:szCs w:val="16"/>
              </w:rPr>
              <w:t xml:space="preserve">, </w:t>
            </w:r>
            <w:r w:rsidRPr="00E26B1C">
              <w:rPr>
                <w:rFonts w:ascii="Topmarks" w:hAnsi="Topmarks"/>
                <w:sz w:val="16"/>
                <w:szCs w:val="16"/>
              </w:rPr>
              <w:t>ovary</w:t>
            </w:r>
            <w:r>
              <w:rPr>
                <w:rFonts w:ascii="Topmarks" w:hAnsi="Topmarks"/>
                <w:sz w:val="16"/>
                <w:szCs w:val="16"/>
              </w:rPr>
              <w:t xml:space="preserve">, </w:t>
            </w:r>
            <w:r w:rsidRPr="00E26B1C">
              <w:rPr>
                <w:rFonts w:ascii="Topmarks" w:hAnsi="Topmarks"/>
                <w:sz w:val="16"/>
                <w:szCs w:val="16"/>
              </w:rPr>
              <w:t>pregnant</w:t>
            </w:r>
            <w:r>
              <w:rPr>
                <w:rFonts w:ascii="Topmarks" w:hAnsi="Topmarks"/>
                <w:sz w:val="16"/>
                <w:szCs w:val="16"/>
              </w:rPr>
              <w:t xml:space="preserve">, </w:t>
            </w:r>
            <w:r w:rsidRPr="00E26B1C">
              <w:rPr>
                <w:rFonts w:ascii="Topmarks" w:hAnsi="Topmarks"/>
                <w:sz w:val="16"/>
                <w:szCs w:val="16"/>
              </w:rPr>
              <w:t>sexual intercourse</w:t>
            </w:r>
            <w:r>
              <w:rPr>
                <w:rFonts w:ascii="Topmarks" w:hAnsi="Topmarks"/>
                <w:sz w:val="16"/>
                <w:szCs w:val="16"/>
              </w:rPr>
              <w:t xml:space="preserve">, </w:t>
            </w:r>
            <w:r w:rsidRPr="00E26B1C">
              <w:rPr>
                <w:rFonts w:ascii="Topmarks" w:hAnsi="Topmarks"/>
                <w:sz w:val="16"/>
                <w:szCs w:val="16"/>
              </w:rPr>
              <w:t>sper</w:t>
            </w:r>
            <w:r>
              <w:rPr>
                <w:rFonts w:ascii="Topmarks" w:hAnsi="Topmarks"/>
                <w:sz w:val="16"/>
                <w:szCs w:val="16"/>
              </w:rPr>
              <w:t>m</w:t>
            </w:r>
          </w:p>
        </w:tc>
        <w:tc>
          <w:tcPr>
            <w:tcW w:w="6568" w:type="dxa"/>
            <w:shd w:val="clear" w:color="auto" w:fill="E2EFD9" w:themeFill="accent6" w:themeFillTint="33"/>
          </w:tcPr>
          <w:p w14:paraId="74DC98D0" w14:textId="3CA72920" w:rsidR="002C7675" w:rsidRPr="0051187D" w:rsidRDefault="00D0514E" w:rsidP="00EA74FC">
            <w:pPr>
              <w:pStyle w:val="NormalWeb"/>
              <w:rPr>
                <w:rFonts w:ascii="Topmarks" w:hAnsi="Topmarks"/>
                <w:sz w:val="16"/>
                <w:szCs w:val="16"/>
              </w:rPr>
            </w:pPr>
            <w:r>
              <w:rPr>
                <w:rFonts w:ascii="Topmarks" w:hAnsi="Topmarks"/>
                <w:sz w:val="16"/>
                <w:szCs w:val="16"/>
              </w:rPr>
              <w:t>TBC</w:t>
            </w:r>
          </w:p>
        </w:tc>
        <w:tc>
          <w:tcPr>
            <w:tcW w:w="6569" w:type="dxa"/>
            <w:shd w:val="clear" w:color="auto" w:fill="E2EFD9" w:themeFill="accent6" w:themeFillTint="33"/>
          </w:tcPr>
          <w:p w14:paraId="4DDF47F7" w14:textId="5500B7DA" w:rsidR="002C7675" w:rsidRPr="007652EA" w:rsidRDefault="001D1475" w:rsidP="00EA74FC">
            <w:pPr>
              <w:pStyle w:val="paragraph"/>
              <w:textAlignment w:val="baseline"/>
              <w:rPr>
                <w:rFonts w:ascii="Topmarks" w:hAnsi="Topmarks"/>
                <w:sz w:val="16"/>
                <w:szCs w:val="16"/>
              </w:rPr>
            </w:pPr>
            <w:r w:rsidRPr="001D1475">
              <w:rPr>
                <w:rFonts w:ascii="Topmarks" w:hAnsi="Topmarks"/>
                <w:sz w:val="16"/>
                <w:szCs w:val="16"/>
              </w:rPr>
              <w:t>harmful</w:t>
            </w:r>
            <w:r>
              <w:rPr>
                <w:rFonts w:ascii="Topmarks" w:hAnsi="Topmarks"/>
                <w:sz w:val="16"/>
                <w:szCs w:val="16"/>
              </w:rPr>
              <w:t xml:space="preserve">, </w:t>
            </w:r>
            <w:r w:rsidRPr="001D1475">
              <w:rPr>
                <w:rFonts w:ascii="Topmarks" w:hAnsi="Topmarks"/>
                <w:sz w:val="16"/>
                <w:szCs w:val="16"/>
              </w:rPr>
              <w:t>online bullying</w:t>
            </w:r>
            <w:r>
              <w:rPr>
                <w:rFonts w:ascii="Topmarks" w:hAnsi="Topmarks"/>
                <w:sz w:val="16"/>
                <w:szCs w:val="16"/>
              </w:rPr>
              <w:t xml:space="preserve">, </w:t>
            </w:r>
            <w:r w:rsidRPr="001D1475">
              <w:rPr>
                <w:rFonts w:ascii="Topmarks" w:hAnsi="Topmarks"/>
                <w:sz w:val="16"/>
                <w:szCs w:val="16"/>
              </w:rPr>
              <w:t>online reputation</w:t>
            </w:r>
            <w:r>
              <w:rPr>
                <w:rFonts w:ascii="Topmarks" w:hAnsi="Topmarks"/>
                <w:sz w:val="16"/>
                <w:szCs w:val="16"/>
              </w:rPr>
              <w:t>, r</w:t>
            </w:r>
            <w:r w:rsidRPr="001D1475">
              <w:rPr>
                <w:rFonts w:ascii="Topmarks" w:hAnsi="Topmarks"/>
                <w:sz w:val="16"/>
                <w:szCs w:val="16"/>
              </w:rPr>
              <w:t>ealistic</w:t>
            </w:r>
            <w:r>
              <w:rPr>
                <w:rFonts w:ascii="Topmarks" w:hAnsi="Topmarks"/>
                <w:sz w:val="16"/>
                <w:szCs w:val="16"/>
              </w:rPr>
              <w:t xml:space="preserve">, </w:t>
            </w:r>
            <w:r w:rsidRPr="001D1475">
              <w:rPr>
                <w:rFonts w:ascii="Topmarks" w:hAnsi="Topmarks"/>
                <w:sz w:val="16"/>
                <w:szCs w:val="16"/>
              </w:rPr>
              <w:t>unrealistic</w:t>
            </w:r>
            <w:r>
              <w:rPr>
                <w:rFonts w:ascii="Topmarks" w:hAnsi="Topmarks"/>
                <w:sz w:val="16"/>
                <w:szCs w:val="16"/>
              </w:rPr>
              <w:t xml:space="preserve">, </w:t>
            </w:r>
            <w:r w:rsidRPr="001D1475">
              <w:rPr>
                <w:rFonts w:ascii="Topmarks" w:hAnsi="Topmarks"/>
                <w:sz w:val="16"/>
                <w:szCs w:val="16"/>
              </w:rPr>
              <w:t>upstander</w:t>
            </w:r>
          </w:p>
        </w:tc>
      </w:tr>
    </w:tbl>
    <w:p w14:paraId="4E9E169B" w14:textId="77777777" w:rsidR="002C7675" w:rsidRDefault="002C7675">
      <w:pPr>
        <w:rPr>
          <w:rFonts w:cstheme="minorHAnsi"/>
        </w:rPr>
      </w:pPr>
    </w:p>
    <w:p w14:paraId="6235478C" w14:textId="77777777" w:rsidR="006A22BE" w:rsidRDefault="006A22BE">
      <w:pPr>
        <w:rPr>
          <w:rFonts w:cstheme="minorHAnsi"/>
        </w:rPr>
      </w:pPr>
    </w:p>
    <w:p w14:paraId="6A2B9987" w14:textId="77777777" w:rsidR="006A22BE" w:rsidRDefault="006A22BE">
      <w:pPr>
        <w:rPr>
          <w:rFonts w:cstheme="minorHAnsi"/>
        </w:rPr>
      </w:pPr>
    </w:p>
    <w:p w14:paraId="64B3EE2A" w14:textId="77777777" w:rsidR="002C7675" w:rsidRDefault="002C7675">
      <w:pPr>
        <w:rPr>
          <w:rFonts w:cstheme="minorHAnsi"/>
        </w:rPr>
      </w:pPr>
    </w:p>
    <w:p w14:paraId="469DD04B" w14:textId="77777777" w:rsidR="002C7675" w:rsidRDefault="002C7675">
      <w:pPr>
        <w:rPr>
          <w:rFonts w:cstheme="minorHAnsi"/>
        </w:rPr>
      </w:pPr>
    </w:p>
    <w:p w14:paraId="2831C581" w14:textId="77777777" w:rsidR="002C7675" w:rsidRDefault="002C7675">
      <w:pPr>
        <w:rPr>
          <w:rFonts w:cstheme="minorHAnsi"/>
        </w:rPr>
      </w:pPr>
    </w:p>
    <w:p w14:paraId="04DDD1D1" w14:textId="77777777" w:rsidR="002C7675" w:rsidRDefault="002C7675">
      <w:pPr>
        <w:rPr>
          <w:rFonts w:cstheme="minorHAnsi"/>
        </w:rPr>
      </w:pPr>
    </w:p>
    <w:p w14:paraId="07E6843D" w14:textId="77777777" w:rsidR="002C7675" w:rsidRDefault="002C7675">
      <w:pPr>
        <w:rPr>
          <w:rFonts w:cstheme="minorHAnsi"/>
        </w:rPr>
      </w:pPr>
    </w:p>
    <w:p w14:paraId="11220A5D" w14:textId="77777777" w:rsidR="002C7675" w:rsidRDefault="002C7675">
      <w:pPr>
        <w:rPr>
          <w:rFonts w:cstheme="minorHAnsi"/>
        </w:rPr>
      </w:pPr>
    </w:p>
    <w:p w14:paraId="71BBDC66" w14:textId="77777777" w:rsidR="002C7675" w:rsidRDefault="002C7675">
      <w:pPr>
        <w:rPr>
          <w:rFonts w:cstheme="minorHAnsi"/>
        </w:rPr>
      </w:pPr>
    </w:p>
    <w:p w14:paraId="47CEA5C8" w14:textId="77777777" w:rsidR="002C7675" w:rsidRDefault="002C7675">
      <w:pPr>
        <w:rPr>
          <w:rFonts w:cstheme="minorHAnsi"/>
        </w:rPr>
      </w:pPr>
    </w:p>
    <w:p w14:paraId="5E5E2E2A" w14:textId="77777777" w:rsidR="002C7675" w:rsidRDefault="002C7675">
      <w:pPr>
        <w:rPr>
          <w:rFonts w:cstheme="minorHAnsi"/>
        </w:rPr>
      </w:pPr>
    </w:p>
    <w:p w14:paraId="3C90270E" w14:textId="77777777" w:rsidR="002C7675" w:rsidRDefault="002C7675">
      <w:pPr>
        <w:rPr>
          <w:rFonts w:cstheme="minorHAnsi"/>
        </w:rPr>
      </w:pPr>
    </w:p>
    <w:p w14:paraId="3778E1D1" w14:textId="77777777" w:rsidR="002C7675" w:rsidRDefault="002C7675">
      <w:pPr>
        <w:rPr>
          <w:rFonts w:cstheme="minorHAnsi"/>
        </w:rPr>
      </w:pPr>
    </w:p>
    <w:p w14:paraId="34301DBF" w14:textId="77777777" w:rsidR="002C7675" w:rsidRDefault="002C7675">
      <w:pPr>
        <w:rPr>
          <w:rFonts w:cstheme="minorHAnsi"/>
        </w:rPr>
      </w:pPr>
    </w:p>
    <w:p w14:paraId="3F472B0B" w14:textId="77777777" w:rsidR="002C7675" w:rsidRDefault="002C7675">
      <w:pPr>
        <w:rPr>
          <w:rFonts w:cstheme="minorHAnsi"/>
        </w:rPr>
      </w:pPr>
    </w:p>
    <w:p w14:paraId="61BA6E24" w14:textId="77777777" w:rsidR="002C7675" w:rsidRDefault="002C7675">
      <w:pPr>
        <w:rPr>
          <w:rFonts w:cstheme="minorHAnsi"/>
        </w:rPr>
      </w:pPr>
    </w:p>
    <w:p w14:paraId="19750C32" w14:textId="77777777" w:rsidR="002C7675" w:rsidRDefault="002C7675">
      <w:pPr>
        <w:rPr>
          <w:rFonts w:cstheme="minorHAnsi"/>
        </w:rPr>
      </w:pPr>
    </w:p>
    <w:p w14:paraId="4F8E6FB1" w14:textId="77777777" w:rsidR="002C7675" w:rsidRDefault="002C7675">
      <w:pPr>
        <w:rPr>
          <w:rFonts w:cstheme="minorHAnsi"/>
        </w:rPr>
      </w:pPr>
    </w:p>
    <w:p w14:paraId="4239E8CD" w14:textId="77777777" w:rsidR="002C7675" w:rsidRDefault="002C7675">
      <w:pPr>
        <w:rPr>
          <w:rFonts w:cstheme="minorHAnsi"/>
        </w:rPr>
      </w:pPr>
    </w:p>
    <w:p w14:paraId="46F69C27" w14:textId="77777777" w:rsidR="002C7675" w:rsidRDefault="002C7675">
      <w:pPr>
        <w:rPr>
          <w:rFonts w:cstheme="minorHAnsi"/>
        </w:rPr>
      </w:pPr>
    </w:p>
    <w:p w14:paraId="62B1942D" w14:textId="77777777" w:rsidR="002C7675" w:rsidRDefault="002C7675">
      <w:pPr>
        <w:rPr>
          <w:rFonts w:cstheme="minorHAnsi"/>
        </w:rPr>
      </w:pPr>
    </w:p>
    <w:p w14:paraId="5DFD68E6" w14:textId="77777777" w:rsidR="002C7675" w:rsidRDefault="002C7675">
      <w:pPr>
        <w:rPr>
          <w:rFonts w:cstheme="minorHAnsi"/>
        </w:rPr>
      </w:pPr>
    </w:p>
    <w:p w14:paraId="7FD99244" w14:textId="77777777" w:rsidR="002C7675" w:rsidRDefault="002C7675">
      <w:pPr>
        <w:rPr>
          <w:rFonts w:cstheme="minorHAnsi"/>
        </w:rPr>
      </w:pPr>
    </w:p>
    <w:p w14:paraId="55A71906" w14:textId="77777777" w:rsidR="002C7675" w:rsidRDefault="002C7675">
      <w:pPr>
        <w:rPr>
          <w:rFonts w:cstheme="minorHAnsi"/>
        </w:rPr>
      </w:pPr>
    </w:p>
    <w:p w14:paraId="59891054" w14:textId="77777777" w:rsidR="00CC74FA" w:rsidRDefault="00CC74FA">
      <w:pPr>
        <w:rPr>
          <w:rFonts w:cstheme="minorHAnsi"/>
        </w:rPr>
      </w:pPr>
    </w:p>
    <w:p w14:paraId="2900C23D" w14:textId="77777777" w:rsidR="00CC74FA" w:rsidRDefault="00CC74FA">
      <w:pPr>
        <w:rPr>
          <w:rFonts w:cstheme="minorHAnsi"/>
        </w:rPr>
      </w:pPr>
    </w:p>
    <w:p w14:paraId="326E423F" w14:textId="77777777" w:rsidR="00CC74FA" w:rsidRDefault="00CC74FA">
      <w:pPr>
        <w:rPr>
          <w:rFonts w:cstheme="minorHAnsi"/>
        </w:rPr>
      </w:pPr>
    </w:p>
    <w:p w14:paraId="7B140D12" w14:textId="77777777" w:rsidR="00CC74FA" w:rsidRDefault="00CC74FA">
      <w:pPr>
        <w:rPr>
          <w:rFonts w:cstheme="minorHAnsi"/>
        </w:rPr>
      </w:pPr>
    </w:p>
    <w:p w14:paraId="680D64DB" w14:textId="77777777" w:rsidR="00CC74FA" w:rsidRDefault="00CC74FA">
      <w:pPr>
        <w:rPr>
          <w:rFonts w:cstheme="minorHAnsi"/>
        </w:rPr>
      </w:pPr>
    </w:p>
    <w:p w14:paraId="73EE17E7" w14:textId="77777777" w:rsidR="00CC74FA" w:rsidRDefault="00CC74FA">
      <w:pPr>
        <w:rPr>
          <w:rFonts w:cstheme="minorHAnsi"/>
        </w:rPr>
      </w:pPr>
    </w:p>
    <w:p w14:paraId="03A001B9" w14:textId="77777777" w:rsidR="00CC74FA" w:rsidRDefault="00CC74FA">
      <w:pPr>
        <w:rPr>
          <w:rFonts w:cstheme="minorHAnsi"/>
        </w:rPr>
      </w:pPr>
    </w:p>
    <w:p w14:paraId="79247508" w14:textId="77777777" w:rsidR="001712E7" w:rsidRPr="00BD094F" w:rsidRDefault="001712E7">
      <w:pPr>
        <w:rPr>
          <w:rFonts w:cstheme="minorHAnsi"/>
        </w:rPr>
      </w:pPr>
    </w:p>
    <w:sectPr w:rsidR="001712E7" w:rsidRPr="00BD094F" w:rsidSect="0062388B">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BD15A" w14:textId="77777777" w:rsidR="00EA7916" w:rsidRDefault="00EA7916" w:rsidP="00B804EC">
      <w:r>
        <w:separator/>
      </w:r>
    </w:p>
  </w:endnote>
  <w:endnote w:type="continuationSeparator" w:id="0">
    <w:p w14:paraId="05BA8B16" w14:textId="77777777" w:rsidR="00EA7916" w:rsidRDefault="00EA7916" w:rsidP="00B80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charset w:val="00"/>
    <w:family w:val="swiss"/>
    <w:pitch w:val="default"/>
    <w:sig w:usb0="00000003" w:usb1="00000000" w:usb2="00000000" w:usb3="00000000" w:csb0="00000001" w:csb1="00000000"/>
  </w:font>
  <w:font w:name="NTUTE W+ Arial MT">
    <w:altName w:val="Arial"/>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Calibri"/>
    <w:charset w:val="00"/>
    <w:family w:val="swiss"/>
    <w:pitch w:val="default"/>
    <w:sig w:usb0="00000003" w:usb1="00000000" w:usb2="00000000" w:usb3="00000000" w:csb0="00000001" w:csb1="00000000"/>
  </w:font>
  <w:font w:name="Topmarks">
    <w:altName w:val="Calibri"/>
    <w:charset w:val="4D"/>
    <w:family w:val="auto"/>
    <w:pitch w:val="variable"/>
    <w:sig w:usb0="00000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A1B37" w14:textId="77777777" w:rsidR="00EA7916" w:rsidRDefault="00EA7916" w:rsidP="00B804EC">
      <w:r>
        <w:separator/>
      </w:r>
    </w:p>
  </w:footnote>
  <w:footnote w:type="continuationSeparator" w:id="0">
    <w:p w14:paraId="2FCEA71C" w14:textId="77777777" w:rsidR="00EA7916" w:rsidRDefault="00EA7916" w:rsidP="00B804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
        </w:tabs>
        <w:ind w:left="-3" w:hanging="357"/>
      </w:pPr>
      <w:rPr>
        <w:rFonts w:ascii="Wingdings" w:hAnsi="Wingdings" w:hint="default"/>
        <w:color w:val="104F75"/>
      </w:rPr>
    </w:lvl>
    <w:lvl w:ilvl="1" w:tplc="08090003">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D9A6F59"/>
    <w:multiLevelType w:val="hybridMultilevel"/>
    <w:tmpl w:val="169E0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D03B39"/>
    <w:multiLevelType w:val="hybridMultilevel"/>
    <w:tmpl w:val="5A029662"/>
    <w:lvl w:ilvl="0" w:tplc="8A0A315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B22436"/>
    <w:multiLevelType w:val="hybridMultilevel"/>
    <w:tmpl w:val="59B04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F50A93"/>
    <w:multiLevelType w:val="multilevel"/>
    <w:tmpl w:val="971478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4367242"/>
    <w:multiLevelType w:val="multilevel"/>
    <w:tmpl w:val="4FBA04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A08410B"/>
    <w:multiLevelType w:val="hybridMultilevel"/>
    <w:tmpl w:val="962E098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D747DDB"/>
    <w:multiLevelType w:val="hybridMultilevel"/>
    <w:tmpl w:val="B1221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4D2869"/>
    <w:multiLevelType w:val="multilevel"/>
    <w:tmpl w:val="DC1A4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4042730B"/>
    <w:multiLevelType w:val="multilevel"/>
    <w:tmpl w:val="232A5B50"/>
    <w:lvl w:ilvl="0">
      <w:start w:val="1"/>
      <w:numFmt w:val="bullet"/>
      <w:lvlText w:val=""/>
      <w:lvlJc w:val="left"/>
      <w:pPr>
        <w:ind w:left="360" w:hanging="360"/>
      </w:pPr>
      <w:rPr>
        <w:rFonts w:ascii="Symbol" w:hAnsi="Symbol" w:hint="default"/>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0E5610F"/>
    <w:multiLevelType w:val="hybridMultilevel"/>
    <w:tmpl w:val="71E03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3A076AD"/>
    <w:multiLevelType w:val="multilevel"/>
    <w:tmpl w:val="2ECED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72737EF0"/>
    <w:multiLevelType w:val="hybridMultilevel"/>
    <w:tmpl w:val="4718CBA2"/>
    <w:lvl w:ilvl="0" w:tplc="8A0A315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35886881">
    <w:abstractNumId w:val="11"/>
  </w:num>
  <w:num w:numId="2" w16cid:durableId="1081177026">
    <w:abstractNumId w:val="0"/>
  </w:num>
  <w:num w:numId="3" w16cid:durableId="1225485853">
    <w:abstractNumId w:val="5"/>
  </w:num>
  <w:num w:numId="4" w16cid:durableId="129908162">
    <w:abstractNumId w:val="1"/>
  </w:num>
  <w:num w:numId="5" w16cid:durableId="1342006265">
    <w:abstractNumId w:val="9"/>
  </w:num>
  <w:num w:numId="6" w16cid:durableId="143816866">
    <w:abstractNumId w:val="7"/>
  </w:num>
  <w:num w:numId="7" w16cid:durableId="1962028333">
    <w:abstractNumId w:val="6"/>
  </w:num>
  <w:num w:numId="8" w16cid:durableId="412898395">
    <w:abstractNumId w:val="4"/>
  </w:num>
  <w:num w:numId="9" w16cid:durableId="417092530">
    <w:abstractNumId w:val="3"/>
  </w:num>
  <w:num w:numId="10" w16cid:durableId="554003495">
    <w:abstractNumId w:val="12"/>
  </w:num>
  <w:num w:numId="11" w16cid:durableId="80610308">
    <w:abstractNumId w:val="10"/>
  </w:num>
  <w:num w:numId="12" w16cid:durableId="838542685">
    <w:abstractNumId w:val="2"/>
  </w:num>
  <w:num w:numId="13" w16cid:durableId="90714976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4C6D"/>
    <w:rsid w:val="000056FB"/>
    <w:rsid w:val="00005AB1"/>
    <w:rsid w:val="000105F0"/>
    <w:rsid w:val="00010AF4"/>
    <w:rsid w:val="000110C8"/>
    <w:rsid w:val="000151B0"/>
    <w:rsid w:val="00020607"/>
    <w:rsid w:val="00023551"/>
    <w:rsid w:val="000259CA"/>
    <w:rsid w:val="00031BCB"/>
    <w:rsid w:val="0004121F"/>
    <w:rsid w:val="000426EA"/>
    <w:rsid w:val="00043E99"/>
    <w:rsid w:val="00044848"/>
    <w:rsid w:val="00045F17"/>
    <w:rsid w:val="00045F27"/>
    <w:rsid w:val="00056D48"/>
    <w:rsid w:val="000626B1"/>
    <w:rsid w:val="0006367D"/>
    <w:rsid w:val="00072649"/>
    <w:rsid w:val="000741B5"/>
    <w:rsid w:val="0007510E"/>
    <w:rsid w:val="000754E8"/>
    <w:rsid w:val="00077C94"/>
    <w:rsid w:val="00083CEF"/>
    <w:rsid w:val="00085AAB"/>
    <w:rsid w:val="000904A8"/>
    <w:rsid w:val="00093902"/>
    <w:rsid w:val="00097387"/>
    <w:rsid w:val="000A1E55"/>
    <w:rsid w:val="000A37D1"/>
    <w:rsid w:val="000A3E21"/>
    <w:rsid w:val="000A5566"/>
    <w:rsid w:val="000A7B3F"/>
    <w:rsid w:val="000B2AD4"/>
    <w:rsid w:val="000B52A3"/>
    <w:rsid w:val="000B58C1"/>
    <w:rsid w:val="000B7E38"/>
    <w:rsid w:val="000C1D24"/>
    <w:rsid w:val="000C3BCF"/>
    <w:rsid w:val="000C5885"/>
    <w:rsid w:val="000C5EA0"/>
    <w:rsid w:val="000C71AE"/>
    <w:rsid w:val="000D005B"/>
    <w:rsid w:val="000D07FB"/>
    <w:rsid w:val="000D219C"/>
    <w:rsid w:val="000E2F59"/>
    <w:rsid w:val="000E331D"/>
    <w:rsid w:val="000E3FDC"/>
    <w:rsid w:val="000F3418"/>
    <w:rsid w:val="000F495B"/>
    <w:rsid w:val="000F68C7"/>
    <w:rsid w:val="000F70E1"/>
    <w:rsid w:val="00103940"/>
    <w:rsid w:val="00106E30"/>
    <w:rsid w:val="00117E7D"/>
    <w:rsid w:val="00122C50"/>
    <w:rsid w:val="0012452A"/>
    <w:rsid w:val="00131917"/>
    <w:rsid w:val="00134989"/>
    <w:rsid w:val="00136C31"/>
    <w:rsid w:val="00137B27"/>
    <w:rsid w:val="00140799"/>
    <w:rsid w:val="001415A5"/>
    <w:rsid w:val="001422AE"/>
    <w:rsid w:val="00142BFF"/>
    <w:rsid w:val="00144383"/>
    <w:rsid w:val="00144384"/>
    <w:rsid w:val="00145F61"/>
    <w:rsid w:val="00161CB0"/>
    <w:rsid w:val="00162DC1"/>
    <w:rsid w:val="00164041"/>
    <w:rsid w:val="00167C1B"/>
    <w:rsid w:val="001712E7"/>
    <w:rsid w:val="00171ADD"/>
    <w:rsid w:val="0017357C"/>
    <w:rsid w:val="00177D96"/>
    <w:rsid w:val="00180196"/>
    <w:rsid w:val="0018168E"/>
    <w:rsid w:val="001829D1"/>
    <w:rsid w:val="00183CBE"/>
    <w:rsid w:val="00192477"/>
    <w:rsid w:val="00194251"/>
    <w:rsid w:val="0019760D"/>
    <w:rsid w:val="00197879"/>
    <w:rsid w:val="001A2125"/>
    <w:rsid w:val="001A5953"/>
    <w:rsid w:val="001A5D94"/>
    <w:rsid w:val="001A68E7"/>
    <w:rsid w:val="001B097D"/>
    <w:rsid w:val="001B272C"/>
    <w:rsid w:val="001B43E3"/>
    <w:rsid w:val="001B612A"/>
    <w:rsid w:val="001B6AF9"/>
    <w:rsid w:val="001B7C84"/>
    <w:rsid w:val="001C30F7"/>
    <w:rsid w:val="001C5644"/>
    <w:rsid w:val="001C5ACA"/>
    <w:rsid w:val="001D04B4"/>
    <w:rsid w:val="001D0AC1"/>
    <w:rsid w:val="001D1231"/>
    <w:rsid w:val="001D1475"/>
    <w:rsid w:val="001D3A00"/>
    <w:rsid w:val="001D74AB"/>
    <w:rsid w:val="001E2677"/>
    <w:rsid w:val="001E553B"/>
    <w:rsid w:val="001E7457"/>
    <w:rsid w:val="001F0ACE"/>
    <w:rsid w:val="001F5D0E"/>
    <w:rsid w:val="001F5F96"/>
    <w:rsid w:val="001F712E"/>
    <w:rsid w:val="00200DB4"/>
    <w:rsid w:val="00205053"/>
    <w:rsid w:val="00206F63"/>
    <w:rsid w:val="0021163D"/>
    <w:rsid w:val="00223314"/>
    <w:rsid w:val="00227A1F"/>
    <w:rsid w:val="00234795"/>
    <w:rsid w:val="0023746F"/>
    <w:rsid w:val="00241B59"/>
    <w:rsid w:val="00241EA7"/>
    <w:rsid w:val="002437F0"/>
    <w:rsid w:val="00243AB7"/>
    <w:rsid w:val="00244A5F"/>
    <w:rsid w:val="0024515C"/>
    <w:rsid w:val="00246EC3"/>
    <w:rsid w:val="00254FD9"/>
    <w:rsid w:val="002563A3"/>
    <w:rsid w:val="00256F85"/>
    <w:rsid w:val="00257530"/>
    <w:rsid w:val="0026130E"/>
    <w:rsid w:val="002622F9"/>
    <w:rsid w:val="002623A5"/>
    <w:rsid w:val="002623C8"/>
    <w:rsid w:val="00262ACC"/>
    <w:rsid w:val="00264E99"/>
    <w:rsid w:val="00265A4A"/>
    <w:rsid w:val="00266049"/>
    <w:rsid w:val="002675D8"/>
    <w:rsid w:val="00272919"/>
    <w:rsid w:val="002756E3"/>
    <w:rsid w:val="002805AA"/>
    <w:rsid w:val="00280807"/>
    <w:rsid w:val="0028569D"/>
    <w:rsid w:val="00286BCE"/>
    <w:rsid w:val="00287AD8"/>
    <w:rsid w:val="0029093E"/>
    <w:rsid w:val="002937C3"/>
    <w:rsid w:val="00294B4B"/>
    <w:rsid w:val="00295A29"/>
    <w:rsid w:val="002A1B25"/>
    <w:rsid w:val="002A5130"/>
    <w:rsid w:val="002A591B"/>
    <w:rsid w:val="002A69C0"/>
    <w:rsid w:val="002B31A8"/>
    <w:rsid w:val="002B3F20"/>
    <w:rsid w:val="002B45EB"/>
    <w:rsid w:val="002B5009"/>
    <w:rsid w:val="002B6005"/>
    <w:rsid w:val="002B7150"/>
    <w:rsid w:val="002C0001"/>
    <w:rsid w:val="002C1543"/>
    <w:rsid w:val="002C2765"/>
    <w:rsid w:val="002C4F6C"/>
    <w:rsid w:val="002C7675"/>
    <w:rsid w:val="002C7AC3"/>
    <w:rsid w:val="002D20B0"/>
    <w:rsid w:val="002E16DC"/>
    <w:rsid w:val="002E42DE"/>
    <w:rsid w:val="002E645C"/>
    <w:rsid w:val="002E6476"/>
    <w:rsid w:val="002F0F54"/>
    <w:rsid w:val="002F2A0B"/>
    <w:rsid w:val="002F4B4D"/>
    <w:rsid w:val="002F6BDF"/>
    <w:rsid w:val="002F7A40"/>
    <w:rsid w:val="00301E06"/>
    <w:rsid w:val="00303FF4"/>
    <w:rsid w:val="00305C8B"/>
    <w:rsid w:val="00306419"/>
    <w:rsid w:val="0030652D"/>
    <w:rsid w:val="0030727E"/>
    <w:rsid w:val="00310CE4"/>
    <w:rsid w:val="00310DDA"/>
    <w:rsid w:val="00312D78"/>
    <w:rsid w:val="00315613"/>
    <w:rsid w:val="00315801"/>
    <w:rsid w:val="003175C9"/>
    <w:rsid w:val="00321867"/>
    <w:rsid w:val="00321F7A"/>
    <w:rsid w:val="00324250"/>
    <w:rsid w:val="0032440C"/>
    <w:rsid w:val="0032568B"/>
    <w:rsid w:val="00327E2C"/>
    <w:rsid w:val="003325A6"/>
    <w:rsid w:val="003350D3"/>
    <w:rsid w:val="00336D6B"/>
    <w:rsid w:val="00340B27"/>
    <w:rsid w:val="00341773"/>
    <w:rsid w:val="00341A21"/>
    <w:rsid w:val="00346F5C"/>
    <w:rsid w:val="00347EDB"/>
    <w:rsid w:val="00350EF5"/>
    <w:rsid w:val="0035236D"/>
    <w:rsid w:val="0035291F"/>
    <w:rsid w:val="0035434D"/>
    <w:rsid w:val="00354DB0"/>
    <w:rsid w:val="003614BD"/>
    <w:rsid w:val="00363911"/>
    <w:rsid w:val="00363BD6"/>
    <w:rsid w:val="00365877"/>
    <w:rsid w:val="00365C22"/>
    <w:rsid w:val="0037593E"/>
    <w:rsid w:val="00377E99"/>
    <w:rsid w:val="00377F3F"/>
    <w:rsid w:val="00380E40"/>
    <w:rsid w:val="00381937"/>
    <w:rsid w:val="0039295E"/>
    <w:rsid w:val="00394A10"/>
    <w:rsid w:val="00394A27"/>
    <w:rsid w:val="003A10E5"/>
    <w:rsid w:val="003A1587"/>
    <w:rsid w:val="003A4F53"/>
    <w:rsid w:val="003B0B15"/>
    <w:rsid w:val="003B2913"/>
    <w:rsid w:val="003B5591"/>
    <w:rsid w:val="003B7A06"/>
    <w:rsid w:val="003B7D1F"/>
    <w:rsid w:val="003C4E78"/>
    <w:rsid w:val="003C4FC7"/>
    <w:rsid w:val="003C5B06"/>
    <w:rsid w:val="003C618E"/>
    <w:rsid w:val="003D3C6F"/>
    <w:rsid w:val="003D6B1D"/>
    <w:rsid w:val="003D7727"/>
    <w:rsid w:val="003E0359"/>
    <w:rsid w:val="003E5996"/>
    <w:rsid w:val="003E79E7"/>
    <w:rsid w:val="003E7A08"/>
    <w:rsid w:val="003F24E4"/>
    <w:rsid w:val="003F7F8D"/>
    <w:rsid w:val="00401E06"/>
    <w:rsid w:val="004048A0"/>
    <w:rsid w:val="00405DF9"/>
    <w:rsid w:val="00407326"/>
    <w:rsid w:val="004108C1"/>
    <w:rsid w:val="00410D38"/>
    <w:rsid w:val="004151CA"/>
    <w:rsid w:val="00416D22"/>
    <w:rsid w:val="00421319"/>
    <w:rsid w:val="004238E9"/>
    <w:rsid w:val="00424BED"/>
    <w:rsid w:val="004254B9"/>
    <w:rsid w:val="004254EA"/>
    <w:rsid w:val="00433918"/>
    <w:rsid w:val="00436F67"/>
    <w:rsid w:val="00437CC8"/>
    <w:rsid w:val="0044290A"/>
    <w:rsid w:val="00443024"/>
    <w:rsid w:val="00443752"/>
    <w:rsid w:val="0044644C"/>
    <w:rsid w:val="0045018B"/>
    <w:rsid w:val="00451BD6"/>
    <w:rsid w:val="00452DB0"/>
    <w:rsid w:val="00457709"/>
    <w:rsid w:val="00460650"/>
    <w:rsid w:val="0046307C"/>
    <w:rsid w:val="004662AC"/>
    <w:rsid w:val="004668B3"/>
    <w:rsid w:val="004673E4"/>
    <w:rsid w:val="00467431"/>
    <w:rsid w:val="004731A3"/>
    <w:rsid w:val="00474D49"/>
    <w:rsid w:val="0047583B"/>
    <w:rsid w:val="00476810"/>
    <w:rsid w:val="004768A8"/>
    <w:rsid w:val="00480C44"/>
    <w:rsid w:val="00487BF8"/>
    <w:rsid w:val="004908CE"/>
    <w:rsid w:val="00491190"/>
    <w:rsid w:val="0049234B"/>
    <w:rsid w:val="00493E87"/>
    <w:rsid w:val="00494C40"/>
    <w:rsid w:val="004972F5"/>
    <w:rsid w:val="004A1289"/>
    <w:rsid w:val="004A1667"/>
    <w:rsid w:val="004A1E68"/>
    <w:rsid w:val="004A5F7E"/>
    <w:rsid w:val="004A67CA"/>
    <w:rsid w:val="004B204B"/>
    <w:rsid w:val="004B249F"/>
    <w:rsid w:val="004B2E7A"/>
    <w:rsid w:val="004B6555"/>
    <w:rsid w:val="004C0BF5"/>
    <w:rsid w:val="004C3F19"/>
    <w:rsid w:val="004C5E77"/>
    <w:rsid w:val="004C65E7"/>
    <w:rsid w:val="004D017D"/>
    <w:rsid w:val="004D2C24"/>
    <w:rsid w:val="004D2C95"/>
    <w:rsid w:val="004E3684"/>
    <w:rsid w:val="004E4317"/>
    <w:rsid w:val="004E7B4A"/>
    <w:rsid w:val="004F041F"/>
    <w:rsid w:val="004F414F"/>
    <w:rsid w:val="004F5DA2"/>
    <w:rsid w:val="004F7FAB"/>
    <w:rsid w:val="00500ED1"/>
    <w:rsid w:val="00503076"/>
    <w:rsid w:val="00505B17"/>
    <w:rsid w:val="0051187D"/>
    <w:rsid w:val="00513BD5"/>
    <w:rsid w:val="00515C77"/>
    <w:rsid w:val="00516EA4"/>
    <w:rsid w:val="0051729E"/>
    <w:rsid w:val="00526B68"/>
    <w:rsid w:val="005273D8"/>
    <w:rsid w:val="00530089"/>
    <w:rsid w:val="00532A79"/>
    <w:rsid w:val="00533DC9"/>
    <w:rsid w:val="005342CA"/>
    <w:rsid w:val="00541E37"/>
    <w:rsid w:val="00543389"/>
    <w:rsid w:val="00544106"/>
    <w:rsid w:val="00547A7E"/>
    <w:rsid w:val="00550295"/>
    <w:rsid w:val="005502B1"/>
    <w:rsid w:val="00550CD0"/>
    <w:rsid w:val="00551B3E"/>
    <w:rsid w:val="00552F07"/>
    <w:rsid w:val="00553BD9"/>
    <w:rsid w:val="00554F0D"/>
    <w:rsid w:val="00560C71"/>
    <w:rsid w:val="00563031"/>
    <w:rsid w:val="0056335C"/>
    <w:rsid w:val="005633B2"/>
    <w:rsid w:val="00563831"/>
    <w:rsid w:val="005655D6"/>
    <w:rsid w:val="0056702C"/>
    <w:rsid w:val="005709E9"/>
    <w:rsid w:val="005749AD"/>
    <w:rsid w:val="00574EEB"/>
    <w:rsid w:val="00576C74"/>
    <w:rsid w:val="00577EDC"/>
    <w:rsid w:val="0058072F"/>
    <w:rsid w:val="0058361E"/>
    <w:rsid w:val="00584DCF"/>
    <w:rsid w:val="005853C7"/>
    <w:rsid w:val="0059009E"/>
    <w:rsid w:val="00590C1D"/>
    <w:rsid w:val="00592E0A"/>
    <w:rsid w:val="00594484"/>
    <w:rsid w:val="005948F4"/>
    <w:rsid w:val="00597792"/>
    <w:rsid w:val="005A01DC"/>
    <w:rsid w:val="005A16B4"/>
    <w:rsid w:val="005A53C2"/>
    <w:rsid w:val="005B175D"/>
    <w:rsid w:val="005B2B4B"/>
    <w:rsid w:val="005C0867"/>
    <w:rsid w:val="005C1627"/>
    <w:rsid w:val="005C30A7"/>
    <w:rsid w:val="005C3C8D"/>
    <w:rsid w:val="005C6B2E"/>
    <w:rsid w:val="005D0145"/>
    <w:rsid w:val="005D0FE9"/>
    <w:rsid w:val="005D357A"/>
    <w:rsid w:val="005D37FE"/>
    <w:rsid w:val="005D5754"/>
    <w:rsid w:val="005D668A"/>
    <w:rsid w:val="005D7B2B"/>
    <w:rsid w:val="005E006C"/>
    <w:rsid w:val="005E60E8"/>
    <w:rsid w:val="005F08A0"/>
    <w:rsid w:val="005F312E"/>
    <w:rsid w:val="005F462E"/>
    <w:rsid w:val="005F6951"/>
    <w:rsid w:val="00602990"/>
    <w:rsid w:val="00603130"/>
    <w:rsid w:val="0060338F"/>
    <w:rsid w:val="00604E1B"/>
    <w:rsid w:val="00607ED2"/>
    <w:rsid w:val="00611BDB"/>
    <w:rsid w:val="00611FA2"/>
    <w:rsid w:val="00612803"/>
    <w:rsid w:val="00616106"/>
    <w:rsid w:val="0061612A"/>
    <w:rsid w:val="006228A6"/>
    <w:rsid w:val="00622C6C"/>
    <w:rsid w:val="0062388B"/>
    <w:rsid w:val="00624327"/>
    <w:rsid w:val="006259ED"/>
    <w:rsid w:val="00631A4A"/>
    <w:rsid w:val="0063508B"/>
    <w:rsid w:val="00637782"/>
    <w:rsid w:val="006410EF"/>
    <w:rsid w:val="00642F0D"/>
    <w:rsid w:val="006434F6"/>
    <w:rsid w:val="006464F3"/>
    <w:rsid w:val="00646812"/>
    <w:rsid w:val="0064695E"/>
    <w:rsid w:val="00651CB3"/>
    <w:rsid w:val="00654D7D"/>
    <w:rsid w:val="00660F19"/>
    <w:rsid w:val="006706D6"/>
    <w:rsid w:val="006717FF"/>
    <w:rsid w:val="0067217C"/>
    <w:rsid w:val="00673858"/>
    <w:rsid w:val="00681D6C"/>
    <w:rsid w:val="0068230E"/>
    <w:rsid w:val="0068270E"/>
    <w:rsid w:val="00682BF9"/>
    <w:rsid w:val="00685CCD"/>
    <w:rsid w:val="006879E4"/>
    <w:rsid w:val="006920AD"/>
    <w:rsid w:val="0069758A"/>
    <w:rsid w:val="006A1917"/>
    <w:rsid w:val="006A2131"/>
    <w:rsid w:val="006A22BE"/>
    <w:rsid w:val="006A28AC"/>
    <w:rsid w:val="006A3468"/>
    <w:rsid w:val="006A4B70"/>
    <w:rsid w:val="006B2AFF"/>
    <w:rsid w:val="006B3FC5"/>
    <w:rsid w:val="006B3FD9"/>
    <w:rsid w:val="006B7491"/>
    <w:rsid w:val="006B7A2A"/>
    <w:rsid w:val="006C1FE7"/>
    <w:rsid w:val="006D2849"/>
    <w:rsid w:val="006D363A"/>
    <w:rsid w:val="006D5725"/>
    <w:rsid w:val="006D5735"/>
    <w:rsid w:val="006D6712"/>
    <w:rsid w:val="006E2AB3"/>
    <w:rsid w:val="006E3D31"/>
    <w:rsid w:val="006E663D"/>
    <w:rsid w:val="006F02C8"/>
    <w:rsid w:val="006F52A7"/>
    <w:rsid w:val="006F5F71"/>
    <w:rsid w:val="006F6C30"/>
    <w:rsid w:val="00703B4A"/>
    <w:rsid w:val="0071077C"/>
    <w:rsid w:val="00711042"/>
    <w:rsid w:val="0071144A"/>
    <w:rsid w:val="00712E27"/>
    <w:rsid w:val="00712F9C"/>
    <w:rsid w:val="00714F25"/>
    <w:rsid w:val="00720AC3"/>
    <w:rsid w:val="00721321"/>
    <w:rsid w:val="00725E3A"/>
    <w:rsid w:val="00731F4A"/>
    <w:rsid w:val="00733210"/>
    <w:rsid w:val="00734C13"/>
    <w:rsid w:val="00734D40"/>
    <w:rsid w:val="0073520B"/>
    <w:rsid w:val="0073562A"/>
    <w:rsid w:val="00735D9B"/>
    <w:rsid w:val="0073637D"/>
    <w:rsid w:val="00736995"/>
    <w:rsid w:val="007425C6"/>
    <w:rsid w:val="007426B2"/>
    <w:rsid w:val="007437FD"/>
    <w:rsid w:val="007502FE"/>
    <w:rsid w:val="00756EAF"/>
    <w:rsid w:val="0076068D"/>
    <w:rsid w:val="00761D9C"/>
    <w:rsid w:val="00763D8E"/>
    <w:rsid w:val="007652EA"/>
    <w:rsid w:val="00767E04"/>
    <w:rsid w:val="00776858"/>
    <w:rsid w:val="00782709"/>
    <w:rsid w:val="00782FF9"/>
    <w:rsid w:val="00783F8E"/>
    <w:rsid w:val="00784512"/>
    <w:rsid w:val="00787EEE"/>
    <w:rsid w:val="00791A66"/>
    <w:rsid w:val="00794AD9"/>
    <w:rsid w:val="00794E92"/>
    <w:rsid w:val="00796A34"/>
    <w:rsid w:val="00796F82"/>
    <w:rsid w:val="00797632"/>
    <w:rsid w:val="007A1996"/>
    <w:rsid w:val="007A2418"/>
    <w:rsid w:val="007A6474"/>
    <w:rsid w:val="007A6733"/>
    <w:rsid w:val="007B58FE"/>
    <w:rsid w:val="007C0C0A"/>
    <w:rsid w:val="007C1BCC"/>
    <w:rsid w:val="007C3C5E"/>
    <w:rsid w:val="007C3CCB"/>
    <w:rsid w:val="007C4292"/>
    <w:rsid w:val="007C61C6"/>
    <w:rsid w:val="007C692E"/>
    <w:rsid w:val="007D1564"/>
    <w:rsid w:val="007D4D37"/>
    <w:rsid w:val="007D6730"/>
    <w:rsid w:val="007D7AA9"/>
    <w:rsid w:val="007E0A55"/>
    <w:rsid w:val="007E299D"/>
    <w:rsid w:val="007E2CD0"/>
    <w:rsid w:val="007E4F9A"/>
    <w:rsid w:val="007E64A1"/>
    <w:rsid w:val="007E7CFD"/>
    <w:rsid w:val="007F2FD6"/>
    <w:rsid w:val="007F4AEB"/>
    <w:rsid w:val="00801702"/>
    <w:rsid w:val="0080243C"/>
    <w:rsid w:val="008066C8"/>
    <w:rsid w:val="00810AF4"/>
    <w:rsid w:val="00812467"/>
    <w:rsid w:val="00815D4F"/>
    <w:rsid w:val="00817240"/>
    <w:rsid w:val="008241F7"/>
    <w:rsid w:val="008245CC"/>
    <w:rsid w:val="00824D7D"/>
    <w:rsid w:val="00825DCC"/>
    <w:rsid w:val="0083427F"/>
    <w:rsid w:val="008441B9"/>
    <w:rsid w:val="00844B7D"/>
    <w:rsid w:val="00850B00"/>
    <w:rsid w:val="00851908"/>
    <w:rsid w:val="00852931"/>
    <w:rsid w:val="00853C44"/>
    <w:rsid w:val="00853FB7"/>
    <w:rsid w:val="0086049B"/>
    <w:rsid w:val="008605D0"/>
    <w:rsid w:val="00863A01"/>
    <w:rsid w:val="00865CD9"/>
    <w:rsid w:val="00867B77"/>
    <w:rsid w:val="00867B9B"/>
    <w:rsid w:val="00870631"/>
    <w:rsid w:val="008744E7"/>
    <w:rsid w:val="00875B65"/>
    <w:rsid w:val="00876906"/>
    <w:rsid w:val="00880A8F"/>
    <w:rsid w:val="00880AE1"/>
    <w:rsid w:val="00881937"/>
    <w:rsid w:val="00881B9F"/>
    <w:rsid w:val="0088527B"/>
    <w:rsid w:val="008913E8"/>
    <w:rsid w:val="008934ED"/>
    <w:rsid w:val="008936F7"/>
    <w:rsid w:val="00894852"/>
    <w:rsid w:val="008956E6"/>
    <w:rsid w:val="00895EE3"/>
    <w:rsid w:val="008A0B57"/>
    <w:rsid w:val="008A0BB0"/>
    <w:rsid w:val="008A37C2"/>
    <w:rsid w:val="008A62B5"/>
    <w:rsid w:val="008B0722"/>
    <w:rsid w:val="008B28E7"/>
    <w:rsid w:val="008B3CE8"/>
    <w:rsid w:val="008B486B"/>
    <w:rsid w:val="008C0F8B"/>
    <w:rsid w:val="008D03E3"/>
    <w:rsid w:val="008D387C"/>
    <w:rsid w:val="008D5E40"/>
    <w:rsid w:val="008E192A"/>
    <w:rsid w:val="008E5342"/>
    <w:rsid w:val="008E6726"/>
    <w:rsid w:val="008F0CB1"/>
    <w:rsid w:val="008F0FE8"/>
    <w:rsid w:val="008F1363"/>
    <w:rsid w:val="008F154C"/>
    <w:rsid w:val="008F1B01"/>
    <w:rsid w:val="008F28C9"/>
    <w:rsid w:val="008F4037"/>
    <w:rsid w:val="008F4F3E"/>
    <w:rsid w:val="0090060C"/>
    <w:rsid w:val="00902880"/>
    <w:rsid w:val="0090331F"/>
    <w:rsid w:val="00904542"/>
    <w:rsid w:val="00904590"/>
    <w:rsid w:val="009051AA"/>
    <w:rsid w:val="009074DB"/>
    <w:rsid w:val="00907F4C"/>
    <w:rsid w:val="009147C8"/>
    <w:rsid w:val="00915271"/>
    <w:rsid w:val="00924EA4"/>
    <w:rsid w:val="00927962"/>
    <w:rsid w:val="00927F7F"/>
    <w:rsid w:val="009301FE"/>
    <w:rsid w:val="009368D1"/>
    <w:rsid w:val="00941BBA"/>
    <w:rsid w:val="009426B3"/>
    <w:rsid w:val="00943244"/>
    <w:rsid w:val="009447B5"/>
    <w:rsid w:val="00946737"/>
    <w:rsid w:val="00946E08"/>
    <w:rsid w:val="00946FFA"/>
    <w:rsid w:val="00947C1C"/>
    <w:rsid w:val="00952171"/>
    <w:rsid w:val="00952D14"/>
    <w:rsid w:val="00952F31"/>
    <w:rsid w:val="00961F43"/>
    <w:rsid w:val="0096438B"/>
    <w:rsid w:val="009666E6"/>
    <w:rsid w:val="009707A3"/>
    <w:rsid w:val="00973564"/>
    <w:rsid w:val="00973E05"/>
    <w:rsid w:val="00977FDE"/>
    <w:rsid w:val="0099265E"/>
    <w:rsid w:val="0099444F"/>
    <w:rsid w:val="00996088"/>
    <w:rsid w:val="00996090"/>
    <w:rsid w:val="00997161"/>
    <w:rsid w:val="0099796D"/>
    <w:rsid w:val="009A1548"/>
    <w:rsid w:val="009A17E4"/>
    <w:rsid w:val="009A73D1"/>
    <w:rsid w:val="009B0B57"/>
    <w:rsid w:val="009B1F81"/>
    <w:rsid w:val="009B3319"/>
    <w:rsid w:val="009B3A83"/>
    <w:rsid w:val="009B455A"/>
    <w:rsid w:val="009B4A27"/>
    <w:rsid w:val="009C25F3"/>
    <w:rsid w:val="009C4E38"/>
    <w:rsid w:val="009C7945"/>
    <w:rsid w:val="009D3BCD"/>
    <w:rsid w:val="009D4DCB"/>
    <w:rsid w:val="009E48CB"/>
    <w:rsid w:val="009E7970"/>
    <w:rsid w:val="009F0104"/>
    <w:rsid w:val="009F1A58"/>
    <w:rsid w:val="009F39A3"/>
    <w:rsid w:val="009F6B7B"/>
    <w:rsid w:val="00A00D79"/>
    <w:rsid w:val="00A059B8"/>
    <w:rsid w:val="00A0757A"/>
    <w:rsid w:val="00A07DB6"/>
    <w:rsid w:val="00A12909"/>
    <w:rsid w:val="00A211F5"/>
    <w:rsid w:val="00A22688"/>
    <w:rsid w:val="00A23B5B"/>
    <w:rsid w:val="00A327C8"/>
    <w:rsid w:val="00A32941"/>
    <w:rsid w:val="00A3343A"/>
    <w:rsid w:val="00A33FA9"/>
    <w:rsid w:val="00A3425F"/>
    <w:rsid w:val="00A343D3"/>
    <w:rsid w:val="00A34647"/>
    <w:rsid w:val="00A40222"/>
    <w:rsid w:val="00A4305F"/>
    <w:rsid w:val="00A44381"/>
    <w:rsid w:val="00A51F5B"/>
    <w:rsid w:val="00A51FA3"/>
    <w:rsid w:val="00A52625"/>
    <w:rsid w:val="00A550E7"/>
    <w:rsid w:val="00A65EC9"/>
    <w:rsid w:val="00A674B8"/>
    <w:rsid w:val="00A706EE"/>
    <w:rsid w:val="00A70FB8"/>
    <w:rsid w:val="00A731B0"/>
    <w:rsid w:val="00A75C2B"/>
    <w:rsid w:val="00A81517"/>
    <w:rsid w:val="00A83C53"/>
    <w:rsid w:val="00A8441F"/>
    <w:rsid w:val="00A84984"/>
    <w:rsid w:val="00A85C4C"/>
    <w:rsid w:val="00A864BE"/>
    <w:rsid w:val="00A870C3"/>
    <w:rsid w:val="00A87456"/>
    <w:rsid w:val="00A914A1"/>
    <w:rsid w:val="00A94A28"/>
    <w:rsid w:val="00A94E31"/>
    <w:rsid w:val="00A97597"/>
    <w:rsid w:val="00A9762F"/>
    <w:rsid w:val="00AA0469"/>
    <w:rsid w:val="00AA087C"/>
    <w:rsid w:val="00AA310F"/>
    <w:rsid w:val="00AA4751"/>
    <w:rsid w:val="00AA56C3"/>
    <w:rsid w:val="00AA5F11"/>
    <w:rsid w:val="00AB1339"/>
    <w:rsid w:val="00AB3186"/>
    <w:rsid w:val="00AB6562"/>
    <w:rsid w:val="00AC0C07"/>
    <w:rsid w:val="00AC1129"/>
    <w:rsid w:val="00AC212F"/>
    <w:rsid w:val="00AC270D"/>
    <w:rsid w:val="00AC2DC8"/>
    <w:rsid w:val="00AC361E"/>
    <w:rsid w:val="00AC452E"/>
    <w:rsid w:val="00AC57D9"/>
    <w:rsid w:val="00AC6663"/>
    <w:rsid w:val="00AD190E"/>
    <w:rsid w:val="00AD234D"/>
    <w:rsid w:val="00AD4E10"/>
    <w:rsid w:val="00AD5869"/>
    <w:rsid w:val="00AE186D"/>
    <w:rsid w:val="00AE1D5A"/>
    <w:rsid w:val="00AE2BED"/>
    <w:rsid w:val="00AE433C"/>
    <w:rsid w:val="00AE52C9"/>
    <w:rsid w:val="00AE57DC"/>
    <w:rsid w:val="00AF2B45"/>
    <w:rsid w:val="00AF503B"/>
    <w:rsid w:val="00B013E7"/>
    <w:rsid w:val="00B01519"/>
    <w:rsid w:val="00B0267B"/>
    <w:rsid w:val="00B059DE"/>
    <w:rsid w:val="00B065B1"/>
    <w:rsid w:val="00B06A8F"/>
    <w:rsid w:val="00B143AA"/>
    <w:rsid w:val="00B14E43"/>
    <w:rsid w:val="00B16B4F"/>
    <w:rsid w:val="00B2371F"/>
    <w:rsid w:val="00B242C1"/>
    <w:rsid w:val="00B24C5A"/>
    <w:rsid w:val="00B25027"/>
    <w:rsid w:val="00B25963"/>
    <w:rsid w:val="00B30689"/>
    <w:rsid w:val="00B30CCA"/>
    <w:rsid w:val="00B30D6A"/>
    <w:rsid w:val="00B31227"/>
    <w:rsid w:val="00B31413"/>
    <w:rsid w:val="00B339B1"/>
    <w:rsid w:val="00B33F4E"/>
    <w:rsid w:val="00B34275"/>
    <w:rsid w:val="00B34543"/>
    <w:rsid w:val="00B427E5"/>
    <w:rsid w:val="00B442F7"/>
    <w:rsid w:val="00B45D17"/>
    <w:rsid w:val="00B46B07"/>
    <w:rsid w:val="00B46BB6"/>
    <w:rsid w:val="00B4727A"/>
    <w:rsid w:val="00B47699"/>
    <w:rsid w:val="00B500BE"/>
    <w:rsid w:val="00B51EF4"/>
    <w:rsid w:val="00B52BDF"/>
    <w:rsid w:val="00B55FEE"/>
    <w:rsid w:val="00B638D6"/>
    <w:rsid w:val="00B63B58"/>
    <w:rsid w:val="00B65562"/>
    <w:rsid w:val="00B739FA"/>
    <w:rsid w:val="00B764D0"/>
    <w:rsid w:val="00B7775E"/>
    <w:rsid w:val="00B77EE6"/>
    <w:rsid w:val="00B804EC"/>
    <w:rsid w:val="00B854F0"/>
    <w:rsid w:val="00B864E4"/>
    <w:rsid w:val="00B913FE"/>
    <w:rsid w:val="00B96044"/>
    <w:rsid w:val="00B96065"/>
    <w:rsid w:val="00B962C5"/>
    <w:rsid w:val="00B96305"/>
    <w:rsid w:val="00B975E5"/>
    <w:rsid w:val="00BA2C91"/>
    <w:rsid w:val="00BA3207"/>
    <w:rsid w:val="00BA478E"/>
    <w:rsid w:val="00BB0D55"/>
    <w:rsid w:val="00BB3D41"/>
    <w:rsid w:val="00BB40C3"/>
    <w:rsid w:val="00BB4128"/>
    <w:rsid w:val="00BB7360"/>
    <w:rsid w:val="00BC04F2"/>
    <w:rsid w:val="00BC28D2"/>
    <w:rsid w:val="00BC2A22"/>
    <w:rsid w:val="00BC49D2"/>
    <w:rsid w:val="00BC5A8B"/>
    <w:rsid w:val="00BD094F"/>
    <w:rsid w:val="00BD11CD"/>
    <w:rsid w:val="00BD1F4F"/>
    <w:rsid w:val="00BD202B"/>
    <w:rsid w:val="00BD20C8"/>
    <w:rsid w:val="00BE1057"/>
    <w:rsid w:val="00BE10EF"/>
    <w:rsid w:val="00BE3AE1"/>
    <w:rsid w:val="00BE554D"/>
    <w:rsid w:val="00BE6333"/>
    <w:rsid w:val="00BF32F2"/>
    <w:rsid w:val="00BF3A07"/>
    <w:rsid w:val="00BF50C9"/>
    <w:rsid w:val="00C14BFA"/>
    <w:rsid w:val="00C166BB"/>
    <w:rsid w:val="00C2090A"/>
    <w:rsid w:val="00C21083"/>
    <w:rsid w:val="00C23FBA"/>
    <w:rsid w:val="00C25DC0"/>
    <w:rsid w:val="00C332CE"/>
    <w:rsid w:val="00C346D4"/>
    <w:rsid w:val="00C34EDA"/>
    <w:rsid w:val="00C40C63"/>
    <w:rsid w:val="00C43941"/>
    <w:rsid w:val="00C43E8F"/>
    <w:rsid w:val="00C50BC1"/>
    <w:rsid w:val="00C53862"/>
    <w:rsid w:val="00C53DBE"/>
    <w:rsid w:val="00C54EF5"/>
    <w:rsid w:val="00C561D8"/>
    <w:rsid w:val="00C709E8"/>
    <w:rsid w:val="00C71A0A"/>
    <w:rsid w:val="00C76AD9"/>
    <w:rsid w:val="00C80BF7"/>
    <w:rsid w:val="00C823F0"/>
    <w:rsid w:val="00C971DF"/>
    <w:rsid w:val="00C972E6"/>
    <w:rsid w:val="00CA1195"/>
    <w:rsid w:val="00CA42BC"/>
    <w:rsid w:val="00CA512B"/>
    <w:rsid w:val="00CA6859"/>
    <w:rsid w:val="00CA74A6"/>
    <w:rsid w:val="00CB2A87"/>
    <w:rsid w:val="00CB3A81"/>
    <w:rsid w:val="00CB565D"/>
    <w:rsid w:val="00CB6348"/>
    <w:rsid w:val="00CC2DCC"/>
    <w:rsid w:val="00CC56CB"/>
    <w:rsid w:val="00CC6CB3"/>
    <w:rsid w:val="00CC74FA"/>
    <w:rsid w:val="00CD01FE"/>
    <w:rsid w:val="00CD554D"/>
    <w:rsid w:val="00CD7420"/>
    <w:rsid w:val="00CE0F71"/>
    <w:rsid w:val="00CE1D6E"/>
    <w:rsid w:val="00CE2BA3"/>
    <w:rsid w:val="00CE4DBA"/>
    <w:rsid w:val="00CE5929"/>
    <w:rsid w:val="00CE7CB6"/>
    <w:rsid w:val="00CF105B"/>
    <w:rsid w:val="00CF48D0"/>
    <w:rsid w:val="00CF5DAE"/>
    <w:rsid w:val="00D01B25"/>
    <w:rsid w:val="00D02804"/>
    <w:rsid w:val="00D03429"/>
    <w:rsid w:val="00D03BBB"/>
    <w:rsid w:val="00D03C43"/>
    <w:rsid w:val="00D0514E"/>
    <w:rsid w:val="00D066EB"/>
    <w:rsid w:val="00D14121"/>
    <w:rsid w:val="00D169E0"/>
    <w:rsid w:val="00D20A69"/>
    <w:rsid w:val="00D214B0"/>
    <w:rsid w:val="00D223A5"/>
    <w:rsid w:val="00D22DF5"/>
    <w:rsid w:val="00D234C4"/>
    <w:rsid w:val="00D23C30"/>
    <w:rsid w:val="00D24083"/>
    <w:rsid w:val="00D26FB4"/>
    <w:rsid w:val="00D3020C"/>
    <w:rsid w:val="00D329DE"/>
    <w:rsid w:val="00D348B7"/>
    <w:rsid w:val="00D37A05"/>
    <w:rsid w:val="00D418E8"/>
    <w:rsid w:val="00D43288"/>
    <w:rsid w:val="00D43503"/>
    <w:rsid w:val="00D46618"/>
    <w:rsid w:val="00D5164B"/>
    <w:rsid w:val="00D52131"/>
    <w:rsid w:val="00D527E0"/>
    <w:rsid w:val="00D52CD9"/>
    <w:rsid w:val="00D53941"/>
    <w:rsid w:val="00D55AA0"/>
    <w:rsid w:val="00D56F8A"/>
    <w:rsid w:val="00D579A1"/>
    <w:rsid w:val="00D63D98"/>
    <w:rsid w:val="00D67773"/>
    <w:rsid w:val="00D67987"/>
    <w:rsid w:val="00D7087F"/>
    <w:rsid w:val="00D720BB"/>
    <w:rsid w:val="00D728D6"/>
    <w:rsid w:val="00D75DCB"/>
    <w:rsid w:val="00D855CA"/>
    <w:rsid w:val="00D85944"/>
    <w:rsid w:val="00D90447"/>
    <w:rsid w:val="00D90563"/>
    <w:rsid w:val="00D90E11"/>
    <w:rsid w:val="00D9174A"/>
    <w:rsid w:val="00D9208A"/>
    <w:rsid w:val="00D9449E"/>
    <w:rsid w:val="00D96446"/>
    <w:rsid w:val="00DA28C3"/>
    <w:rsid w:val="00DA6703"/>
    <w:rsid w:val="00DA6EA9"/>
    <w:rsid w:val="00DB01D6"/>
    <w:rsid w:val="00DB0A32"/>
    <w:rsid w:val="00DB1386"/>
    <w:rsid w:val="00DB30B3"/>
    <w:rsid w:val="00DB30D8"/>
    <w:rsid w:val="00DB6A1F"/>
    <w:rsid w:val="00DB7455"/>
    <w:rsid w:val="00DC085E"/>
    <w:rsid w:val="00DC1835"/>
    <w:rsid w:val="00DC2DAE"/>
    <w:rsid w:val="00DC5355"/>
    <w:rsid w:val="00DC620D"/>
    <w:rsid w:val="00DC6796"/>
    <w:rsid w:val="00DD0F91"/>
    <w:rsid w:val="00DD2833"/>
    <w:rsid w:val="00DD3A9B"/>
    <w:rsid w:val="00DD4A5F"/>
    <w:rsid w:val="00DD53D1"/>
    <w:rsid w:val="00DD72FE"/>
    <w:rsid w:val="00DE0D68"/>
    <w:rsid w:val="00DE15E4"/>
    <w:rsid w:val="00DE1D93"/>
    <w:rsid w:val="00DE44EA"/>
    <w:rsid w:val="00DE57E4"/>
    <w:rsid w:val="00DE6A6C"/>
    <w:rsid w:val="00DE7456"/>
    <w:rsid w:val="00DF3C04"/>
    <w:rsid w:val="00DF40EF"/>
    <w:rsid w:val="00DF550E"/>
    <w:rsid w:val="00DF5B81"/>
    <w:rsid w:val="00DF7167"/>
    <w:rsid w:val="00E0260E"/>
    <w:rsid w:val="00E02A7F"/>
    <w:rsid w:val="00E03869"/>
    <w:rsid w:val="00E0796A"/>
    <w:rsid w:val="00E11A3B"/>
    <w:rsid w:val="00E13454"/>
    <w:rsid w:val="00E14037"/>
    <w:rsid w:val="00E225E7"/>
    <w:rsid w:val="00E23EB3"/>
    <w:rsid w:val="00E25BE4"/>
    <w:rsid w:val="00E26B1C"/>
    <w:rsid w:val="00E30763"/>
    <w:rsid w:val="00E30C83"/>
    <w:rsid w:val="00E44CCA"/>
    <w:rsid w:val="00E45533"/>
    <w:rsid w:val="00E47048"/>
    <w:rsid w:val="00E47D23"/>
    <w:rsid w:val="00E51EA5"/>
    <w:rsid w:val="00E529C5"/>
    <w:rsid w:val="00E5377E"/>
    <w:rsid w:val="00E56D7B"/>
    <w:rsid w:val="00E602AF"/>
    <w:rsid w:val="00E6124E"/>
    <w:rsid w:val="00E66820"/>
    <w:rsid w:val="00E71320"/>
    <w:rsid w:val="00E738AD"/>
    <w:rsid w:val="00E74DEC"/>
    <w:rsid w:val="00E74E28"/>
    <w:rsid w:val="00E7502C"/>
    <w:rsid w:val="00E77D70"/>
    <w:rsid w:val="00E77DFF"/>
    <w:rsid w:val="00E8153E"/>
    <w:rsid w:val="00E81784"/>
    <w:rsid w:val="00E81EA7"/>
    <w:rsid w:val="00E83268"/>
    <w:rsid w:val="00E84802"/>
    <w:rsid w:val="00E84FFA"/>
    <w:rsid w:val="00E86CE3"/>
    <w:rsid w:val="00E86E41"/>
    <w:rsid w:val="00E9130A"/>
    <w:rsid w:val="00E92089"/>
    <w:rsid w:val="00E95FD2"/>
    <w:rsid w:val="00E96A18"/>
    <w:rsid w:val="00EA2670"/>
    <w:rsid w:val="00EA63B6"/>
    <w:rsid w:val="00EA6DA0"/>
    <w:rsid w:val="00EA74FC"/>
    <w:rsid w:val="00EA7916"/>
    <w:rsid w:val="00EB0422"/>
    <w:rsid w:val="00EB2E6E"/>
    <w:rsid w:val="00EB30D6"/>
    <w:rsid w:val="00EB4045"/>
    <w:rsid w:val="00EB5D3F"/>
    <w:rsid w:val="00EC55EA"/>
    <w:rsid w:val="00EC74F5"/>
    <w:rsid w:val="00ED304C"/>
    <w:rsid w:val="00ED3493"/>
    <w:rsid w:val="00ED3C19"/>
    <w:rsid w:val="00ED5B76"/>
    <w:rsid w:val="00EE3F53"/>
    <w:rsid w:val="00EF189E"/>
    <w:rsid w:val="00EF3DD8"/>
    <w:rsid w:val="00EF6F68"/>
    <w:rsid w:val="00EF7CD1"/>
    <w:rsid w:val="00F00C78"/>
    <w:rsid w:val="00F0444E"/>
    <w:rsid w:val="00F07F8F"/>
    <w:rsid w:val="00F1063E"/>
    <w:rsid w:val="00F14C83"/>
    <w:rsid w:val="00F164C5"/>
    <w:rsid w:val="00F2275C"/>
    <w:rsid w:val="00F261F6"/>
    <w:rsid w:val="00F333EB"/>
    <w:rsid w:val="00F375EF"/>
    <w:rsid w:val="00F3785D"/>
    <w:rsid w:val="00F4091C"/>
    <w:rsid w:val="00F42CD5"/>
    <w:rsid w:val="00F43450"/>
    <w:rsid w:val="00F45B9C"/>
    <w:rsid w:val="00F50C72"/>
    <w:rsid w:val="00F5388F"/>
    <w:rsid w:val="00F55630"/>
    <w:rsid w:val="00F62164"/>
    <w:rsid w:val="00F65B1F"/>
    <w:rsid w:val="00F67197"/>
    <w:rsid w:val="00F67DDA"/>
    <w:rsid w:val="00F764E8"/>
    <w:rsid w:val="00F77657"/>
    <w:rsid w:val="00F80C67"/>
    <w:rsid w:val="00F84946"/>
    <w:rsid w:val="00F93CF0"/>
    <w:rsid w:val="00F94322"/>
    <w:rsid w:val="00FA0C94"/>
    <w:rsid w:val="00FA56CE"/>
    <w:rsid w:val="00FA6410"/>
    <w:rsid w:val="00FA79D7"/>
    <w:rsid w:val="00FB06EE"/>
    <w:rsid w:val="00FB13EE"/>
    <w:rsid w:val="00FB2409"/>
    <w:rsid w:val="00FB2B3F"/>
    <w:rsid w:val="00FB3D6E"/>
    <w:rsid w:val="00FB4FC5"/>
    <w:rsid w:val="00FB5734"/>
    <w:rsid w:val="00FB7104"/>
    <w:rsid w:val="00FB73E5"/>
    <w:rsid w:val="00FC2A5F"/>
    <w:rsid w:val="00FC32F5"/>
    <w:rsid w:val="00FC33E3"/>
    <w:rsid w:val="00FC669D"/>
    <w:rsid w:val="00FD2429"/>
    <w:rsid w:val="00FD3522"/>
    <w:rsid w:val="00FD5174"/>
    <w:rsid w:val="00FD68BB"/>
    <w:rsid w:val="00FE0956"/>
    <w:rsid w:val="00FE2712"/>
    <w:rsid w:val="00FE5AFE"/>
    <w:rsid w:val="00FE7525"/>
    <w:rsid w:val="00FF06C9"/>
    <w:rsid w:val="00FF248D"/>
    <w:rsid w:val="00FF5C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9D99648"/>
  <w15:chartTrackingRefBased/>
  <w15:docId w15:val="{D29DBD59-0D6D-4C54-B4FC-27A1BD96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4C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pPr>
    <w:rPr>
      <w:lang w:val="en-US"/>
    </w:rPr>
  </w:style>
  <w:style w:type="paragraph" w:styleId="Header">
    <w:name w:val="header"/>
    <w:basedOn w:val="Normal"/>
    <w:link w:val="HeaderChar"/>
    <w:uiPriority w:val="99"/>
    <w:unhideWhenUsed/>
    <w:rsid w:val="00B804EC"/>
    <w:pPr>
      <w:tabs>
        <w:tab w:val="center" w:pos="4513"/>
        <w:tab w:val="right" w:pos="9026"/>
      </w:tabs>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p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pPr>
    <w:rPr>
      <w:rFonts w:eastAsia="Lucida Sans Unicode"/>
      <w:kern w:val="1"/>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2"/>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 w:type="character" w:customStyle="1" w:styleId="normaltextrun">
    <w:name w:val="normaltextrun"/>
    <w:basedOn w:val="DefaultParagraphFont"/>
    <w:rsid w:val="005655D6"/>
  </w:style>
  <w:style w:type="character" w:customStyle="1" w:styleId="eop">
    <w:name w:val="eop"/>
    <w:basedOn w:val="DefaultParagraphFont"/>
    <w:rsid w:val="005655D6"/>
  </w:style>
  <w:style w:type="paragraph" w:customStyle="1" w:styleId="paragraph">
    <w:name w:val="paragraph"/>
    <w:basedOn w:val="Normal"/>
    <w:rsid w:val="005655D6"/>
    <w:pPr>
      <w:spacing w:before="100" w:beforeAutospacing="1" w:after="100" w:afterAutospacing="1"/>
    </w:pPr>
  </w:style>
  <w:style w:type="character" w:styleId="Hyperlink">
    <w:name w:val="Hyperlink"/>
    <w:basedOn w:val="DefaultParagraphFont"/>
    <w:uiPriority w:val="99"/>
    <w:unhideWhenUsed/>
    <w:rsid w:val="00F67DDA"/>
    <w:rPr>
      <w:color w:val="0563C1" w:themeColor="hyperlink"/>
      <w:u w:val="single"/>
    </w:rPr>
  </w:style>
  <w:style w:type="character" w:styleId="UnresolvedMention">
    <w:name w:val="Unresolved Mention"/>
    <w:basedOn w:val="DefaultParagraphFont"/>
    <w:uiPriority w:val="99"/>
    <w:semiHidden/>
    <w:unhideWhenUsed/>
    <w:rsid w:val="00F67DDA"/>
    <w:rPr>
      <w:color w:val="605E5C"/>
      <w:shd w:val="clear" w:color="auto" w:fill="E1DFDD"/>
    </w:rPr>
  </w:style>
  <w:style w:type="character" w:styleId="Strong">
    <w:name w:val="Strong"/>
    <w:basedOn w:val="DefaultParagraphFont"/>
    <w:uiPriority w:val="22"/>
    <w:qFormat/>
    <w:rsid w:val="003175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a7a2fc4-f97a-466f-aca8-12f03ccc6b98" xsi:nil="true"/>
    <lcf76f155ced4ddcb4097134ff3c332f xmlns="7b018478-3902-4892-917b-3bd8213c70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5F9B1335ED25E4C847A084F9C3E348D" ma:contentTypeVersion="19" ma:contentTypeDescription="Create a new document." ma:contentTypeScope="" ma:versionID="13ef7d50273938f4095b6dea375e8967">
  <xsd:schema xmlns:xsd="http://www.w3.org/2001/XMLSchema" xmlns:xs="http://www.w3.org/2001/XMLSchema" xmlns:p="http://schemas.microsoft.com/office/2006/metadata/properties" xmlns:ns2="ba7a2fc4-f97a-466f-aca8-12f03ccc6b98" xmlns:ns3="7b018478-3902-4892-917b-3bd8213c7091" targetNamespace="http://schemas.microsoft.com/office/2006/metadata/properties" ma:root="true" ma:fieldsID="04c42eb811e543e695b71ec5ea753605" ns2:_="" ns3:_="">
    <xsd:import namespace="ba7a2fc4-f97a-466f-aca8-12f03ccc6b98"/>
    <xsd:import namespace="7b018478-3902-4892-917b-3bd8213c70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a2fc4-f97a-466f-aca8-12f03ccc6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627e3e-95a2-40dd-b39b-cc859bd53a52}" ma:internalName="TaxCatchAll" ma:showField="CatchAllData" ma:web="ba7a2fc4-f97a-466f-aca8-12f03ccc6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18478-3902-4892-917b-3bd8213c70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944DED-4803-407F-A614-8851F230F5F9}">
  <ds:schemaRefs>
    <ds:schemaRef ds:uri="http://schemas.microsoft.com/sharepoint/v3/contenttype/forms"/>
  </ds:schemaRefs>
</ds:datastoreItem>
</file>

<file path=customXml/itemProps2.xml><?xml version="1.0" encoding="utf-8"?>
<ds:datastoreItem xmlns:ds="http://schemas.openxmlformats.org/officeDocument/2006/customXml" ds:itemID="{411D6AE0-FBFD-4A3B-9615-5B7FEDAE24A2}">
  <ds:schemaRefs>
    <ds:schemaRef ds:uri="http://schemas.microsoft.com/office/2006/metadata/properties"/>
    <ds:schemaRef ds:uri="http://schemas.microsoft.com/office/infopath/2007/PartnerControls"/>
    <ds:schemaRef ds:uri="ba7a2fc4-f97a-466f-aca8-12f03ccc6b98"/>
    <ds:schemaRef ds:uri="7b018478-3902-4892-917b-3bd8213c7091"/>
  </ds:schemaRefs>
</ds:datastoreItem>
</file>

<file path=customXml/itemProps3.xml><?xml version="1.0" encoding="utf-8"?>
<ds:datastoreItem xmlns:ds="http://schemas.openxmlformats.org/officeDocument/2006/customXml" ds:itemID="{63B5AC3F-7E6B-4A68-BAC7-DF25526FBA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a2fc4-f97a-466f-aca8-12f03ccc6b98"/>
    <ds:schemaRef ds:uri="7b018478-3902-4892-917b-3bd8213c7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Cat Burnand</cp:lastModifiedBy>
  <cp:revision>716</cp:revision>
  <cp:lastPrinted>2021-05-17T10:22:00Z</cp:lastPrinted>
  <dcterms:created xsi:type="dcterms:W3CDTF">2024-06-13T20:54:00Z</dcterms:created>
  <dcterms:modified xsi:type="dcterms:W3CDTF">2026-09-11T15:17:00Z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0x010100E5F9B1335ED25E4C847A084F9C3E348D</vt:lpwstr>
  </property>
  <property fmtid="{D5CDD505-2E9C-101B-9397-08002B2CF9AE}" pid="3" name="MediaServiceImageTags">
    <vt:lpwstr/>
  </property>
</Properties>
</file>