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E92DFC" w14:textId="77777777" w:rsidR="003A3C56" w:rsidRDefault="003A3C56">
      <w:pPr>
        <w:rPr>
          <w:b/>
          <w:color w:val="660066"/>
        </w:rPr>
      </w:pPr>
    </w:p>
    <w:p w14:paraId="1295EE86" w14:textId="77777777" w:rsidR="00A1487F" w:rsidRPr="00C574CA" w:rsidRDefault="009D18CD">
      <w:pPr>
        <w:rPr>
          <w:b/>
          <w:color w:val="660066"/>
          <w:sz w:val="28"/>
          <w:szCs w:val="28"/>
        </w:rPr>
      </w:pPr>
      <w:r w:rsidRPr="00C574CA">
        <w:rPr>
          <w:b/>
          <w:color w:val="660066"/>
          <w:sz w:val="28"/>
          <w:szCs w:val="28"/>
        </w:rPr>
        <w:t>Sport Premium Report</w:t>
      </w:r>
    </w:p>
    <w:p w14:paraId="1CEC3338" w14:textId="0D0E2F06" w:rsidR="009D18CD" w:rsidRPr="003A3C56" w:rsidRDefault="00850FE3">
      <w:r w:rsidRPr="003A3C56">
        <w:t>From</w:t>
      </w:r>
      <w:r w:rsidR="009D18CD" w:rsidRPr="003A3C56">
        <w:t xml:space="preserve"> September 2013, all schools have been provided with funding to support the Olympic legacy and to enable the delivery of effective sports provision.  </w:t>
      </w:r>
      <w:r w:rsidR="003A3C56">
        <w:t xml:space="preserve">Within the Diocese of Salisbury Academy </w:t>
      </w:r>
      <w:proofErr w:type="gramStart"/>
      <w:r w:rsidR="003A3C56">
        <w:t>Trust</w:t>
      </w:r>
      <w:proofErr w:type="gramEnd"/>
      <w:r w:rsidR="003A3C56">
        <w:t xml:space="preserve"> we aim to provide</w:t>
      </w:r>
      <w:r w:rsidR="009D18CD" w:rsidRPr="003A3C56">
        <w:t xml:space="preserve"> high quality sport.  </w:t>
      </w:r>
      <w:r w:rsidR="003A3C56">
        <w:t>At</w:t>
      </w:r>
      <w:r w:rsidR="00C217C6">
        <w:t xml:space="preserve"> St. Peter’s CE Primary </w:t>
      </w:r>
      <w:r w:rsidR="003A3C56">
        <w:t xml:space="preserve">Academy, </w:t>
      </w:r>
      <w:r w:rsidR="005443DA">
        <w:t>during only our first year of opening,</w:t>
      </w:r>
      <w:r w:rsidR="009D18CD" w:rsidRPr="003A3C56">
        <w:t xml:space="preserve"> we have provided the following:</w:t>
      </w:r>
    </w:p>
    <w:p w14:paraId="6C7EF337" w14:textId="3FD408CC" w:rsidR="00C217C6" w:rsidRDefault="00C217C6" w:rsidP="00C217C6">
      <w:pPr>
        <w:pStyle w:val="ListParagraph"/>
        <w:numPr>
          <w:ilvl w:val="0"/>
          <w:numId w:val="6"/>
        </w:numPr>
        <w:rPr>
          <w:b/>
          <w:color w:val="660066"/>
        </w:rPr>
      </w:pPr>
      <w:r>
        <w:rPr>
          <w:b/>
          <w:color w:val="660066"/>
        </w:rPr>
        <w:t>High Quality Sport’s Coaching through in-house CPD and hiring of specialist sports coach.</w:t>
      </w:r>
    </w:p>
    <w:p w14:paraId="446260C3" w14:textId="167AC29D" w:rsidR="00C217C6" w:rsidRDefault="00C217C6" w:rsidP="00C217C6">
      <w:pPr>
        <w:pStyle w:val="ListParagraph"/>
        <w:numPr>
          <w:ilvl w:val="0"/>
          <w:numId w:val="6"/>
        </w:numPr>
        <w:rPr>
          <w:b/>
          <w:color w:val="660066"/>
        </w:rPr>
      </w:pPr>
      <w:r>
        <w:rPr>
          <w:b/>
          <w:color w:val="660066"/>
        </w:rPr>
        <w:t>Investment in sports equipment and facilities; this is especially important as a brand</w:t>
      </w:r>
      <w:r w:rsidR="00636B03">
        <w:rPr>
          <w:b/>
          <w:color w:val="660066"/>
        </w:rPr>
        <w:t>-</w:t>
      </w:r>
      <w:r>
        <w:rPr>
          <w:b/>
          <w:color w:val="660066"/>
        </w:rPr>
        <w:t>new school.</w:t>
      </w:r>
    </w:p>
    <w:p w14:paraId="6BA0AE44" w14:textId="3FB8BC58" w:rsidR="00C217C6" w:rsidRDefault="005443DA" w:rsidP="00C217C6">
      <w:pPr>
        <w:pStyle w:val="ListParagraph"/>
        <w:numPr>
          <w:ilvl w:val="0"/>
          <w:numId w:val="6"/>
        </w:numPr>
        <w:rPr>
          <w:b/>
          <w:color w:val="660066"/>
        </w:rPr>
      </w:pPr>
      <w:r>
        <w:rPr>
          <w:b/>
          <w:color w:val="660066"/>
        </w:rPr>
        <w:t>A school-wide passion for well-being through sport and fitness, including weekly PE sessions and yoga.</w:t>
      </w:r>
    </w:p>
    <w:p w14:paraId="2D1E5F40" w14:textId="57AD8C40" w:rsidR="005443DA" w:rsidRDefault="005443DA" w:rsidP="00C217C6">
      <w:pPr>
        <w:pStyle w:val="ListParagraph"/>
        <w:numPr>
          <w:ilvl w:val="0"/>
          <w:numId w:val="6"/>
        </w:numPr>
        <w:rPr>
          <w:b/>
          <w:color w:val="660066"/>
        </w:rPr>
      </w:pPr>
      <w:r>
        <w:rPr>
          <w:b/>
          <w:color w:val="660066"/>
        </w:rPr>
        <w:t xml:space="preserve">Involvement in competitive sports such as the Salisbury School’s </w:t>
      </w:r>
      <w:proofErr w:type="gramStart"/>
      <w:r>
        <w:rPr>
          <w:b/>
          <w:color w:val="660066"/>
        </w:rPr>
        <w:t>Mini-marathon</w:t>
      </w:r>
      <w:proofErr w:type="gramEnd"/>
      <w:r>
        <w:rPr>
          <w:b/>
          <w:color w:val="660066"/>
        </w:rPr>
        <w:t>.</w:t>
      </w:r>
    </w:p>
    <w:p w14:paraId="37EA4ED0" w14:textId="0C189B09" w:rsidR="005443DA" w:rsidRPr="00C217C6" w:rsidRDefault="005443DA" w:rsidP="00C217C6">
      <w:pPr>
        <w:pStyle w:val="ListParagraph"/>
        <w:numPr>
          <w:ilvl w:val="0"/>
          <w:numId w:val="6"/>
        </w:numPr>
        <w:rPr>
          <w:b/>
          <w:color w:val="660066"/>
        </w:rPr>
      </w:pPr>
      <w:r>
        <w:rPr>
          <w:b/>
          <w:color w:val="660066"/>
        </w:rPr>
        <w:t>Extra-curricular sports provision, including multi-sports and running club.</w:t>
      </w:r>
    </w:p>
    <w:p w14:paraId="38E47E3E" w14:textId="15B56F63" w:rsidR="003A3C56" w:rsidRDefault="003A3C56">
      <w:r w:rsidRPr="003A3C56">
        <w:rPr>
          <w:b/>
          <w:color w:val="660066"/>
        </w:rPr>
        <w:t>Impact Report</w:t>
      </w:r>
      <w:r>
        <w:rPr>
          <w:b/>
          <w:color w:val="660066"/>
        </w:rPr>
        <w:t xml:space="preserve"> for Last Year</w:t>
      </w:r>
      <w:r w:rsidRPr="003A3C56">
        <w:t xml:space="preserve"> </w:t>
      </w:r>
    </w:p>
    <w:p w14:paraId="67F7920C" w14:textId="5855D162" w:rsidR="00B85FB5" w:rsidRPr="007A6A9A" w:rsidRDefault="009D18CD" w:rsidP="007C5C88">
      <w:r w:rsidRPr="003A3C56">
        <w:t>Ou</w:t>
      </w:r>
      <w:r w:rsidR="00A3670D" w:rsidRPr="003A3C56">
        <w:t xml:space="preserve">r Sport Premium Funding for </w:t>
      </w:r>
      <w:r w:rsidR="003A3C56">
        <w:t>the last academic year</w:t>
      </w:r>
      <w:r w:rsidRPr="003A3C56">
        <w:t xml:space="preserve"> </w:t>
      </w:r>
      <w:r w:rsidR="003A3C56">
        <w:t>was</w:t>
      </w:r>
      <w:r w:rsidRPr="003A3C56">
        <w:t>:</w:t>
      </w:r>
      <w:r w:rsidR="005443DA">
        <w:t xml:space="preserve"> £</w:t>
      </w:r>
      <w:r w:rsidR="008039A4">
        <w:t xml:space="preserve">20,000. </w:t>
      </w:r>
      <w:r w:rsidR="003A3C56">
        <w:t>This money was used as follows and impacted as detailed below.</w:t>
      </w:r>
    </w:p>
    <w:tbl>
      <w:tblPr>
        <w:tblStyle w:val="TableGrid"/>
        <w:tblW w:w="9889" w:type="dxa"/>
        <w:tblLook w:val="04A0" w:firstRow="1" w:lastRow="0" w:firstColumn="1" w:lastColumn="0" w:noHBand="0" w:noVBand="1"/>
      </w:tblPr>
      <w:tblGrid>
        <w:gridCol w:w="3964"/>
        <w:gridCol w:w="1531"/>
        <w:gridCol w:w="4394"/>
      </w:tblGrid>
      <w:tr w:rsidR="00B75D13" w:rsidRPr="003A3C56" w14:paraId="12F621DA" w14:textId="77777777" w:rsidTr="00F00A1C">
        <w:trPr>
          <w:trHeight w:val="411"/>
          <w:tblHeader/>
        </w:trPr>
        <w:tc>
          <w:tcPr>
            <w:tcW w:w="3964" w:type="dxa"/>
            <w:shd w:val="clear" w:color="auto" w:fill="EFD6FC"/>
            <w:vAlign w:val="center"/>
          </w:tcPr>
          <w:p w14:paraId="73019002" w14:textId="77777777" w:rsidR="00B75D13" w:rsidRPr="003A3C56" w:rsidRDefault="00B75D13" w:rsidP="008F5CC4">
            <w:pPr>
              <w:jc w:val="center"/>
            </w:pPr>
            <w:r w:rsidRPr="003A3C56">
              <w:t>Activity</w:t>
            </w:r>
          </w:p>
        </w:tc>
        <w:tc>
          <w:tcPr>
            <w:tcW w:w="1531" w:type="dxa"/>
            <w:shd w:val="clear" w:color="auto" w:fill="EFD6FC"/>
            <w:vAlign w:val="center"/>
          </w:tcPr>
          <w:p w14:paraId="1DFE815C" w14:textId="77777777" w:rsidR="00B75D13" w:rsidRPr="003A3C56" w:rsidRDefault="00B75D13" w:rsidP="008F5CC4">
            <w:pPr>
              <w:jc w:val="center"/>
            </w:pPr>
            <w:r>
              <w:t>Budget</w:t>
            </w:r>
          </w:p>
        </w:tc>
        <w:tc>
          <w:tcPr>
            <w:tcW w:w="4394" w:type="dxa"/>
            <w:shd w:val="clear" w:color="auto" w:fill="EFD6FC"/>
            <w:vAlign w:val="center"/>
          </w:tcPr>
          <w:p w14:paraId="47B557CD" w14:textId="0C46F84C" w:rsidR="00B75D13" w:rsidRPr="003A3C56" w:rsidRDefault="00B75D13" w:rsidP="008F5CC4">
            <w:pPr>
              <w:jc w:val="center"/>
            </w:pPr>
            <w:r>
              <w:t>Impact Assessment</w:t>
            </w:r>
          </w:p>
        </w:tc>
      </w:tr>
      <w:tr w:rsidR="008039A4" w:rsidRPr="003A3C56" w14:paraId="79044409" w14:textId="77777777" w:rsidTr="00F00A1C">
        <w:trPr>
          <w:trHeight w:val="823"/>
        </w:trPr>
        <w:tc>
          <w:tcPr>
            <w:tcW w:w="3964" w:type="dxa"/>
            <w:vAlign w:val="center"/>
          </w:tcPr>
          <w:p w14:paraId="0206D539" w14:textId="77777777" w:rsidR="008039A4" w:rsidRDefault="008039A4" w:rsidP="005A4FEB">
            <w:r>
              <w:t>Continue to positively promote environmentally friendly and healthy travel choices.</w:t>
            </w:r>
          </w:p>
          <w:p w14:paraId="5B2EA58D" w14:textId="77777777" w:rsidR="008039A4" w:rsidRDefault="008039A4" w:rsidP="005A4FEB"/>
          <w:p w14:paraId="28B6AF24" w14:textId="2791F4C2" w:rsidR="008039A4" w:rsidRPr="003A3C56" w:rsidRDefault="008039A4" w:rsidP="005A4FEB">
            <w:r>
              <w:t>Become a healthy travel hub for the wider community by lending out bikes to families who do not have access to healthy ways of travel.</w:t>
            </w:r>
          </w:p>
        </w:tc>
        <w:tc>
          <w:tcPr>
            <w:tcW w:w="1531" w:type="dxa"/>
            <w:vAlign w:val="center"/>
          </w:tcPr>
          <w:p w14:paraId="0DF9290E" w14:textId="77777777" w:rsidR="008039A4" w:rsidRDefault="008039A4" w:rsidP="005A4FEB">
            <w:r>
              <w:t>£4,000 (for new bikes at various sizes)</w:t>
            </w:r>
          </w:p>
          <w:p w14:paraId="2AA8ABDE" w14:textId="77777777" w:rsidR="008039A4" w:rsidRDefault="008039A4" w:rsidP="005A4FEB"/>
          <w:p w14:paraId="0369C5A2" w14:textId="23D63CD1" w:rsidR="008039A4" w:rsidRPr="003A3C56" w:rsidRDefault="008039A4" w:rsidP="005A4FEB">
            <w:r>
              <w:t>£600 (training of staff and Y6 pupils to manage minor repairs of bikes loaned out, equipment to repair minor repairs to bikes)</w:t>
            </w:r>
          </w:p>
        </w:tc>
        <w:tc>
          <w:tcPr>
            <w:tcW w:w="4394" w:type="dxa"/>
            <w:vAlign w:val="center"/>
          </w:tcPr>
          <w:p w14:paraId="6C186AB3" w14:textId="5C4117B7" w:rsidR="008039A4" w:rsidRDefault="008039A4" w:rsidP="005A4FEB">
            <w:r>
              <w:t xml:space="preserve">St Peter’s purchased some more bike sheds this academic year in line with the expansion of the school. All bike sheds were consistently full throughout the year, showing families are choosing a more active route to school. There are significantly less cars around the premises at pick up/drop off times.  </w:t>
            </w:r>
          </w:p>
          <w:p w14:paraId="58C05E7B" w14:textId="77777777" w:rsidR="008039A4" w:rsidRDefault="008039A4" w:rsidP="005A4FEB"/>
          <w:p w14:paraId="7DBC672C" w14:textId="77777777" w:rsidR="008039A4" w:rsidRDefault="008039A4" w:rsidP="005A4FEB">
            <w:r>
              <w:t xml:space="preserve">Other schools were contacted about how they run their bike schemes and bikes are going to be purchased this academic year when full research about safety of the site has been evaluated. </w:t>
            </w:r>
          </w:p>
          <w:p w14:paraId="02FF4285" w14:textId="77777777" w:rsidR="008039A4" w:rsidRDefault="008039A4" w:rsidP="005A4FEB"/>
          <w:p w14:paraId="7F0B8BEF" w14:textId="608944E9" w:rsidR="008039A4" w:rsidRPr="003A3C56" w:rsidRDefault="008039A4" w:rsidP="005A4FEB">
            <w:r>
              <w:t xml:space="preserve">St Peter’s has introduced a walking bus throughout the estate, which operates multiple mornings a week. We hope to roll this out to every day </w:t>
            </w:r>
            <w:proofErr w:type="gramStart"/>
            <w:r>
              <w:t>in order to</w:t>
            </w:r>
            <w:proofErr w:type="gramEnd"/>
            <w:r>
              <w:t xml:space="preserve"> allow children to get to school on a bike, scooter or walking even if their parents cannot take them. </w:t>
            </w:r>
          </w:p>
        </w:tc>
      </w:tr>
      <w:tr w:rsidR="008039A4" w:rsidRPr="003A3C56" w14:paraId="3D24A97F" w14:textId="77777777" w:rsidTr="00F00A1C">
        <w:trPr>
          <w:trHeight w:val="823"/>
        </w:trPr>
        <w:tc>
          <w:tcPr>
            <w:tcW w:w="3964" w:type="dxa"/>
            <w:vAlign w:val="center"/>
          </w:tcPr>
          <w:p w14:paraId="15396401" w14:textId="77777777" w:rsidR="008039A4" w:rsidRDefault="008039A4" w:rsidP="005A4FEB">
            <w:r>
              <w:t>CPD for staff through team teaching with specialist coaches (Coach 23).</w:t>
            </w:r>
          </w:p>
          <w:p w14:paraId="55BE4537" w14:textId="77777777" w:rsidR="008039A4" w:rsidRDefault="008039A4" w:rsidP="005A4FEB"/>
          <w:p w14:paraId="33B302FC" w14:textId="7F723A6D" w:rsidR="008039A4" w:rsidRPr="003A3C56" w:rsidRDefault="008039A4" w:rsidP="005A4FEB">
            <w:r>
              <w:t>Teachers to be confident in teaching PE and lead some sessions</w:t>
            </w:r>
          </w:p>
        </w:tc>
        <w:tc>
          <w:tcPr>
            <w:tcW w:w="1531" w:type="dxa"/>
            <w:vAlign w:val="center"/>
          </w:tcPr>
          <w:p w14:paraId="75863ECE" w14:textId="77EAD822" w:rsidR="008039A4" w:rsidRPr="003A3C56" w:rsidRDefault="008039A4" w:rsidP="005A4FEB">
            <w:r>
              <w:t>£6,500</w:t>
            </w:r>
          </w:p>
        </w:tc>
        <w:tc>
          <w:tcPr>
            <w:tcW w:w="4394" w:type="dxa"/>
            <w:vAlign w:val="center"/>
          </w:tcPr>
          <w:p w14:paraId="554150B6" w14:textId="09B5B553" w:rsidR="008039A4" w:rsidRDefault="008039A4" w:rsidP="005A4FEB">
            <w:r>
              <w:t xml:space="preserve">100% of teachers were able to spend time looking through PE lesson planning and all taught at least one PE lesson per term. </w:t>
            </w:r>
          </w:p>
          <w:p w14:paraId="4660340C" w14:textId="77777777" w:rsidR="008039A4" w:rsidRDefault="008039A4" w:rsidP="005A4FEB"/>
          <w:p w14:paraId="01E8B0C6" w14:textId="04DF046F" w:rsidR="008039A4" w:rsidRDefault="008039A4" w:rsidP="005A4FEB">
            <w:r>
              <w:t xml:space="preserve">100% of HLTA’s were involved with leading PE sessions with multiple year groups. It was reported that they ‘could appreciate the </w:t>
            </w:r>
            <w:r>
              <w:lastRenderedPageBreak/>
              <w:t xml:space="preserve">progression of skills in students’ and that they ‘enjoyed seeing all pupils enjoy taking part in exercise’. All HLTA’s were observed delivering PE by SLT and reflected on their own practice after wards.  </w:t>
            </w:r>
          </w:p>
          <w:p w14:paraId="2FD3E539" w14:textId="77777777" w:rsidR="008039A4" w:rsidRDefault="008039A4" w:rsidP="005A4FEB"/>
          <w:p w14:paraId="162FA6F4" w14:textId="28A2197F" w:rsidR="008039A4" w:rsidRPr="003A3C56" w:rsidRDefault="008039A4" w:rsidP="005A4FEB">
            <w:r>
              <w:t xml:space="preserve">100% of newly qualified teachers and their TA’s reported feeling ‘confident to teach PE across multiple sports’. </w:t>
            </w:r>
          </w:p>
        </w:tc>
      </w:tr>
      <w:tr w:rsidR="008039A4" w:rsidRPr="003A3C56" w14:paraId="78C02650" w14:textId="77777777" w:rsidTr="00F00A1C">
        <w:trPr>
          <w:trHeight w:val="823"/>
        </w:trPr>
        <w:tc>
          <w:tcPr>
            <w:tcW w:w="3964" w:type="dxa"/>
            <w:vAlign w:val="center"/>
          </w:tcPr>
          <w:p w14:paraId="39EDB2A3" w14:textId="77777777" w:rsidR="008039A4" w:rsidRDefault="008039A4" w:rsidP="005A4FEB">
            <w:r>
              <w:lastRenderedPageBreak/>
              <w:t xml:space="preserve">Raise the profile of PE and sport across school. </w:t>
            </w:r>
          </w:p>
          <w:p w14:paraId="6EEAE06B" w14:textId="77777777" w:rsidR="008039A4" w:rsidRDefault="008039A4" w:rsidP="005A4FEB"/>
          <w:p w14:paraId="43B05478" w14:textId="77777777" w:rsidR="008039A4" w:rsidRDefault="008039A4" w:rsidP="005A4FEB">
            <w:r>
              <w:t xml:space="preserve">Continue to offer a wide range of clubs and sessions within school which promote healthy living. </w:t>
            </w:r>
          </w:p>
          <w:p w14:paraId="5EA55323" w14:textId="77777777" w:rsidR="008039A4" w:rsidRDefault="008039A4" w:rsidP="005A4FEB"/>
          <w:p w14:paraId="42873239" w14:textId="077353DD" w:rsidR="008039A4" w:rsidRPr="003A3C56" w:rsidRDefault="008039A4" w:rsidP="005A4FEB">
            <w:r>
              <w:t xml:space="preserve">These to include after-school clubs, dedicated lessons to mental health and physical health and set time within PE sessions to discuss the body in relation to their physical activity. </w:t>
            </w:r>
          </w:p>
        </w:tc>
        <w:tc>
          <w:tcPr>
            <w:tcW w:w="1531" w:type="dxa"/>
            <w:vAlign w:val="center"/>
          </w:tcPr>
          <w:p w14:paraId="32B961BD" w14:textId="77777777" w:rsidR="008039A4" w:rsidRDefault="008039A4" w:rsidP="005A4FEB">
            <w:r>
              <w:t>£1,500</w:t>
            </w:r>
          </w:p>
          <w:p w14:paraId="0CE75054" w14:textId="77777777" w:rsidR="008039A4" w:rsidRDefault="008039A4" w:rsidP="005A4FEB"/>
          <w:p w14:paraId="579E7A50" w14:textId="6E64F935" w:rsidR="008039A4" w:rsidRPr="003A3C56" w:rsidRDefault="008039A4" w:rsidP="005A4FEB"/>
        </w:tc>
        <w:tc>
          <w:tcPr>
            <w:tcW w:w="4394" w:type="dxa"/>
            <w:vAlign w:val="center"/>
          </w:tcPr>
          <w:p w14:paraId="34782CCE" w14:textId="0037B284" w:rsidR="008039A4" w:rsidRDefault="008039A4" w:rsidP="005A4FEB">
            <w:r>
              <w:t>The PE profile was improved drastically last academic year. St Peter’s hosted many sports related days such as ‘wellbeing day’, ‘</w:t>
            </w:r>
            <w:proofErr w:type="spellStart"/>
            <w:r>
              <w:t>santa</w:t>
            </w:r>
            <w:proofErr w:type="spellEnd"/>
            <w:r>
              <w:t xml:space="preserve"> dash’ and the ‘colour run’ which all involved the children running a route through the estate adjacent to the school. Parents and carers came to watch and was seen to be a key moment in strengthening the community around PE. </w:t>
            </w:r>
          </w:p>
          <w:p w14:paraId="60CF38F1" w14:textId="77777777" w:rsidR="008039A4" w:rsidRDefault="008039A4" w:rsidP="005A4FEB"/>
          <w:p w14:paraId="4D008E81" w14:textId="262A1AD9" w:rsidR="008039A4" w:rsidRDefault="008039A4" w:rsidP="005A4FEB">
            <w:r>
              <w:t>More sports clubs were added into the after-school club list this year including tennis, yoga club and running club. These clubs were oversubscribed and had a waiting list to take part. Attendance at these clubs were high at over 90%.</w:t>
            </w:r>
          </w:p>
          <w:p w14:paraId="26A2C182" w14:textId="77777777" w:rsidR="008039A4" w:rsidRDefault="008039A4" w:rsidP="005A4FEB"/>
          <w:p w14:paraId="75C74572" w14:textId="2DEB6BE0" w:rsidR="008039A4" w:rsidRPr="003A3C56" w:rsidRDefault="008039A4" w:rsidP="005A4FEB">
            <w:r>
              <w:t xml:space="preserve">The importance of physical and mental health was discussed during the school-wide off-curriculum ‘wellbeing day’, as well as during </w:t>
            </w:r>
            <w:proofErr w:type="spellStart"/>
            <w:r>
              <w:t>Klassenkage</w:t>
            </w:r>
            <w:proofErr w:type="spellEnd"/>
            <w:r>
              <w:t xml:space="preserve"> time weekly. Students reported ‘looking forward to sharing my worries and advice to my friends during </w:t>
            </w:r>
            <w:proofErr w:type="spellStart"/>
            <w:r>
              <w:t>Klassenkage</w:t>
            </w:r>
            <w:proofErr w:type="spellEnd"/>
            <w:r>
              <w:t>’ and that they ‘felt safe to talk about my mental health within school’.</w:t>
            </w:r>
          </w:p>
        </w:tc>
      </w:tr>
      <w:tr w:rsidR="008039A4" w:rsidRPr="003A3C56" w14:paraId="2508150A" w14:textId="77777777" w:rsidTr="00F00A1C">
        <w:trPr>
          <w:trHeight w:val="823"/>
        </w:trPr>
        <w:tc>
          <w:tcPr>
            <w:tcW w:w="3964" w:type="dxa"/>
            <w:vAlign w:val="center"/>
          </w:tcPr>
          <w:p w14:paraId="4A7EE71C" w14:textId="77777777" w:rsidR="008039A4" w:rsidRDefault="008039A4" w:rsidP="005A4FEB">
            <w:r>
              <w:t>Year 5 and 6 catch-up swimming programme that boosts the lessons in Year 3 and Year 4. (This may take the form of an intensive day/week course)</w:t>
            </w:r>
          </w:p>
          <w:p w14:paraId="017506FA" w14:textId="77777777" w:rsidR="008039A4" w:rsidRDefault="008039A4" w:rsidP="005A4FEB"/>
          <w:p w14:paraId="6D6B75B5" w14:textId="01994438" w:rsidR="008039A4" w:rsidRPr="00AD6DE7" w:rsidRDefault="008039A4" w:rsidP="005A4FEB">
            <w:r>
              <w:t>Increase the total number of Year 6 leavers able to swim 25m.</w:t>
            </w:r>
          </w:p>
        </w:tc>
        <w:tc>
          <w:tcPr>
            <w:tcW w:w="1531" w:type="dxa"/>
            <w:vAlign w:val="center"/>
          </w:tcPr>
          <w:p w14:paraId="4E8FA42D" w14:textId="38682D59" w:rsidR="008039A4" w:rsidRDefault="008039A4" w:rsidP="005A4FEB">
            <w:r>
              <w:t>£1,100</w:t>
            </w:r>
          </w:p>
        </w:tc>
        <w:tc>
          <w:tcPr>
            <w:tcW w:w="4394" w:type="dxa"/>
          </w:tcPr>
          <w:p w14:paraId="1890434D" w14:textId="77777777" w:rsidR="008039A4" w:rsidRDefault="008039A4" w:rsidP="005A4FEB"/>
          <w:p w14:paraId="0B54F51F" w14:textId="77777777" w:rsidR="008039A4" w:rsidRDefault="008039A4" w:rsidP="005A4FEB">
            <w:r>
              <w:t xml:space="preserve">90% of Year 6 children left St Peter’s being able to swim 25m. </w:t>
            </w:r>
          </w:p>
          <w:p w14:paraId="6EEA4482" w14:textId="77777777" w:rsidR="008039A4" w:rsidRDefault="008039A4" w:rsidP="005A4FEB"/>
          <w:p w14:paraId="74135746" w14:textId="5FA7D52D" w:rsidR="008039A4" w:rsidRDefault="008039A4" w:rsidP="005A4FEB">
            <w:r>
              <w:t xml:space="preserve">All children in Years 6 and 3 were able to receive a terms’ of swimming lessons. </w:t>
            </w:r>
          </w:p>
        </w:tc>
      </w:tr>
      <w:tr w:rsidR="008039A4" w:rsidRPr="003A3C56" w14:paraId="632AD2C5" w14:textId="77777777" w:rsidTr="00F00A1C">
        <w:trPr>
          <w:trHeight w:val="823"/>
        </w:trPr>
        <w:tc>
          <w:tcPr>
            <w:tcW w:w="3964" w:type="dxa"/>
            <w:vAlign w:val="center"/>
          </w:tcPr>
          <w:p w14:paraId="1BF1F7B6" w14:textId="77777777" w:rsidR="008039A4" w:rsidRDefault="008039A4" w:rsidP="005A4FEB">
            <w:r>
              <w:t>Continue to increase participation in competitive sport with inter-school sports competition to include opportunities for children in lower Key Stage 2 and Key Stage 1.</w:t>
            </w:r>
          </w:p>
          <w:p w14:paraId="2CB8C813" w14:textId="77777777" w:rsidR="008039A4" w:rsidRDefault="008039A4" w:rsidP="005A4FEB"/>
          <w:p w14:paraId="47E05B44" w14:textId="77777777" w:rsidR="008039A4" w:rsidRDefault="008039A4" w:rsidP="005A4FEB">
            <w:r>
              <w:t xml:space="preserve">Focus more on KS1 involvement – hold a competitive sports day for Salisbury schools (KS1). </w:t>
            </w:r>
          </w:p>
          <w:p w14:paraId="051A1BCB" w14:textId="77777777" w:rsidR="008039A4" w:rsidRDefault="008039A4" w:rsidP="005A4FEB"/>
          <w:p w14:paraId="1811A6ED" w14:textId="55A8F74A" w:rsidR="008039A4" w:rsidRPr="003A3C56" w:rsidRDefault="008039A4" w:rsidP="005A4FEB">
            <w:r>
              <w:t>St. Peter’s to engage with the local sports partnership and tap into local events as well as arranging their own.</w:t>
            </w:r>
          </w:p>
        </w:tc>
        <w:tc>
          <w:tcPr>
            <w:tcW w:w="1531" w:type="dxa"/>
            <w:vAlign w:val="center"/>
          </w:tcPr>
          <w:p w14:paraId="4826B966" w14:textId="77777777" w:rsidR="008039A4" w:rsidRDefault="008039A4" w:rsidP="005A4FEB">
            <w:r>
              <w:lastRenderedPageBreak/>
              <w:t>£1,100</w:t>
            </w:r>
          </w:p>
          <w:p w14:paraId="10A35340" w14:textId="77777777" w:rsidR="008039A4" w:rsidRDefault="008039A4" w:rsidP="005A4FEB"/>
          <w:p w14:paraId="64BD85E1" w14:textId="77777777" w:rsidR="008039A4" w:rsidRDefault="008039A4" w:rsidP="005A4FEB">
            <w:r>
              <w:t xml:space="preserve">To include: </w:t>
            </w:r>
          </w:p>
          <w:p w14:paraId="55C5FB74" w14:textId="77777777" w:rsidR="008039A4" w:rsidRDefault="008039A4" w:rsidP="005A4FEB">
            <w:r>
              <w:t>(Bibs - £30</w:t>
            </w:r>
          </w:p>
          <w:p w14:paraId="274C6E81" w14:textId="77777777" w:rsidR="008039A4" w:rsidRDefault="008039A4" w:rsidP="005A4FEB"/>
          <w:p w14:paraId="3A380AC7" w14:textId="77777777" w:rsidR="008039A4" w:rsidRDefault="008039A4" w:rsidP="005A4FEB">
            <w:r>
              <w:t>Existing equipment repair - £50</w:t>
            </w:r>
          </w:p>
          <w:p w14:paraId="13024BD0" w14:textId="77777777" w:rsidR="008039A4" w:rsidRDefault="008039A4" w:rsidP="005A4FEB"/>
          <w:p w14:paraId="5A232408" w14:textId="77777777" w:rsidR="008039A4" w:rsidRDefault="008039A4" w:rsidP="005A4FEB">
            <w:r>
              <w:lastRenderedPageBreak/>
              <w:t>Football kit - £100</w:t>
            </w:r>
          </w:p>
          <w:p w14:paraId="112A2CF6" w14:textId="77777777" w:rsidR="008039A4" w:rsidRDefault="008039A4" w:rsidP="005A4FEB"/>
          <w:p w14:paraId="783D8772" w14:textId="389E59E5" w:rsidR="008039A4" w:rsidRPr="003A3C56" w:rsidRDefault="008039A4" w:rsidP="005A4FEB">
            <w:r>
              <w:t xml:space="preserve">Membership of local sports partnership £100 </w:t>
            </w:r>
          </w:p>
        </w:tc>
        <w:tc>
          <w:tcPr>
            <w:tcW w:w="4394" w:type="dxa"/>
            <w:vAlign w:val="center"/>
          </w:tcPr>
          <w:p w14:paraId="79CBE5BE" w14:textId="2CA0E00D" w:rsidR="008039A4" w:rsidRDefault="008039A4" w:rsidP="005A4FEB">
            <w:r>
              <w:lastRenderedPageBreak/>
              <w:t xml:space="preserve">Across years 4, 5 and 6, St Peter’s participated in more inter-school competitions than we have ever done in previous years. In most cases, we made it to the county finals. The children looked forward to these and they boosted morale around PE massively. Teachers reported a ‘buzz around PE and the importance of taking part in a team’. Other </w:t>
            </w:r>
            <w:r>
              <w:lastRenderedPageBreak/>
              <w:t xml:space="preserve">students enjoyed ‘celebrating with my friends when they got through to county finals’. </w:t>
            </w:r>
          </w:p>
          <w:p w14:paraId="21AAFE28" w14:textId="77777777" w:rsidR="008039A4" w:rsidRDefault="008039A4" w:rsidP="005A4FEB"/>
          <w:p w14:paraId="0E5B647D" w14:textId="0097E901" w:rsidR="008039A4" w:rsidRPr="00B26235" w:rsidRDefault="008039A4" w:rsidP="005A4FEB">
            <w:r>
              <w:t xml:space="preserve">We did not hold a KS1 sports competition due to the Salisbury Sports calendar being full, but plan to get more KS1 children involved in sporting activities outside of PE lessons. </w:t>
            </w:r>
          </w:p>
        </w:tc>
      </w:tr>
      <w:tr w:rsidR="008039A4" w:rsidRPr="003A3C56" w14:paraId="589CD552" w14:textId="77777777" w:rsidTr="00F00A1C">
        <w:trPr>
          <w:trHeight w:val="8389"/>
        </w:trPr>
        <w:tc>
          <w:tcPr>
            <w:tcW w:w="3964" w:type="dxa"/>
            <w:vAlign w:val="center"/>
          </w:tcPr>
          <w:p w14:paraId="2EAF04C7" w14:textId="77777777" w:rsidR="008039A4" w:rsidRDefault="008039A4" w:rsidP="005A4FEB">
            <w:r>
              <w:lastRenderedPageBreak/>
              <w:t>Improve enjoyment of recreation time by encouraging active play during break times and lunchtimes.</w:t>
            </w:r>
          </w:p>
          <w:p w14:paraId="0B572395" w14:textId="77777777" w:rsidR="008039A4" w:rsidRDefault="008039A4" w:rsidP="005A4FEB"/>
          <w:p w14:paraId="28FCC413" w14:textId="77777777" w:rsidR="008039A4" w:rsidRDefault="008039A4" w:rsidP="005A4FEB"/>
          <w:p w14:paraId="03FAE88B" w14:textId="77777777" w:rsidR="008039A4" w:rsidRDefault="008039A4" w:rsidP="005A4FEB">
            <w:r>
              <w:t xml:space="preserve">TV’s on KS2 end of school building displaying dance/workout videos at lunchtimes. Adults to monitor this outside. Encourage children from ALL year groups to engage to promote active activities during break. </w:t>
            </w:r>
          </w:p>
          <w:p w14:paraId="4BB7D597" w14:textId="77777777" w:rsidR="008039A4" w:rsidRDefault="008039A4" w:rsidP="005A4FEB"/>
          <w:p w14:paraId="6689EB6D" w14:textId="77777777" w:rsidR="008039A4" w:rsidRDefault="008039A4" w:rsidP="005A4FEB">
            <w:r>
              <w:t>Climbing frame – ‘Scramble net log climber’ (Sovereign play)</w:t>
            </w:r>
          </w:p>
          <w:p w14:paraId="5419B22D" w14:textId="77777777" w:rsidR="008039A4" w:rsidRDefault="008039A4" w:rsidP="005A4FEB"/>
          <w:p w14:paraId="78D552AB" w14:textId="77777777" w:rsidR="008039A4" w:rsidRDefault="008039A4" w:rsidP="005A4FEB">
            <w:r>
              <w:t>Fitness trail playground activity trail</w:t>
            </w:r>
          </w:p>
          <w:p w14:paraId="2AD160A9" w14:textId="77777777" w:rsidR="008039A4" w:rsidRDefault="008039A4" w:rsidP="005A4FEB">
            <w:r w:rsidRPr="00051252">
              <w:rPr>
                <w:noProof/>
              </w:rPr>
              <w:drawing>
                <wp:anchor distT="0" distB="0" distL="114300" distR="114300" simplePos="0" relativeHeight="251661312" behindDoc="0" locked="0" layoutInCell="1" allowOverlap="1" wp14:anchorId="70E05147" wp14:editId="1D7771F2">
                  <wp:simplePos x="0" y="0"/>
                  <wp:positionH relativeFrom="column">
                    <wp:posOffset>-1593215</wp:posOffset>
                  </wp:positionH>
                  <wp:positionV relativeFrom="paragraph">
                    <wp:posOffset>60325</wp:posOffset>
                  </wp:positionV>
                  <wp:extent cx="1486535" cy="1758950"/>
                  <wp:effectExtent l="0" t="0" r="0" b="6350"/>
                  <wp:wrapSquare wrapText="bothSides"/>
                  <wp:docPr id="303515480" name="Picture 303515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486535" cy="1758950"/>
                          </a:xfrm>
                          <a:prstGeom prst="rect">
                            <a:avLst/>
                          </a:prstGeom>
                        </pic:spPr>
                      </pic:pic>
                    </a:graphicData>
                  </a:graphic>
                  <wp14:sizeRelH relativeFrom="page">
                    <wp14:pctWidth>0</wp14:pctWidth>
                  </wp14:sizeRelH>
                  <wp14:sizeRelV relativeFrom="page">
                    <wp14:pctHeight>0</wp14:pctHeight>
                  </wp14:sizeRelV>
                </wp:anchor>
              </w:drawing>
            </w:r>
          </w:p>
          <w:p w14:paraId="3D75F482" w14:textId="77777777" w:rsidR="008039A4" w:rsidRDefault="008039A4" w:rsidP="005A4FEB"/>
          <w:p w14:paraId="7131F325" w14:textId="77777777" w:rsidR="008039A4" w:rsidRDefault="008039A4" w:rsidP="005A4FEB"/>
          <w:p w14:paraId="2449BD11" w14:textId="77777777" w:rsidR="008039A4" w:rsidRDefault="008039A4" w:rsidP="005A4FEB"/>
          <w:p w14:paraId="3BE6FAEF" w14:textId="77777777" w:rsidR="008039A4" w:rsidRDefault="008039A4" w:rsidP="005A4FEB"/>
          <w:p w14:paraId="273580C9" w14:textId="77777777" w:rsidR="008039A4" w:rsidRDefault="008039A4" w:rsidP="005A4FEB"/>
          <w:p w14:paraId="4A9A7051" w14:textId="77777777" w:rsidR="008039A4" w:rsidRDefault="008039A4" w:rsidP="005A4FEB"/>
          <w:p w14:paraId="21D3B057" w14:textId="77777777" w:rsidR="008039A4" w:rsidRDefault="008039A4" w:rsidP="005A4FEB"/>
          <w:p w14:paraId="5120B612" w14:textId="77777777" w:rsidR="008039A4" w:rsidRDefault="008039A4" w:rsidP="005A4FEB"/>
          <w:p w14:paraId="6EF5C0C7" w14:textId="77777777" w:rsidR="008039A4" w:rsidRDefault="008039A4" w:rsidP="005A4FEB"/>
          <w:p w14:paraId="64F1963D" w14:textId="06FEF183" w:rsidR="008039A4" w:rsidRDefault="00F00A1C" w:rsidP="005A4FEB">
            <w:r w:rsidRPr="00051252">
              <w:rPr>
                <w:noProof/>
              </w:rPr>
              <w:drawing>
                <wp:anchor distT="0" distB="0" distL="114300" distR="114300" simplePos="0" relativeHeight="251662336" behindDoc="0" locked="0" layoutInCell="1" allowOverlap="1" wp14:anchorId="1BA7D939" wp14:editId="5CB7DDF3">
                  <wp:simplePos x="0" y="0"/>
                  <wp:positionH relativeFrom="column">
                    <wp:posOffset>-1544955</wp:posOffset>
                  </wp:positionH>
                  <wp:positionV relativeFrom="paragraph">
                    <wp:posOffset>136525</wp:posOffset>
                  </wp:positionV>
                  <wp:extent cx="1438275" cy="1129665"/>
                  <wp:effectExtent l="0" t="0" r="0" b="635"/>
                  <wp:wrapSquare wrapText="bothSides"/>
                  <wp:docPr id="760799641" name="Picture 760799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438275" cy="1129665"/>
                          </a:xfrm>
                          <a:prstGeom prst="rect">
                            <a:avLst/>
                          </a:prstGeom>
                        </pic:spPr>
                      </pic:pic>
                    </a:graphicData>
                  </a:graphic>
                  <wp14:sizeRelH relativeFrom="page">
                    <wp14:pctWidth>0</wp14:pctWidth>
                  </wp14:sizeRelH>
                  <wp14:sizeRelV relativeFrom="page">
                    <wp14:pctHeight>0</wp14:pctHeight>
                  </wp14:sizeRelV>
                </wp:anchor>
              </w:drawing>
            </w:r>
          </w:p>
          <w:p w14:paraId="231D9D6B" w14:textId="5C711920" w:rsidR="008039A4" w:rsidRDefault="008039A4" w:rsidP="005A4FEB"/>
          <w:p w14:paraId="422CE3FE" w14:textId="2D2DF9C3" w:rsidR="008039A4" w:rsidRDefault="008039A4" w:rsidP="005A4FEB"/>
          <w:p w14:paraId="1A8EA0EB" w14:textId="06E47F93" w:rsidR="008039A4" w:rsidRDefault="008039A4" w:rsidP="005A4FEB">
            <w:r>
              <w:t>Ball targets (on wall)</w:t>
            </w:r>
          </w:p>
          <w:p w14:paraId="1C095B41" w14:textId="77777777" w:rsidR="008039A4" w:rsidRDefault="008039A4" w:rsidP="005A4FEB">
            <w:r>
              <w:t>Playground active packs</w:t>
            </w:r>
          </w:p>
        </w:tc>
        <w:tc>
          <w:tcPr>
            <w:tcW w:w="1531" w:type="dxa"/>
            <w:vAlign w:val="center"/>
          </w:tcPr>
          <w:p w14:paraId="63AF329D" w14:textId="77777777" w:rsidR="008039A4" w:rsidRPr="00255CA2" w:rsidRDefault="008039A4" w:rsidP="005A4FEB"/>
          <w:p w14:paraId="53359D4E" w14:textId="77777777" w:rsidR="008039A4" w:rsidRPr="00255CA2" w:rsidRDefault="008039A4" w:rsidP="005A4FEB"/>
          <w:p w14:paraId="4AE0A53B" w14:textId="77777777" w:rsidR="008039A4" w:rsidRPr="00255CA2" w:rsidRDefault="008039A4" w:rsidP="005A4FEB"/>
          <w:p w14:paraId="272FB7DB" w14:textId="77777777" w:rsidR="008039A4" w:rsidRPr="00255CA2" w:rsidRDefault="008039A4" w:rsidP="005A4FEB"/>
          <w:p w14:paraId="6CAD03DA" w14:textId="77777777" w:rsidR="008039A4" w:rsidRPr="00255CA2" w:rsidRDefault="008039A4" w:rsidP="005A4FEB"/>
          <w:p w14:paraId="4479C459" w14:textId="77777777" w:rsidR="008039A4" w:rsidRPr="00255CA2" w:rsidRDefault="008039A4" w:rsidP="005A4FEB"/>
          <w:p w14:paraId="0E6E5171" w14:textId="77777777" w:rsidR="008039A4" w:rsidRPr="00255CA2" w:rsidRDefault="008039A4" w:rsidP="005A4FEB">
            <w:r w:rsidRPr="00255CA2">
              <w:t>£</w:t>
            </w:r>
            <w:r>
              <w:t>200</w:t>
            </w:r>
            <w:r w:rsidRPr="00255CA2">
              <w:t xml:space="preserve"> </w:t>
            </w:r>
            <w:r>
              <w:t xml:space="preserve">x 2 </w:t>
            </w:r>
            <w:r w:rsidRPr="00255CA2">
              <w:t>(TV)</w:t>
            </w:r>
          </w:p>
          <w:p w14:paraId="39371DFD" w14:textId="77777777" w:rsidR="008039A4" w:rsidRDefault="008039A4" w:rsidP="005A4FEB">
            <w:r w:rsidRPr="00255CA2">
              <w:t>£5</w:t>
            </w:r>
            <w:r>
              <w:t>0 x 2</w:t>
            </w:r>
            <w:r w:rsidRPr="00255CA2">
              <w:t xml:space="preserve"> (TV weatherproof outdoor case)</w:t>
            </w:r>
          </w:p>
          <w:p w14:paraId="128646C2" w14:textId="77777777" w:rsidR="008039A4" w:rsidRDefault="008039A4" w:rsidP="005A4FEB"/>
          <w:p w14:paraId="44553DC5" w14:textId="77777777" w:rsidR="008039A4" w:rsidRDefault="008039A4" w:rsidP="005A4FEB"/>
          <w:p w14:paraId="152F7860" w14:textId="77777777" w:rsidR="008039A4" w:rsidRDefault="008039A4" w:rsidP="005A4FEB">
            <w:r>
              <w:t>£2550</w:t>
            </w:r>
          </w:p>
          <w:p w14:paraId="5929AB21" w14:textId="77777777" w:rsidR="008039A4" w:rsidRDefault="008039A4" w:rsidP="005A4FEB"/>
          <w:p w14:paraId="2E96E9EE" w14:textId="77777777" w:rsidR="008039A4" w:rsidRDefault="008039A4" w:rsidP="005A4FEB"/>
          <w:p w14:paraId="6E991A3D" w14:textId="77777777" w:rsidR="008039A4" w:rsidRDefault="008039A4" w:rsidP="005A4FEB"/>
          <w:p w14:paraId="02907AA5" w14:textId="77777777" w:rsidR="008039A4" w:rsidRDefault="008039A4" w:rsidP="005A4FEB">
            <w:r>
              <w:t>£550</w:t>
            </w:r>
          </w:p>
          <w:p w14:paraId="7BBDAF61" w14:textId="77777777" w:rsidR="008039A4" w:rsidRDefault="008039A4" w:rsidP="005A4FEB"/>
          <w:p w14:paraId="36FE1939" w14:textId="77777777" w:rsidR="008039A4" w:rsidRDefault="008039A4" w:rsidP="005A4FEB"/>
          <w:p w14:paraId="4D1A6936" w14:textId="77777777" w:rsidR="008039A4" w:rsidRDefault="008039A4" w:rsidP="005A4FEB"/>
          <w:p w14:paraId="09431DBA" w14:textId="77777777" w:rsidR="008039A4" w:rsidRDefault="008039A4" w:rsidP="005A4FEB"/>
          <w:p w14:paraId="6ED82BA1" w14:textId="77777777" w:rsidR="008039A4" w:rsidRDefault="008039A4" w:rsidP="005A4FEB"/>
          <w:p w14:paraId="760EAF21" w14:textId="77777777" w:rsidR="008039A4" w:rsidRDefault="008039A4" w:rsidP="005A4FEB"/>
          <w:p w14:paraId="2C61778E" w14:textId="77777777" w:rsidR="008039A4" w:rsidRDefault="008039A4" w:rsidP="005A4FEB"/>
          <w:p w14:paraId="32345216" w14:textId="77777777" w:rsidR="008039A4" w:rsidRDefault="008039A4" w:rsidP="005A4FEB"/>
          <w:p w14:paraId="1C3DE51E" w14:textId="77777777" w:rsidR="008039A4" w:rsidRDefault="008039A4" w:rsidP="005A4FEB"/>
          <w:p w14:paraId="0D8B828C" w14:textId="77777777" w:rsidR="008039A4" w:rsidRDefault="008039A4" w:rsidP="005A4FEB"/>
          <w:p w14:paraId="3C1BF5BF" w14:textId="77777777" w:rsidR="008039A4" w:rsidRDefault="008039A4" w:rsidP="005A4FEB"/>
          <w:p w14:paraId="17AF85C4" w14:textId="77777777" w:rsidR="008039A4" w:rsidRDefault="008039A4" w:rsidP="005A4FEB"/>
          <w:p w14:paraId="43AB80D3" w14:textId="77777777" w:rsidR="008039A4" w:rsidRDefault="008039A4" w:rsidP="005A4FEB">
            <w:r>
              <w:t>£1400</w:t>
            </w:r>
          </w:p>
          <w:p w14:paraId="257A0994" w14:textId="77777777" w:rsidR="008039A4" w:rsidRDefault="008039A4" w:rsidP="005A4FEB"/>
          <w:p w14:paraId="2DFE924C" w14:textId="284F0412" w:rsidR="008039A4" w:rsidRDefault="008039A4" w:rsidP="005A4FEB">
            <w:r>
              <w:t>£200</w:t>
            </w:r>
            <w:r w:rsidRPr="00255CA2">
              <w:t xml:space="preserve"> </w:t>
            </w:r>
          </w:p>
        </w:tc>
        <w:tc>
          <w:tcPr>
            <w:tcW w:w="4394" w:type="dxa"/>
            <w:vAlign w:val="center"/>
          </w:tcPr>
          <w:p w14:paraId="266574EA" w14:textId="7152814D" w:rsidR="008039A4" w:rsidRDefault="008039A4" w:rsidP="005A4FEB">
            <w:r>
              <w:t xml:space="preserve">We enquired about a </w:t>
            </w:r>
            <w:r w:rsidR="00F00A1C">
              <w:t>Trimble</w:t>
            </w:r>
            <w:r>
              <w:t xml:space="preserve"> trail to be installed in the school </w:t>
            </w:r>
            <w:proofErr w:type="gramStart"/>
            <w:r>
              <w:t>grounds</w:t>
            </w:r>
            <w:proofErr w:type="gramEnd"/>
            <w:r>
              <w:t xml:space="preserve"> but this proved to be much more than anticipated as the ground needed much preparation and materials to make it safe. Our field required work due to the ground conditions and so this is where the funds went for this aspect of the budget. The field is now much more equipped to host sporting activities and is safer for the children to be active on.  </w:t>
            </w:r>
          </w:p>
          <w:p w14:paraId="2B1A0C01" w14:textId="77777777" w:rsidR="008039A4" w:rsidRDefault="008039A4" w:rsidP="005A4FEB"/>
          <w:p w14:paraId="2F44CCF0" w14:textId="007A8E4F" w:rsidR="008039A4" w:rsidRDefault="008039A4" w:rsidP="005A4FEB">
            <w:r>
              <w:t xml:space="preserve">Many different playground activities have been purchased this year including construction materials, small world materials, safe equipment storage, outdoor classroom resources. </w:t>
            </w:r>
          </w:p>
          <w:p w14:paraId="624D29C1" w14:textId="77777777" w:rsidR="008039A4" w:rsidRDefault="008039A4" w:rsidP="005A4FEB"/>
          <w:p w14:paraId="08379D5E" w14:textId="03E30E0A" w:rsidR="008039A4" w:rsidRPr="00B26235" w:rsidRDefault="008039A4" w:rsidP="005A4FEB">
            <w:r>
              <w:t xml:space="preserve">TV’s will be purchased the next academic year due to there now being electric sockets outside. Playground markings/target panels are still to be purchased the next academic year once the outdoor work for the extension is complete. </w:t>
            </w:r>
          </w:p>
        </w:tc>
      </w:tr>
      <w:tr w:rsidR="008039A4" w:rsidRPr="003A3C56" w14:paraId="23B8EC9C" w14:textId="77777777" w:rsidTr="00F00A1C">
        <w:trPr>
          <w:trHeight w:val="270"/>
        </w:trPr>
        <w:tc>
          <w:tcPr>
            <w:tcW w:w="3964" w:type="dxa"/>
            <w:vAlign w:val="center"/>
          </w:tcPr>
          <w:p w14:paraId="13B09125" w14:textId="3414B71B" w:rsidR="008039A4" w:rsidRPr="003A3C56" w:rsidRDefault="008039A4" w:rsidP="005A4FEB">
            <w:pPr>
              <w:rPr>
                <w:b/>
              </w:rPr>
            </w:pPr>
            <w:r w:rsidRPr="003A3C56">
              <w:rPr>
                <w:b/>
              </w:rPr>
              <w:t>Total Budget</w:t>
            </w:r>
          </w:p>
        </w:tc>
        <w:tc>
          <w:tcPr>
            <w:tcW w:w="1531" w:type="dxa"/>
            <w:vAlign w:val="center"/>
          </w:tcPr>
          <w:p w14:paraId="77BCF08F" w14:textId="273BB94B" w:rsidR="008039A4" w:rsidRPr="003A3C56" w:rsidRDefault="008039A4" w:rsidP="005A4FEB">
            <w:pPr>
              <w:rPr>
                <w:b/>
              </w:rPr>
            </w:pPr>
            <w:r>
              <w:rPr>
                <w:b/>
              </w:rPr>
              <w:t>£20,000</w:t>
            </w:r>
          </w:p>
        </w:tc>
        <w:tc>
          <w:tcPr>
            <w:tcW w:w="4394" w:type="dxa"/>
          </w:tcPr>
          <w:p w14:paraId="2665A007" w14:textId="77777777" w:rsidR="008039A4" w:rsidRPr="003A3C56" w:rsidRDefault="008039A4" w:rsidP="005A4FEB">
            <w:pPr>
              <w:rPr>
                <w:b/>
              </w:rPr>
            </w:pPr>
          </w:p>
        </w:tc>
      </w:tr>
    </w:tbl>
    <w:p w14:paraId="57151667" w14:textId="05D6D783" w:rsidR="00251C1C" w:rsidRDefault="00251C1C" w:rsidP="00251C1C">
      <w:pPr>
        <w:jc w:val="both"/>
        <w:rPr>
          <w:highlight w:val="yellow"/>
        </w:rPr>
      </w:pPr>
    </w:p>
    <w:p w14:paraId="5465F5A2" w14:textId="77777777" w:rsidR="00F00A1C" w:rsidRDefault="00F00A1C" w:rsidP="00251C1C">
      <w:pPr>
        <w:jc w:val="both"/>
        <w:rPr>
          <w:highlight w:val="yellow"/>
        </w:rPr>
      </w:pPr>
    </w:p>
    <w:p w14:paraId="53884479" w14:textId="77777777" w:rsidR="00F00A1C" w:rsidRDefault="00F00A1C" w:rsidP="00251C1C">
      <w:pPr>
        <w:jc w:val="both"/>
        <w:rPr>
          <w:highlight w:val="yellow"/>
        </w:rPr>
      </w:pPr>
    </w:p>
    <w:p w14:paraId="7EEDA817" w14:textId="77777777" w:rsidR="00F00A1C" w:rsidRDefault="00F00A1C" w:rsidP="00251C1C">
      <w:pPr>
        <w:jc w:val="both"/>
        <w:rPr>
          <w:highlight w:val="yellow"/>
        </w:rPr>
      </w:pPr>
    </w:p>
    <w:p w14:paraId="57DC23C8" w14:textId="77777777" w:rsidR="00F00A1C" w:rsidRDefault="00F00A1C" w:rsidP="00251C1C">
      <w:pPr>
        <w:jc w:val="both"/>
        <w:rPr>
          <w:highlight w:val="yellow"/>
        </w:rPr>
      </w:pPr>
    </w:p>
    <w:p w14:paraId="7662BDF5" w14:textId="77777777" w:rsidR="00F00A1C" w:rsidRDefault="00F00A1C" w:rsidP="00832A26">
      <w:pPr>
        <w:rPr>
          <w:b/>
          <w:color w:val="000000" w:themeColor="text1"/>
        </w:rPr>
      </w:pPr>
    </w:p>
    <w:p w14:paraId="48CF3934" w14:textId="33559C87" w:rsidR="00077448" w:rsidRPr="008F2CF4" w:rsidRDefault="00832A26" w:rsidP="00832A26">
      <w:pPr>
        <w:rPr>
          <w:b/>
          <w:color w:val="000000" w:themeColor="text1"/>
        </w:rPr>
      </w:pPr>
      <w:r w:rsidRPr="008F2CF4">
        <w:rPr>
          <w:b/>
          <w:color w:val="000000" w:themeColor="text1"/>
        </w:rPr>
        <w:t xml:space="preserve">Year 6 Swimming </w:t>
      </w:r>
    </w:p>
    <w:tbl>
      <w:tblPr>
        <w:tblStyle w:val="TableGrid"/>
        <w:tblW w:w="0" w:type="auto"/>
        <w:tblLook w:val="04A0" w:firstRow="1" w:lastRow="0" w:firstColumn="1" w:lastColumn="0" w:noHBand="0" w:noVBand="1"/>
      </w:tblPr>
      <w:tblGrid>
        <w:gridCol w:w="6232"/>
        <w:gridCol w:w="3114"/>
      </w:tblGrid>
      <w:tr w:rsidR="008F2CF4" w:rsidRPr="008F2CF4" w14:paraId="7ABA95CC" w14:textId="77777777" w:rsidTr="002414D6">
        <w:tc>
          <w:tcPr>
            <w:tcW w:w="6232" w:type="dxa"/>
          </w:tcPr>
          <w:p w14:paraId="05EA1F45" w14:textId="29DA559B" w:rsidR="002414D6" w:rsidRPr="008F2CF4" w:rsidRDefault="002414D6" w:rsidP="00832A26">
            <w:pPr>
              <w:rPr>
                <w:b/>
                <w:color w:val="000000" w:themeColor="text1"/>
              </w:rPr>
            </w:pPr>
            <w:r w:rsidRPr="008F2CF4">
              <w:rPr>
                <w:b/>
                <w:color w:val="000000" w:themeColor="text1"/>
              </w:rPr>
              <w:t>Descriptor</w:t>
            </w:r>
          </w:p>
        </w:tc>
        <w:tc>
          <w:tcPr>
            <w:tcW w:w="3114" w:type="dxa"/>
          </w:tcPr>
          <w:p w14:paraId="01BE406F" w14:textId="70BFD78D" w:rsidR="002414D6" w:rsidRPr="008F2CF4" w:rsidRDefault="002414D6" w:rsidP="00832A26">
            <w:pPr>
              <w:rPr>
                <w:b/>
                <w:color w:val="000000" w:themeColor="text1"/>
              </w:rPr>
            </w:pPr>
            <w:r w:rsidRPr="008F2CF4">
              <w:rPr>
                <w:b/>
                <w:color w:val="000000" w:themeColor="text1"/>
              </w:rPr>
              <w:t>Children achieving target (%)</w:t>
            </w:r>
          </w:p>
        </w:tc>
      </w:tr>
      <w:tr w:rsidR="008F2CF4" w:rsidRPr="008F2CF4" w14:paraId="1846A8C6" w14:textId="77777777" w:rsidTr="002414D6">
        <w:tc>
          <w:tcPr>
            <w:tcW w:w="6232" w:type="dxa"/>
          </w:tcPr>
          <w:p w14:paraId="6311AB25" w14:textId="0ECB825E" w:rsidR="002414D6" w:rsidRPr="008F2CF4" w:rsidRDefault="002414D6" w:rsidP="002414D6">
            <w:pPr>
              <w:rPr>
                <w:rFonts w:ascii="Calibri" w:hAnsi="Calibri"/>
                <w:b/>
                <w:color w:val="000000" w:themeColor="text1"/>
              </w:rPr>
            </w:pPr>
            <w:r w:rsidRPr="008F2CF4">
              <w:rPr>
                <w:rFonts w:ascii="Calibri" w:eastAsia="Times New Roman" w:hAnsi="Calibri" w:cs="Arial"/>
                <w:color w:val="000000" w:themeColor="text1"/>
              </w:rPr>
              <w:t>Swim competently, confidently and proficiently over a distance of at least 25 metres</w:t>
            </w:r>
          </w:p>
        </w:tc>
        <w:tc>
          <w:tcPr>
            <w:tcW w:w="3114" w:type="dxa"/>
          </w:tcPr>
          <w:p w14:paraId="37DF9AE9" w14:textId="4C630E94" w:rsidR="002414D6" w:rsidRPr="008F2CF4" w:rsidRDefault="008039A4" w:rsidP="002414D6">
            <w:pPr>
              <w:rPr>
                <w:b/>
                <w:color w:val="000000" w:themeColor="text1"/>
              </w:rPr>
            </w:pPr>
            <w:r w:rsidRPr="008F2CF4">
              <w:rPr>
                <w:b/>
                <w:color w:val="000000" w:themeColor="text1"/>
              </w:rPr>
              <w:t>90%</w:t>
            </w:r>
          </w:p>
        </w:tc>
      </w:tr>
      <w:tr w:rsidR="008F2CF4" w:rsidRPr="008F2CF4" w14:paraId="6AC656EA" w14:textId="77777777" w:rsidTr="002414D6">
        <w:tc>
          <w:tcPr>
            <w:tcW w:w="6232" w:type="dxa"/>
          </w:tcPr>
          <w:p w14:paraId="69C57C62" w14:textId="4961B852" w:rsidR="002414D6" w:rsidRPr="008F2CF4" w:rsidRDefault="002414D6" w:rsidP="002414D6">
            <w:pPr>
              <w:rPr>
                <w:rFonts w:ascii="Calibri" w:hAnsi="Calibri"/>
                <w:b/>
                <w:color w:val="000000" w:themeColor="text1"/>
              </w:rPr>
            </w:pPr>
            <w:r w:rsidRPr="008F2CF4">
              <w:rPr>
                <w:rFonts w:ascii="Calibri" w:eastAsia="Times New Roman" w:hAnsi="Calibri" w:cs="Arial"/>
                <w:color w:val="000000" w:themeColor="text1"/>
              </w:rPr>
              <w:t>Use a range of strokes effectively, for example, front crawl, backstroke and breaststroke</w:t>
            </w:r>
          </w:p>
        </w:tc>
        <w:tc>
          <w:tcPr>
            <w:tcW w:w="3114" w:type="dxa"/>
          </w:tcPr>
          <w:p w14:paraId="5841AE3E" w14:textId="488DDF77" w:rsidR="002414D6" w:rsidRPr="008F2CF4" w:rsidRDefault="008039A4" w:rsidP="002414D6">
            <w:pPr>
              <w:rPr>
                <w:b/>
                <w:color w:val="000000" w:themeColor="text1"/>
              </w:rPr>
            </w:pPr>
            <w:r w:rsidRPr="008F2CF4">
              <w:rPr>
                <w:b/>
                <w:color w:val="000000" w:themeColor="text1"/>
              </w:rPr>
              <w:t>90%</w:t>
            </w:r>
          </w:p>
        </w:tc>
      </w:tr>
      <w:tr w:rsidR="008F2CF4" w:rsidRPr="008F2CF4" w14:paraId="21963E17" w14:textId="77777777" w:rsidTr="002414D6">
        <w:tc>
          <w:tcPr>
            <w:tcW w:w="6232" w:type="dxa"/>
          </w:tcPr>
          <w:p w14:paraId="56013968" w14:textId="3AB0AE26" w:rsidR="002414D6" w:rsidRPr="008F2CF4" w:rsidRDefault="002414D6" w:rsidP="002414D6">
            <w:pPr>
              <w:rPr>
                <w:rFonts w:ascii="Calibri" w:hAnsi="Calibri"/>
                <w:b/>
                <w:color w:val="000000" w:themeColor="text1"/>
              </w:rPr>
            </w:pPr>
            <w:r w:rsidRPr="008F2CF4">
              <w:rPr>
                <w:rFonts w:ascii="Calibri" w:eastAsia="Times New Roman" w:hAnsi="Calibri" w:cs="Arial"/>
                <w:color w:val="000000" w:themeColor="text1"/>
              </w:rPr>
              <w:t>Perform safe self-rescue in different water-based situations</w:t>
            </w:r>
          </w:p>
        </w:tc>
        <w:tc>
          <w:tcPr>
            <w:tcW w:w="3114" w:type="dxa"/>
          </w:tcPr>
          <w:p w14:paraId="080421ED" w14:textId="79B05FDB" w:rsidR="002414D6" w:rsidRPr="008F2CF4" w:rsidRDefault="002414D6" w:rsidP="002414D6">
            <w:pPr>
              <w:rPr>
                <w:b/>
                <w:color w:val="000000" w:themeColor="text1"/>
              </w:rPr>
            </w:pPr>
            <w:r w:rsidRPr="008F2CF4">
              <w:rPr>
                <w:b/>
                <w:color w:val="000000" w:themeColor="text1"/>
              </w:rPr>
              <w:t>100</w:t>
            </w:r>
          </w:p>
        </w:tc>
      </w:tr>
      <w:tr w:rsidR="008F2CF4" w:rsidRPr="008F2CF4" w14:paraId="5EAE66B8" w14:textId="77777777" w:rsidTr="002414D6">
        <w:tc>
          <w:tcPr>
            <w:tcW w:w="6232" w:type="dxa"/>
          </w:tcPr>
          <w:p w14:paraId="389DD06A" w14:textId="68F63D4A" w:rsidR="002414D6" w:rsidRPr="008F2CF4" w:rsidRDefault="002414D6" w:rsidP="002414D6">
            <w:pPr>
              <w:rPr>
                <w:rFonts w:ascii="Calibri" w:eastAsia="Times New Roman" w:hAnsi="Calibri" w:cs="Arial"/>
                <w:color w:val="000000" w:themeColor="text1"/>
              </w:rPr>
            </w:pPr>
            <w:r w:rsidRPr="008F2CF4">
              <w:rPr>
                <w:rFonts w:ascii="Calibri" w:eastAsia="Times New Roman" w:hAnsi="Calibri" w:cs="Arial"/>
                <w:color w:val="000000" w:themeColor="text1"/>
              </w:rPr>
              <w:t>Has St. Peter’s used sports premium funding to provide ‘top-up’ lessons for pupils in Year 5 and 6</w:t>
            </w:r>
          </w:p>
        </w:tc>
        <w:tc>
          <w:tcPr>
            <w:tcW w:w="3114" w:type="dxa"/>
          </w:tcPr>
          <w:p w14:paraId="19514AC7" w14:textId="0B582592" w:rsidR="002414D6" w:rsidRPr="008F2CF4" w:rsidRDefault="002414D6" w:rsidP="002414D6">
            <w:pPr>
              <w:rPr>
                <w:b/>
                <w:color w:val="000000" w:themeColor="text1"/>
              </w:rPr>
            </w:pPr>
            <w:r w:rsidRPr="008F2CF4">
              <w:rPr>
                <w:b/>
                <w:color w:val="000000" w:themeColor="text1"/>
              </w:rPr>
              <w:t>Yes</w:t>
            </w:r>
          </w:p>
        </w:tc>
      </w:tr>
    </w:tbl>
    <w:p w14:paraId="23D222A2" w14:textId="77777777" w:rsidR="002414D6" w:rsidRPr="002414D6" w:rsidRDefault="002414D6" w:rsidP="00832A26">
      <w:pPr>
        <w:rPr>
          <w:b/>
        </w:rPr>
      </w:pPr>
    </w:p>
    <w:p w14:paraId="5A2AEA59" w14:textId="3D5D8BF6" w:rsidR="003A3C56" w:rsidRPr="003A3C56" w:rsidRDefault="003A3C56" w:rsidP="003A3C56">
      <w:pPr>
        <w:jc w:val="right"/>
        <w:rPr>
          <w:i/>
          <w:sz w:val="20"/>
        </w:rPr>
      </w:pPr>
      <w:r w:rsidRPr="003A3C56">
        <w:rPr>
          <w:i/>
          <w:sz w:val="20"/>
        </w:rPr>
        <w:t>Continued overleaf</w:t>
      </w:r>
      <w:r w:rsidR="00643AF0" w:rsidRPr="003A3C56">
        <w:rPr>
          <w:i/>
          <w:sz w:val="20"/>
        </w:rPr>
        <w:br w:type="page"/>
      </w:r>
    </w:p>
    <w:p w14:paraId="3B6D2ECD" w14:textId="77777777" w:rsidR="003A3C56" w:rsidRDefault="003A3C56" w:rsidP="007C5C88">
      <w:pPr>
        <w:rPr>
          <w:b/>
        </w:rPr>
      </w:pPr>
    </w:p>
    <w:p w14:paraId="66A93979" w14:textId="77777777" w:rsidR="003A3C56" w:rsidRPr="00C574CA" w:rsidRDefault="003A3C56" w:rsidP="007C5C88">
      <w:pPr>
        <w:rPr>
          <w:b/>
          <w:color w:val="660066"/>
          <w:sz w:val="28"/>
          <w:szCs w:val="28"/>
        </w:rPr>
      </w:pPr>
      <w:r w:rsidRPr="00C574CA">
        <w:rPr>
          <w:b/>
          <w:color w:val="660066"/>
          <w:sz w:val="28"/>
          <w:szCs w:val="28"/>
        </w:rPr>
        <w:t>Action Plan for Current Year</w:t>
      </w:r>
    </w:p>
    <w:p w14:paraId="245B7D56" w14:textId="745D9479" w:rsidR="007C5C88" w:rsidRPr="009C4625" w:rsidRDefault="007C5C88" w:rsidP="007C5C88">
      <w:r w:rsidRPr="003A3C56">
        <w:t xml:space="preserve">Our Sport Premium Funding for </w:t>
      </w:r>
      <w:r w:rsidR="003A3C56">
        <w:t>the current academic year</w:t>
      </w:r>
      <w:r w:rsidRPr="003A3C56">
        <w:t xml:space="preserve"> is</w:t>
      </w:r>
      <w:r w:rsidR="00AE4B47">
        <w:t>:</w:t>
      </w:r>
      <w:r w:rsidR="00D86C30">
        <w:t xml:space="preserve"> £</w:t>
      </w:r>
      <w:r w:rsidR="008F2CF4">
        <w:t>19,100</w:t>
      </w:r>
      <w:r w:rsidR="00C574CA">
        <w:rPr>
          <w:color w:val="FF0000"/>
        </w:rPr>
        <w:t xml:space="preserve">. </w:t>
      </w:r>
      <w:r w:rsidR="003A3C56" w:rsidRPr="00077448">
        <w:t>The following</w:t>
      </w:r>
      <w:r w:rsidR="003A3C56">
        <w:t xml:space="preserve"> plan details how we plan to use the money to maintain and improve provision.</w:t>
      </w:r>
    </w:p>
    <w:tbl>
      <w:tblPr>
        <w:tblStyle w:val="TableGrid"/>
        <w:tblW w:w="9889" w:type="dxa"/>
        <w:tblLook w:val="04A0" w:firstRow="1" w:lastRow="0" w:firstColumn="1" w:lastColumn="0" w:noHBand="0" w:noVBand="1"/>
      </w:tblPr>
      <w:tblGrid>
        <w:gridCol w:w="3491"/>
        <w:gridCol w:w="2342"/>
        <w:gridCol w:w="4056"/>
      </w:tblGrid>
      <w:tr w:rsidR="009C4625" w:rsidRPr="003A3C56" w14:paraId="021E513C" w14:textId="77777777" w:rsidTr="00F00A1C">
        <w:trPr>
          <w:trHeight w:val="411"/>
          <w:tblHeader/>
        </w:trPr>
        <w:tc>
          <w:tcPr>
            <w:tcW w:w="3491" w:type="dxa"/>
            <w:shd w:val="clear" w:color="auto" w:fill="EFD6FC"/>
            <w:vAlign w:val="center"/>
          </w:tcPr>
          <w:p w14:paraId="56AB432E" w14:textId="77777777" w:rsidR="009C4625" w:rsidRPr="003A3C56" w:rsidRDefault="009C4625" w:rsidP="008E26CD">
            <w:pPr>
              <w:jc w:val="center"/>
            </w:pPr>
            <w:r w:rsidRPr="003A3C56">
              <w:t>Activity</w:t>
            </w:r>
          </w:p>
        </w:tc>
        <w:tc>
          <w:tcPr>
            <w:tcW w:w="2342" w:type="dxa"/>
            <w:shd w:val="clear" w:color="auto" w:fill="EFD6FC"/>
            <w:vAlign w:val="center"/>
          </w:tcPr>
          <w:p w14:paraId="033D1511" w14:textId="45A98DFF" w:rsidR="009C4625" w:rsidRPr="003A3C56" w:rsidRDefault="009C4625" w:rsidP="008E26CD">
            <w:pPr>
              <w:jc w:val="center"/>
            </w:pPr>
            <w:r>
              <w:t>Budget</w:t>
            </w:r>
          </w:p>
        </w:tc>
        <w:tc>
          <w:tcPr>
            <w:tcW w:w="4056" w:type="dxa"/>
            <w:shd w:val="clear" w:color="auto" w:fill="EFD6FC"/>
            <w:vAlign w:val="center"/>
          </w:tcPr>
          <w:p w14:paraId="595DE4C5" w14:textId="2D14858D" w:rsidR="009C4625" w:rsidRPr="003A3C56" w:rsidRDefault="009C4625" w:rsidP="008E26CD">
            <w:pPr>
              <w:jc w:val="center"/>
            </w:pPr>
            <w:r>
              <w:t>Anticipated Impact</w:t>
            </w:r>
          </w:p>
        </w:tc>
      </w:tr>
      <w:tr w:rsidR="00F00A1C" w:rsidRPr="003A3C56" w14:paraId="28B09A03" w14:textId="77777777" w:rsidTr="00F00A1C">
        <w:trPr>
          <w:trHeight w:val="823"/>
        </w:trPr>
        <w:tc>
          <w:tcPr>
            <w:tcW w:w="3491" w:type="dxa"/>
          </w:tcPr>
          <w:p w14:paraId="4DA1D285" w14:textId="77777777" w:rsidR="00F00A1C" w:rsidRDefault="00F00A1C" w:rsidP="00F00A1C">
            <w:pPr>
              <w:divId w:val="968826003"/>
              <w:rPr>
                <w:rFonts w:ascii="Aptos" w:hAnsi="Aptos"/>
                <w:color w:val="000000"/>
              </w:rPr>
            </w:pPr>
            <w:r>
              <w:rPr>
                <w:rFonts w:ascii="Aptos" w:hAnsi="Aptos"/>
                <w:b/>
                <w:bCs/>
                <w:color w:val="000000"/>
                <w:u w:val="single"/>
              </w:rPr>
              <w:t>Sports coaching and mentoring</w:t>
            </w:r>
          </w:p>
          <w:p w14:paraId="54161F0B" w14:textId="77777777" w:rsidR="00F00A1C" w:rsidRDefault="00F00A1C" w:rsidP="00F00A1C">
            <w:pPr>
              <w:divId w:val="1207794734"/>
              <w:rPr>
                <w:rFonts w:ascii="Aptos" w:hAnsi="Aptos"/>
                <w:color w:val="000000"/>
              </w:rPr>
            </w:pPr>
            <w:r>
              <w:rPr>
                <w:rFonts w:ascii="Aptos" w:hAnsi="Aptos"/>
                <w:color w:val="000000"/>
              </w:rPr>
              <w:t>Staff CPD is in place for all class teachers throughout the year, including New Sports Leader undertaking leadership specific PE training and team teaching across the school with existing teachers and TAs</w:t>
            </w:r>
          </w:p>
          <w:p w14:paraId="6FB1C3F5" w14:textId="77777777" w:rsidR="00F00A1C" w:rsidRDefault="00F00A1C" w:rsidP="00F00A1C">
            <w:pPr>
              <w:divId w:val="451942625"/>
              <w:rPr>
                <w:rFonts w:ascii="Aptos" w:hAnsi="Aptos"/>
                <w:color w:val="000000"/>
              </w:rPr>
            </w:pPr>
            <w:r>
              <w:rPr>
                <w:rFonts w:ascii="Aptos" w:hAnsi="Aptos"/>
                <w:color w:val="000000"/>
              </w:rPr>
              <w:t> </w:t>
            </w:r>
          </w:p>
          <w:p w14:paraId="11B77B7A" w14:textId="77777777" w:rsidR="00F00A1C" w:rsidRDefault="00F00A1C" w:rsidP="00F00A1C">
            <w:pPr>
              <w:divId w:val="305013142"/>
              <w:rPr>
                <w:rFonts w:ascii="Aptos" w:hAnsi="Aptos"/>
                <w:color w:val="000000"/>
              </w:rPr>
            </w:pPr>
            <w:r>
              <w:rPr>
                <w:rFonts w:ascii="Aptos" w:hAnsi="Aptos"/>
                <w:color w:val="000000"/>
              </w:rPr>
              <w:t>High quality PE lessons are taught and incorporate team teaching and 1:1 coaching for staff.</w:t>
            </w:r>
          </w:p>
          <w:p w14:paraId="4708B955" w14:textId="77777777" w:rsidR="00F00A1C" w:rsidRDefault="00F00A1C" w:rsidP="00F00A1C">
            <w:pPr>
              <w:divId w:val="364408944"/>
              <w:rPr>
                <w:rFonts w:ascii="Aptos" w:hAnsi="Aptos"/>
                <w:color w:val="000000"/>
              </w:rPr>
            </w:pPr>
            <w:r>
              <w:rPr>
                <w:rFonts w:ascii="Aptos" w:hAnsi="Aptos"/>
                <w:color w:val="000000"/>
              </w:rPr>
              <w:t> </w:t>
            </w:r>
          </w:p>
          <w:p w14:paraId="601F11FC" w14:textId="34BACCB1" w:rsidR="00F00A1C" w:rsidRPr="003A3C56" w:rsidRDefault="00F00A1C" w:rsidP="00F00A1C">
            <w:r>
              <w:rPr>
                <w:rFonts w:ascii="Aptos" w:hAnsi="Aptos"/>
                <w:color w:val="000000"/>
              </w:rPr>
              <w:t>Subscription to Get Set for PE to support staff CPD and to ensure a clear progression of knowledge and skills.</w:t>
            </w:r>
          </w:p>
        </w:tc>
        <w:tc>
          <w:tcPr>
            <w:tcW w:w="2342" w:type="dxa"/>
          </w:tcPr>
          <w:p w14:paraId="54C0B8EC" w14:textId="77777777" w:rsidR="00F00A1C" w:rsidRDefault="00F00A1C" w:rsidP="00F00A1C">
            <w:pPr>
              <w:divId w:val="1595238899"/>
              <w:rPr>
                <w:rFonts w:ascii="Aptos" w:hAnsi="Aptos"/>
                <w:color w:val="000000"/>
              </w:rPr>
            </w:pPr>
            <w:r>
              <w:rPr>
                <w:rFonts w:ascii="Aptos" w:hAnsi="Aptos"/>
                <w:color w:val="000000"/>
              </w:rPr>
              <w:t>£895 (Level 5 Certificate in Primary Physical Education Certificate)</w:t>
            </w:r>
          </w:p>
          <w:p w14:paraId="008308D6" w14:textId="77777777" w:rsidR="00F00A1C" w:rsidRDefault="00F00A1C" w:rsidP="00F00A1C">
            <w:pPr>
              <w:divId w:val="995913991"/>
              <w:rPr>
                <w:rFonts w:ascii="Aptos" w:hAnsi="Aptos"/>
                <w:color w:val="000000"/>
              </w:rPr>
            </w:pPr>
            <w:r>
              <w:rPr>
                <w:rFonts w:ascii="Aptos" w:hAnsi="Aptos"/>
                <w:color w:val="000000"/>
              </w:rPr>
              <w:t> </w:t>
            </w:r>
          </w:p>
          <w:p w14:paraId="3DF697B7" w14:textId="77777777" w:rsidR="00F00A1C" w:rsidRDefault="00F00A1C" w:rsidP="00F00A1C">
            <w:pPr>
              <w:divId w:val="926499302"/>
              <w:rPr>
                <w:rFonts w:ascii="Aptos" w:hAnsi="Aptos"/>
                <w:color w:val="000000"/>
              </w:rPr>
            </w:pPr>
            <w:r>
              <w:rPr>
                <w:rFonts w:ascii="Aptos" w:hAnsi="Aptos"/>
                <w:color w:val="000000"/>
              </w:rPr>
              <w:t>£</w:t>
            </w:r>
            <w:proofErr w:type="gramStart"/>
            <w:r>
              <w:rPr>
                <w:rFonts w:ascii="Aptos" w:hAnsi="Aptos"/>
                <w:color w:val="000000"/>
              </w:rPr>
              <w:t>9,045  (</w:t>
            </w:r>
            <w:proofErr w:type="gramEnd"/>
            <w:r>
              <w:rPr>
                <w:rFonts w:ascii="Aptos" w:hAnsi="Aptos"/>
                <w:color w:val="000000"/>
              </w:rPr>
              <w:t>Specialist PE teacher)</w:t>
            </w:r>
          </w:p>
          <w:p w14:paraId="38271422" w14:textId="77777777" w:rsidR="00F00A1C" w:rsidRDefault="00F00A1C" w:rsidP="00F00A1C">
            <w:pPr>
              <w:divId w:val="1057389128"/>
              <w:rPr>
                <w:rFonts w:ascii="Aptos" w:hAnsi="Aptos"/>
                <w:color w:val="000000"/>
              </w:rPr>
            </w:pPr>
            <w:r>
              <w:rPr>
                <w:rFonts w:ascii="Aptos" w:hAnsi="Aptos"/>
                <w:color w:val="000000"/>
              </w:rPr>
              <w:t> </w:t>
            </w:r>
          </w:p>
          <w:p w14:paraId="4E3C3AB0" w14:textId="77777777" w:rsidR="00F00A1C" w:rsidRDefault="00F00A1C" w:rsidP="00F00A1C">
            <w:pPr>
              <w:divId w:val="1403866895"/>
              <w:rPr>
                <w:rFonts w:ascii="Aptos" w:hAnsi="Aptos"/>
                <w:color w:val="000000"/>
              </w:rPr>
            </w:pPr>
            <w:r>
              <w:rPr>
                <w:rFonts w:ascii="Aptos" w:hAnsi="Aptos"/>
                <w:color w:val="000000"/>
              </w:rPr>
              <w:t>£585 for Get Set subscription</w:t>
            </w:r>
          </w:p>
          <w:p w14:paraId="6FCD56DF" w14:textId="77777777" w:rsidR="00C574CA" w:rsidRDefault="00C574CA" w:rsidP="00F00A1C">
            <w:pPr>
              <w:divId w:val="1403866895"/>
              <w:rPr>
                <w:rFonts w:ascii="Aptos" w:hAnsi="Aptos"/>
                <w:color w:val="000000"/>
              </w:rPr>
            </w:pPr>
          </w:p>
          <w:p w14:paraId="1B7FD7E1" w14:textId="77777777" w:rsidR="00C574CA" w:rsidRDefault="00C574CA" w:rsidP="00F00A1C">
            <w:pPr>
              <w:divId w:val="1403866895"/>
              <w:rPr>
                <w:rFonts w:ascii="Aptos" w:hAnsi="Aptos"/>
                <w:color w:val="000000"/>
              </w:rPr>
            </w:pPr>
          </w:p>
          <w:p w14:paraId="4144F9C6" w14:textId="77777777" w:rsidR="00C574CA" w:rsidRDefault="00C574CA" w:rsidP="00F00A1C">
            <w:pPr>
              <w:divId w:val="1403866895"/>
              <w:rPr>
                <w:rFonts w:ascii="Aptos" w:hAnsi="Aptos"/>
                <w:color w:val="000000"/>
              </w:rPr>
            </w:pPr>
          </w:p>
          <w:p w14:paraId="39FE38C2" w14:textId="77777777" w:rsidR="00C574CA" w:rsidRDefault="00C574CA" w:rsidP="00F00A1C">
            <w:pPr>
              <w:divId w:val="1403866895"/>
              <w:rPr>
                <w:rFonts w:ascii="Aptos" w:hAnsi="Aptos"/>
                <w:color w:val="000000"/>
              </w:rPr>
            </w:pPr>
          </w:p>
          <w:p w14:paraId="683FE386" w14:textId="0E2EF1C8" w:rsidR="00C574CA" w:rsidRDefault="00C574CA" w:rsidP="00F00A1C">
            <w:pPr>
              <w:divId w:val="1403866895"/>
              <w:rPr>
                <w:rFonts w:ascii="Aptos" w:hAnsi="Aptos"/>
                <w:color w:val="000000"/>
              </w:rPr>
            </w:pPr>
            <w:r w:rsidRPr="00C574CA">
              <w:rPr>
                <w:rFonts w:ascii="Aptos" w:hAnsi="Aptos"/>
                <w:color w:val="000000"/>
                <w:highlight w:val="yellow"/>
              </w:rPr>
              <w:t>Total cost £10,525</w:t>
            </w:r>
          </w:p>
          <w:p w14:paraId="77A43FB6" w14:textId="77777777" w:rsidR="00F00A1C" w:rsidRDefault="00F00A1C" w:rsidP="00F00A1C">
            <w:pPr>
              <w:divId w:val="539905021"/>
              <w:rPr>
                <w:rFonts w:ascii="Aptos" w:hAnsi="Aptos"/>
                <w:color w:val="000000"/>
              </w:rPr>
            </w:pPr>
            <w:r>
              <w:rPr>
                <w:rFonts w:ascii="Aptos" w:hAnsi="Aptos"/>
                <w:color w:val="000000"/>
              </w:rPr>
              <w:t> </w:t>
            </w:r>
          </w:p>
          <w:p w14:paraId="2301CA51" w14:textId="732D17C9" w:rsidR="00F00A1C" w:rsidRPr="003A3C56" w:rsidRDefault="00F00A1C" w:rsidP="00F00A1C">
            <w:pPr>
              <w:jc w:val="right"/>
            </w:pPr>
            <w:r>
              <w:rPr>
                <w:rFonts w:ascii="Aptos" w:hAnsi="Aptos"/>
                <w:color w:val="000000"/>
              </w:rPr>
              <w:t> </w:t>
            </w:r>
          </w:p>
        </w:tc>
        <w:tc>
          <w:tcPr>
            <w:tcW w:w="4056" w:type="dxa"/>
          </w:tcPr>
          <w:p w14:paraId="3D9F9DCA" w14:textId="77777777" w:rsidR="00F00A1C" w:rsidRDefault="00F00A1C" w:rsidP="00F00A1C">
            <w:pPr>
              <w:divId w:val="426191167"/>
              <w:rPr>
                <w:rFonts w:ascii="Aptos" w:hAnsi="Aptos"/>
                <w:color w:val="000000"/>
              </w:rPr>
            </w:pPr>
            <w:r>
              <w:rPr>
                <w:rFonts w:ascii="Aptos" w:hAnsi="Aptos"/>
                <w:color w:val="000000"/>
              </w:rPr>
              <w:t>Staff feel confident to deliver high quality PE lessons, using the national curriculum and our PE vehicle Get Set for PE as support.</w:t>
            </w:r>
          </w:p>
          <w:p w14:paraId="2F751484" w14:textId="77777777" w:rsidR="00F00A1C" w:rsidRDefault="00F00A1C" w:rsidP="00F00A1C">
            <w:pPr>
              <w:divId w:val="1767729870"/>
              <w:rPr>
                <w:rFonts w:ascii="Aptos" w:hAnsi="Aptos"/>
                <w:color w:val="000000"/>
              </w:rPr>
            </w:pPr>
            <w:r>
              <w:rPr>
                <w:rFonts w:ascii="Aptos" w:hAnsi="Aptos"/>
                <w:color w:val="000000"/>
              </w:rPr>
              <w:t> </w:t>
            </w:r>
          </w:p>
          <w:p w14:paraId="39A0E664" w14:textId="77777777" w:rsidR="00F00A1C" w:rsidRDefault="00F00A1C" w:rsidP="00F00A1C">
            <w:pPr>
              <w:divId w:val="2103988293"/>
              <w:rPr>
                <w:rFonts w:ascii="Aptos" w:hAnsi="Aptos"/>
                <w:color w:val="000000"/>
              </w:rPr>
            </w:pPr>
            <w:r>
              <w:rPr>
                <w:rFonts w:ascii="Aptos" w:hAnsi="Aptos"/>
                <w:color w:val="000000"/>
              </w:rPr>
              <w:t>As a result of coaching and team teaching, the quality of PE lessons is 100% good or better.</w:t>
            </w:r>
          </w:p>
          <w:p w14:paraId="6CB36D62" w14:textId="77777777" w:rsidR="00F00A1C" w:rsidRDefault="00F00A1C" w:rsidP="00F00A1C">
            <w:pPr>
              <w:divId w:val="2103452805"/>
              <w:rPr>
                <w:rFonts w:ascii="Aptos" w:hAnsi="Aptos"/>
                <w:color w:val="000000"/>
              </w:rPr>
            </w:pPr>
            <w:r>
              <w:rPr>
                <w:rFonts w:ascii="Aptos" w:hAnsi="Aptos"/>
                <w:color w:val="000000"/>
              </w:rPr>
              <w:t> </w:t>
            </w:r>
          </w:p>
          <w:p w14:paraId="16BB40C6" w14:textId="3A782763" w:rsidR="00F00A1C" w:rsidRPr="003A3C56" w:rsidRDefault="00F00A1C" w:rsidP="00F00A1C">
            <w:r>
              <w:rPr>
                <w:rFonts w:ascii="Aptos" w:hAnsi="Aptos"/>
                <w:color w:val="000000"/>
              </w:rPr>
              <w:t>Children have a good understanding of the progression of knowledge and skills needed to access the PE curriculum and demonstrate these well. This is measured through pupil voice and ongoing formative assessment by their teacher.</w:t>
            </w:r>
          </w:p>
        </w:tc>
      </w:tr>
      <w:tr w:rsidR="009C4625" w:rsidRPr="003A3C56" w14:paraId="6C6CB809" w14:textId="77777777" w:rsidTr="00F00A1C">
        <w:trPr>
          <w:trHeight w:val="823"/>
        </w:trPr>
        <w:tc>
          <w:tcPr>
            <w:tcW w:w="3491" w:type="dxa"/>
            <w:vAlign w:val="center"/>
          </w:tcPr>
          <w:p w14:paraId="457568E8" w14:textId="77777777" w:rsidR="00C574CA" w:rsidRDefault="00C574CA" w:rsidP="008E26CD">
            <w:r>
              <w:t>To raise the profile of our school teams at a variety of sporting events.</w:t>
            </w:r>
          </w:p>
          <w:p w14:paraId="5E8BA51E" w14:textId="77777777" w:rsidR="00C574CA" w:rsidRDefault="00C574CA" w:rsidP="008E26CD"/>
          <w:p w14:paraId="6B7119DB" w14:textId="4AD31BC7" w:rsidR="005541DE" w:rsidRDefault="00C574CA" w:rsidP="008E26CD">
            <w:r>
              <w:t xml:space="preserve">To lessen the gap between disadvantaged and their peers </w:t>
            </w:r>
            <w:proofErr w:type="gramStart"/>
            <w:r>
              <w:t>in regard to</w:t>
            </w:r>
            <w:proofErr w:type="gramEnd"/>
            <w:r>
              <w:t xml:space="preserve"> access to kit.</w:t>
            </w:r>
          </w:p>
          <w:p w14:paraId="453430C5" w14:textId="77777777" w:rsidR="008039A4" w:rsidRDefault="008039A4" w:rsidP="008E26CD"/>
          <w:p w14:paraId="0025856E" w14:textId="77777777" w:rsidR="008039A4" w:rsidRDefault="008039A4" w:rsidP="008E26CD"/>
          <w:p w14:paraId="56FEA759" w14:textId="77777777" w:rsidR="00C574CA" w:rsidRDefault="00C574CA" w:rsidP="008E26CD"/>
          <w:p w14:paraId="423D32C4" w14:textId="77777777" w:rsidR="00C574CA" w:rsidRDefault="00C574CA" w:rsidP="008E26CD"/>
          <w:p w14:paraId="3905C5E0" w14:textId="77777777" w:rsidR="00C574CA" w:rsidRDefault="00C574CA" w:rsidP="008E26CD"/>
          <w:p w14:paraId="5EECBCC2" w14:textId="77777777" w:rsidR="00C574CA" w:rsidRDefault="00C574CA" w:rsidP="008E26CD"/>
          <w:p w14:paraId="47D5ECC4" w14:textId="77777777" w:rsidR="00C574CA" w:rsidRDefault="00C574CA" w:rsidP="008E26CD"/>
          <w:p w14:paraId="4B4D446A" w14:textId="77777777" w:rsidR="00C574CA" w:rsidRDefault="00C574CA" w:rsidP="008E26CD"/>
          <w:p w14:paraId="1F92F508" w14:textId="77777777" w:rsidR="00C574CA" w:rsidRDefault="00C574CA" w:rsidP="008E26CD"/>
          <w:p w14:paraId="1A1133C4" w14:textId="6BAE2EB3" w:rsidR="00C574CA" w:rsidRPr="003A3C56" w:rsidRDefault="00C574CA" w:rsidP="008E26CD"/>
        </w:tc>
        <w:tc>
          <w:tcPr>
            <w:tcW w:w="2342" w:type="dxa"/>
            <w:vAlign w:val="center"/>
          </w:tcPr>
          <w:p w14:paraId="1C26F9FD" w14:textId="79CF8F10" w:rsidR="009E65A6" w:rsidRDefault="00C574CA" w:rsidP="00C574CA">
            <w:r>
              <w:t>30 x windbreaker jackets roughly £750</w:t>
            </w:r>
          </w:p>
          <w:p w14:paraId="27802E89" w14:textId="77777777" w:rsidR="00C574CA" w:rsidRDefault="00C574CA" w:rsidP="00C574CA"/>
          <w:p w14:paraId="4643B378" w14:textId="0E1491D3" w:rsidR="00C574CA" w:rsidRDefault="00C574CA" w:rsidP="00C574CA">
            <w:r>
              <w:t>Range of football boots x 10= £250</w:t>
            </w:r>
          </w:p>
          <w:p w14:paraId="7B088950" w14:textId="77777777" w:rsidR="00C574CA" w:rsidRDefault="00C574CA" w:rsidP="00C574CA"/>
          <w:p w14:paraId="442A5820" w14:textId="3FF44803" w:rsidR="00C574CA" w:rsidRDefault="00C574CA" w:rsidP="00C574CA">
            <w:r>
              <w:t>Another full set of purple football kit x 12= £300</w:t>
            </w:r>
          </w:p>
          <w:p w14:paraId="55EEFDCD" w14:textId="77777777" w:rsidR="00C574CA" w:rsidRDefault="00C574CA" w:rsidP="00C574CA"/>
          <w:p w14:paraId="62894DB7" w14:textId="2AB057E4" w:rsidR="00C574CA" w:rsidRDefault="00C574CA" w:rsidP="00C574CA">
            <w:r>
              <w:t>Shin pads x10= £75</w:t>
            </w:r>
          </w:p>
          <w:p w14:paraId="6FEC4F04" w14:textId="77777777" w:rsidR="00C574CA" w:rsidRDefault="00C574CA" w:rsidP="00C574CA"/>
          <w:p w14:paraId="4F7F0FAF" w14:textId="77777777" w:rsidR="00C574CA" w:rsidRDefault="00C574CA" w:rsidP="00C574CA">
            <w:r>
              <w:t>Range of goggles x 10= £50</w:t>
            </w:r>
          </w:p>
          <w:p w14:paraId="11BAB725" w14:textId="77777777" w:rsidR="00C574CA" w:rsidRDefault="00C574CA" w:rsidP="00C574CA"/>
          <w:p w14:paraId="72D34863" w14:textId="2C16811D" w:rsidR="00C574CA" w:rsidRDefault="00C574CA" w:rsidP="00C574CA">
            <w:r>
              <w:t>Feather flag= £120</w:t>
            </w:r>
          </w:p>
          <w:p w14:paraId="168C09E0" w14:textId="77777777" w:rsidR="00C574CA" w:rsidRDefault="00C574CA" w:rsidP="00C574CA"/>
          <w:p w14:paraId="290DA674" w14:textId="77777777" w:rsidR="00C574CA" w:rsidRDefault="00C574CA" w:rsidP="00C574CA"/>
          <w:p w14:paraId="3012F561" w14:textId="77777777" w:rsidR="00C574CA" w:rsidRDefault="00C574CA" w:rsidP="00C574CA"/>
          <w:p w14:paraId="20FBB568" w14:textId="1CEA039D" w:rsidR="00C574CA" w:rsidRPr="003A3C56" w:rsidRDefault="00C574CA" w:rsidP="00C574CA">
            <w:r w:rsidRPr="00C574CA">
              <w:rPr>
                <w:highlight w:val="yellow"/>
              </w:rPr>
              <w:t>Total cost: £1,</w:t>
            </w:r>
            <w:r>
              <w:rPr>
                <w:highlight w:val="yellow"/>
              </w:rPr>
              <w:t>54</w:t>
            </w:r>
            <w:r w:rsidRPr="00C574CA">
              <w:rPr>
                <w:highlight w:val="yellow"/>
              </w:rPr>
              <w:t>5</w:t>
            </w:r>
          </w:p>
        </w:tc>
        <w:tc>
          <w:tcPr>
            <w:tcW w:w="4056" w:type="dxa"/>
            <w:vAlign w:val="center"/>
          </w:tcPr>
          <w:p w14:paraId="67068FD7" w14:textId="77777777" w:rsidR="008039A4" w:rsidRDefault="008039A4" w:rsidP="008039A4">
            <w:r>
              <w:t xml:space="preserve">100% of teachers to have had training on how to deliver an effective PE session by specialist coaches. Specialist training for teachers </w:t>
            </w:r>
            <w:proofErr w:type="gramStart"/>
            <w:r>
              <w:t>in order to</w:t>
            </w:r>
            <w:proofErr w:type="gramEnd"/>
            <w:r>
              <w:t xml:space="preserve"> increase confidence, knowledge and skills. </w:t>
            </w:r>
          </w:p>
          <w:p w14:paraId="5035F961" w14:textId="77777777" w:rsidR="008039A4" w:rsidRDefault="008039A4" w:rsidP="008039A4"/>
          <w:p w14:paraId="22A1BE22" w14:textId="27A614AD" w:rsidR="008039A4" w:rsidRDefault="008039A4" w:rsidP="008039A4">
            <w:r>
              <w:t xml:space="preserve">100% of teachers to deliver at least one session of PE to their class every half term. </w:t>
            </w:r>
          </w:p>
          <w:p w14:paraId="5E5012B8" w14:textId="77777777" w:rsidR="008039A4" w:rsidRDefault="008039A4" w:rsidP="008039A4"/>
          <w:p w14:paraId="0CFE3E95" w14:textId="77777777" w:rsidR="008039A4" w:rsidRDefault="008039A4" w:rsidP="00CD5B98">
            <w:r>
              <w:t xml:space="preserve">Teachers to be confident in planning, preparing and adapting sessions for their class. </w:t>
            </w:r>
          </w:p>
          <w:p w14:paraId="56B33DCB" w14:textId="77777777" w:rsidR="00C574CA" w:rsidRDefault="00C574CA" w:rsidP="00CD5B98"/>
          <w:p w14:paraId="52640511" w14:textId="77777777" w:rsidR="00C574CA" w:rsidRDefault="00C574CA" w:rsidP="00CD5B98"/>
          <w:p w14:paraId="7AF71226" w14:textId="77777777" w:rsidR="00C574CA" w:rsidRDefault="00C574CA" w:rsidP="00CD5B98"/>
          <w:p w14:paraId="196B4BD3" w14:textId="77777777" w:rsidR="00C574CA" w:rsidRDefault="00C574CA" w:rsidP="00CD5B98"/>
          <w:p w14:paraId="2FF16548" w14:textId="77777777" w:rsidR="00C574CA" w:rsidRDefault="00C574CA" w:rsidP="00CD5B98"/>
          <w:p w14:paraId="29686B17" w14:textId="77777777" w:rsidR="00C574CA" w:rsidRDefault="00C574CA" w:rsidP="00CD5B98"/>
          <w:p w14:paraId="736B0A08" w14:textId="3779D9FD" w:rsidR="00C574CA" w:rsidRPr="003A3C56" w:rsidRDefault="00C574CA" w:rsidP="00CD5B98"/>
        </w:tc>
      </w:tr>
      <w:tr w:rsidR="00337B30" w:rsidRPr="003A3C56" w14:paraId="72A74BCE" w14:textId="77777777" w:rsidTr="00F00A1C">
        <w:trPr>
          <w:trHeight w:val="823"/>
        </w:trPr>
        <w:tc>
          <w:tcPr>
            <w:tcW w:w="3491" w:type="dxa"/>
            <w:vAlign w:val="center"/>
          </w:tcPr>
          <w:p w14:paraId="78CDD345" w14:textId="6DBC3CDD" w:rsidR="00AD6DE7" w:rsidRDefault="00D66468" w:rsidP="008E26CD">
            <w:r>
              <w:t xml:space="preserve">Year 6 catch-up swimming </w:t>
            </w:r>
            <w:r w:rsidR="00AE4B47">
              <w:t>programme that boosts the lessons in Year 3</w:t>
            </w:r>
            <w:r w:rsidR="008039A4">
              <w:t>.</w:t>
            </w:r>
          </w:p>
          <w:p w14:paraId="21D271CA" w14:textId="77777777" w:rsidR="00AE4B47" w:rsidRDefault="00AE4B47" w:rsidP="008E26CD"/>
          <w:p w14:paraId="33C584B3" w14:textId="77777777" w:rsidR="00AE4B47" w:rsidRDefault="00AE4B47" w:rsidP="008E26CD">
            <w:r>
              <w:t>Increase the total number of Year 6 leavers able to swim 25m.</w:t>
            </w:r>
          </w:p>
          <w:p w14:paraId="4E9A2DFD" w14:textId="77777777" w:rsidR="008039A4" w:rsidRDefault="008039A4" w:rsidP="008E26CD"/>
          <w:p w14:paraId="0A6E79CB" w14:textId="77777777" w:rsidR="008039A4" w:rsidRDefault="008039A4" w:rsidP="008E26CD">
            <w:r>
              <w:t xml:space="preserve">Increase the </w:t>
            </w:r>
            <w:proofErr w:type="gramStart"/>
            <w:r>
              <w:t>amount</w:t>
            </w:r>
            <w:proofErr w:type="gramEnd"/>
            <w:r>
              <w:t xml:space="preserve"> of children who feel safe in the water and enjoy spending time in the water. </w:t>
            </w:r>
          </w:p>
          <w:p w14:paraId="6809B944" w14:textId="77777777" w:rsidR="008039A4" w:rsidRDefault="008039A4" w:rsidP="008E26CD"/>
          <w:p w14:paraId="67CCD960" w14:textId="2B0BE5F2" w:rsidR="008039A4" w:rsidRPr="00AD6DE7" w:rsidRDefault="008039A4" w:rsidP="008E26CD"/>
        </w:tc>
        <w:tc>
          <w:tcPr>
            <w:tcW w:w="2342" w:type="dxa"/>
            <w:vAlign w:val="center"/>
          </w:tcPr>
          <w:p w14:paraId="5E636D4B" w14:textId="77777777" w:rsidR="00C574CA" w:rsidRDefault="008039A4" w:rsidP="00C574CA">
            <w:pPr>
              <w:rPr>
                <w:highlight w:val="yellow"/>
              </w:rPr>
            </w:pPr>
            <w:r>
              <w:lastRenderedPageBreak/>
              <w:t>(including transport/coaches/pool hire)</w:t>
            </w:r>
            <w:r w:rsidR="00C574CA" w:rsidRPr="00C574CA">
              <w:rPr>
                <w:highlight w:val="yellow"/>
              </w:rPr>
              <w:t xml:space="preserve"> </w:t>
            </w:r>
          </w:p>
          <w:p w14:paraId="5E595B6D" w14:textId="77777777" w:rsidR="00C574CA" w:rsidRDefault="00C574CA" w:rsidP="00C574CA">
            <w:pPr>
              <w:rPr>
                <w:highlight w:val="yellow"/>
              </w:rPr>
            </w:pPr>
          </w:p>
          <w:p w14:paraId="3FE0089F" w14:textId="77777777" w:rsidR="00C574CA" w:rsidRDefault="00C574CA" w:rsidP="00C574CA">
            <w:pPr>
              <w:rPr>
                <w:highlight w:val="yellow"/>
              </w:rPr>
            </w:pPr>
          </w:p>
          <w:p w14:paraId="6C29FB2D" w14:textId="77777777" w:rsidR="00C574CA" w:rsidRDefault="00C574CA" w:rsidP="00C574CA">
            <w:pPr>
              <w:rPr>
                <w:highlight w:val="yellow"/>
              </w:rPr>
            </w:pPr>
          </w:p>
          <w:p w14:paraId="102BA75F" w14:textId="77777777" w:rsidR="00C574CA" w:rsidRDefault="00C574CA" w:rsidP="00C574CA">
            <w:pPr>
              <w:rPr>
                <w:highlight w:val="yellow"/>
              </w:rPr>
            </w:pPr>
          </w:p>
          <w:p w14:paraId="7A56FE73" w14:textId="77777777" w:rsidR="00C574CA" w:rsidRDefault="00C574CA" w:rsidP="00C574CA">
            <w:pPr>
              <w:rPr>
                <w:highlight w:val="yellow"/>
              </w:rPr>
            </w:pPr>
          </w:p>
          <w:p w14:paraId="49000FCA" w14:textId="75C0A3C0" w:rsidR="00C574CA" w:rsidRDefault="00C574CA" w:rsidP="00C574CA">
            <w:r w:rsidRPr="00C574CA">
              <w:rPr>
                <w:highlight w:val="yellow"/>
              </w:rPr>
              <w:t>£2,000</w:t>
            </w:r>
          </w:p>
          <w:p w14:paraId="38BC2F03" w14:textId="226A91B3" w:rsidR="008039A4" w:rsidRDefault="008039A4" w:rsidP="008E26CD">
            <w:pPr>
              <w:jc w:val="right"/>
            </w:pPr>
          </w:p>
        </w:tc>
        <w:tc>
          <w:tcPr>
            <w:tcW w:w="4056" w:type="dxa"/>
          </w:tcPr>
          <w:p w14:paraId="390A0D46" w14:textId="357D965F" w:rsidR="00553F9D" w:rsidRDefault="00766400" w:rsidP="00F403BB">
            <w:r>
              <w:lastRenderedPageBreak/>
              <w:t>9</w:t>
            </w:r>
            <w:r w:rsidR="008039A4">
              <w:t>5</w:t>
            </w:r>
            <w:r w:rsidR="00622B82">
              <w:t>% of pupils</w:t>
            </w:r>
            <w:r>
              <w:t xml:space="preserve"> </w:t>
            </w:r>
            <w:proofErr w:type="gramStart"/>
            <w:r>
              <w:t>are able to</w:t>
            </w:r>
            <w:proofErr w:type="gramEnd"/>
            <w:r>
              <w:t xml:space="preserve"> swim 2</w:t>
            </w:r>
            <w:r w:rsidR="00AE4B47">
              <w:t>5</w:t>
            </w:r>
            <w:r>
              <w:t>m by the end of Year 6.</w:t>
            </w:r>
          </w:p>
          <w:p w14:paraId="623A58E8" w14:textId="7371BA62" w:rsidR="005541DE" w:rsidRDefault="005541DE" w:rsidP="00F403BB"/>
          <w:p w14:paraId="6D083656" w14:textId="42A90A0D" w:rsidR="005541DE" w:rsidRDefault="005541DE" w:rsidP="00F403BB">
            <w:r>
              <w:lastRenderedPageBreak/>
              <w:t xml:space="preserve">100% of pupils in KS2 to have been in the water and received coaching from a swimming teacher upon completion of the terms’ swimming. </w:t>
            </w:r>
          </w:p>
          <w:p w14:paraId="69F37514" w14:textId="3BDF70BC" w:rsidR="005541DE" w:rsidRDefault="005541DE" w:rsidP="00F403BB"/>
          <w:p w14:paraId="26645896" w14:textId="2DFE9999" w:rsidR="00766400" w:rsidRDefault="005541DE" w:rsidP="008039A4">
            <w:r>
              <w:t xml:space="preserve">100% of pupils know how to be safe in the water and how to behave around bodies of water in public. </w:t>
            </w:r>
          </w:p>
        </w:tc>
      </w:tr>
      <w:tr w:rsidR="009C4625" w:rsidRPr="003A3C56" w14:paraId="5DBEE863" w14:textId="77777777" w:rsidTr="00F00A1C">
        <w:trPr>
          <w:trHeight w:val="823"/>
        </w:trPr>
        <w:tc>
          <w:tcPr>
            <w:tcW w:w="3491" w:type="dxa"/>
            <w:vAlign w:val="center"/>
          </w:tcPr>
          <w:p w14:paraId="07A5AD65" w14:textId="65E8C782" w:rsidR="00F84AB3" w:rsidRDefault="003E13EC" w:rsidP="008E26CD">
            <w:r>
              <w:lastRenderedPageBreak/>
              <w:t>Continue to i</w:t>
            </w:r>
            <w:r w:rsidR="009E65A6">
              <w:t>ncrease participation in competitive sport with inter-school sports competition</w:t>
            </w:r>
            <w:r w:rsidR="00C574CA">
              <w:t>- transport</w:t>
            </w:r>
          </w:p>
          <w:p w14:paraId="6F10C0F6" w14:textId="70C79660" w:rsidR="005541DE" w:rsidRDefault="005541DE" w:rsidP="008E26CD"/>
          <w:p w14:paraId="38707236" w14:textId="77777777" w:rsidR="00CC62A2" w:rsidRDefault="008039A4" w:rsidP="008E26CD">
            <w:r>
              <w:t xml:space="preserve">St Peter’s to hold more active clubs and sports events for KS1. </w:t>
            </w:r>
          </w:p>
          <w:p w14:paraId="75FDBA09" w14:textId="77777777" w:rsidR="00C574CA" w:rsidRDefault="00C574CA" w:rsidP="008E26CD"/>
          <w:p w14:paraId="4A56F242" w14:textId="76419ACF" w:rsidR="00C574CA" w:rsidRDefault="00C574CA" w:rsidP="008E26CD">
            <w:r>
              <w:t>Resource playground activities and PE lessons</w:t>
            </w:r>
          </w:p>
          <w:p w14:paraId="6FC56B3E" w14:textId="77777777" w:rsidR="00C574CA" w:rsidRDefault="00C574CA" w:rsidP="008E26CD"/>
          <w:p w14:paraId="168E69B8" w14:textId="77777777" w:rsidR="00C574CA" w:rsidRDefault="00C574CA" w:rsidP="008E26CD"/>
          <w:p w14:paraId="2514C7B6" w14:textId="77777777" w:rsidR="00C574CA" w:rsidRDefault="00C574CA" w:rsidP="008E26CD"/>
          <w:p w14:paraId="573BB179" w14:textId="77777777" w:rsidR="00C574CA" w:rsidRDefault="00C574CA" w:rsidP="008E26CD"/>
          <w:p w14:paraId="2E75BD8F" w14:textId="77777777" w:rsidR="00C574CA" w:rsidRDefault="00C574CA" w:rsidP="008E26CD"/>
          <w:p w14:paraId="72607DE3" w14:textId="77777777" w:rsidR="00C574CA" w:rsidRDefault="00C574CA" w:rsidP="008E26CD"/>
          <w:p w14:paraId="4031E9A6" w14:textId="77777777" w:rsidR="00C574CA" w:rsidRDefault="00C574CA" w:rsidP="008E26CD"/>
          <w:p w14:paraId="6F92F75E" w14:textId="30DDBE1D" w:rsidR="00C574CA" w:rsidRPr="003A3C56" w:rsidRDefault="00C574CA" w:rsidP="008E26CD"/>
        </w:tc>
        <w:tc>
          <w:tcPr>
            <w:tcW w:w="2342" w:type="dxa"/>
            <w:vAlign w:val="center"/>
          </w:tcPr>
          <w:p w14:paraId="2D97C67F" w14:textId="45B09F5B" w:rsidR="002C3FD5" w:rsidRDefault="00C574CA" w:rsidP="00C574CA">
            <w:r>
              <w:t xml:space="preserve">Transport to and from competitions= </w:t>
            </w:r>
            <w:r w:rsidR="00F84AB3" w:rsidRPr="00C574CA">
              <w:t>£</w:t>
            </w:r>
            <w:r w:rsidR="008039A4" w:rsidRPr="00C574CA">
              <w:t>2,000</w:t>
            </w:r>
          </w:p>
          <w:p w14:paraId="427A5308" w14:textId="77777777" w:rsidR="002C3FD5" w:rsidRDefault="002C3FD5" w:rsidP="00C574CA"/>
          <w:p w14:paraId="6E9E2FA5" w14:textId="716BA55A" w:rsidR="00051252" w:rsidRDefault="002C3FD5" w:rsidP="00C574CA">
            <w:r>
              <w:t xml:space="preserve">To include: </w:t>
            </w:r>
          </w:p>
          <w:p w14:paraId="0FB3E6C0" w14:textId="6340DFD0" w:rsidR="002C3FD5" w:rsidRDefault="008039A4" w:rsidP="00C574CA">
            <w:r>
              <w:t xml:space="preserve">Sports equipment - </w:t>
            </w:r>
            <w:r w:rsidRPr="00C574CA">
              <w:t>£</w:t>
            </w:r>
            <w:r w:rsidR="00C574CA" w:rsidRPr="00C574CA">
              <w:t>1000</w:t>
            </w:r>
          </w:p>
          <w:p w14:paraId="722F9AF7" w14:textId="77777777" w:rsidR="008039A4" w:rsidRDefault="008039A4" w:rsidP="00C574CA"/>
          <w:p w14:paraId="2716B172" w14:textId="77777777" w:rsidR="00C574CA" w:rsidRDefault="002C3FD5" w:rsidP="00C574CA">
            <w:r>
              <w:t>Membership of local sports partnership £100</w:t>
            </w:r>
          </w:p>
          <w:p w14:paraId="3BE7C9DA" w14:textId="77777777" w:rsidR="00C574CA" w:rsidRDefault="00C574CA" w:rsidP="00C574CA"/>
          <w:p w14:paraId="589B10C3" w14:textId="25285FDA" w:rsidR="00C574CA" w:rsidRDefault="00C574CA" w:rsidP="00C574CA">
            <w:r w:rsidRPr="00C574CA">
              <w:t>PE platform= £500</w:t>
            </w:r>
          </w:p>
          <w:p w14:paraId="153739A4" w14:textId="77777777" w:rsidR="00C574CA" w:rsidRDefault="00C574CA" w:rsidP="00C574CA"/>
          <w:p w14:paraId="775796F1" w14:textId="5B1B56AA" w:rsidR="00C574CA" w:rsidRDefault="00C574CA" w:rsidP="00C574CA">
            <w:r w:rsidRPr="00C574CA">
              <w:rPr>
                <w:highlight w:val="yellow"/>
              </w:rPr>
              <w:t>Total cost: £3500</w:t>
            </w:r>
          </w:p>
          <w:p w14:paraId="63620426" w14:textId="77777777" w:rsidR="00C574CA" w:rsidRDefault="00C574CA" w:rsidP="00255CA2">
            <w:pPr>
              <w:jc w:val="right"/>
            </w:pPr>
          </w:p>
          <w:p w14:paraId="17CB30CC" w14:textId="77777777" w:rsidR="00C574CA" w:rsidRDefault="00C574CA" w:rsidP="00255CA2">
            <w:pPr>
              <w:jc w:val="right"/>
            </w:pPr>
          </w:p>
          <w:p w14:paraId="6AC0E2BE" w14:textId="77777777" w:rsidR="00C574CA" w:rsidRDefault="00C574CA" w:rsidP="00255CA2">
            <w:pPr>
              <w:jc w:val="right"/>
            </w:pPr>
          </w:p>
          <w:p w14:paraId="2870A4C0" w14:textId="691BCE29" w:rsidR="002C3FD5" w:rsidRDefault="002C3FD5" w:rsidP="00255CA2">
            <w:pPr>
              <w:jc w:val="right"/>
            </w:pPr>
            <w:r>
              <w:t xml:space="preserve"> </w:t>
            </w:r>
          </w:p>
          <w:p w14:paraId="5588403E" w14:textId="77777777" w:rsidR="00255CA2" w:rsidRDefault="00255CA2" w:rsidP="00255CA2">
            <w:pPr>
              <w:jc w:val="right"/>
            </w:pPr>
          </w:p>
          <w:p w14:paraId="7428CD4D" w14:textId="7639200A" w:rsidR="005541DE" w:rsidRPr="003A3C56" w:rsidRDefault="005541DE" w:rsidP="008E26CD">
            <w:pPr>
              <w:jc w:val="right"/>
            </w:pPr>
          </w:p>
        </w:tc>
        <w:tc>
          <w:tcPr>
            <w:tcW w:w="4056" w:type="dxa"/>
            <w:vAlign w:val="center"/>
          </w:tcPr>
          <w:p w14:paraId="523DB705" w14:textId="1CD99CB2" w:rsidR="00CC62A2" w:rsidRDefault="008039A4" w:rsidP="00B26235">
            <w:r>
              <w:t xml:space="preserve">Increased participation in sports clubs. </w:t>
            </w:r>
          </w:p>
          <w:p w14:paraId="0300DA41" w14:textId="77777777" w:rsidR="008039A4" w:rsidRDefault="008039A4" w:rsidP="00B26235"/>
          <w:p w14:paraId="6ADC6C8B" w14:textId="41C1C06D" w:rsidR="008039A4" w:rsidRDefault="008039A4" w:rsidP="00B26235">
            <w:r>
              <w:t xml:space="preserve">Increased participation in the </w:t>
            </w:r>
            <w:proofErr w:type="gramStart"/>
            <w:r>
              <w:t>mini-marathon</w:t>
            </w:r>
            <w:proofErr w:type="gramEnd"/>
            <w:r>
              <w:t xml:space="preserve">. </w:t>
            </w:r>
          </w:p>
          <w:p w14:paraId="3809D0E9" w14:textId="77777777" w:rsidR="008039A4" w:rsidRDefault="008039A4" w:rsidP="00B26235"/>
          <w:p w14:paraId="7D215565" w14:textId="1C54CEB1" w:rsidR="008039A4" w:rsidRDefault="008039A4" w:rsidP="00B26235">
            <w:r>
              <w:t xml:space="preserve">Students to feel active and engaged in school – teachers to be using active breaks within their school day (dance breaks, </w:t>
            </w:r>
            <w:proofErr w:type="gramStart"/>
            <w:r>
              <w:t>2 minute</w:t>
            </w:r>
            <w:proofErr w:type="gramEnd"/>
            <w:r>
              <w:t xml:space="preserve"> runs to break up the sessions, mindfulness candle to allow children to regulate after activity). </w:t>
            </w:r>
          </w:p>
          <w:p w14:paraId="5ADEF0AF" w14:textId="77777777" w:rsidR="008039A4" w:rsidRDefault="008039A4" w:rsidP="00B26235"/>
          <w:p w14:paraId="4674BE81" w14:textId="593819E6" w:rsidR="008039A4" w:rsidRDefault="008039A4" w:rsidP="00B26235">
            <w:r>
              <w:t xml:space="preserve">100% of KS1 classes ton have engaged in </w:t>
            </w:r>
            <w:proofErr w:type="gramStart"/>
            <w:r>
              <w:t>a</w:t>
            </w:r>
            <w:proofErr w:type="gramEnd"/>
            <w:r>
              <w:t xml:space="preserve"> inter-school sports competition aside from sports day. </w:t>
            </w:r>
          </w:p>
          <w:p w14:paraId="2352F50E" w14:textId="77777777" w:rsidR="008039A4" w:rsidRDefault="008039A4" w:rsidP="00B26235"/>
          <w:p w14:paraId="5C59026D" w14:textId="1E7547AA" w:rsidR="008039A4" w:rsidRPr="00B26235" w:rsidRDefault="008039A4" w:rsidP="00B26235"/>
        </w:tc>
      </w:tr>
      <w:tr w:rsidR="00C574CA" w:rsidRPr="003A3C56" w14:paraId="4665CBA8" w14:textId="77777777" w:rsidTr="00F00A1C">
        <w:trPr>
          <w:trHeight w:val="823"/>
        </w:trPr>
        <w:tc>
          <w:tcPr>
            <w:tcW w:w="3491" w:type="dxa"/>
            <w:vAlign w:val="center"/>
          </w:tcPr>
          <w:p w14:paraId="2A29DF98" w14:textId="137096EF" w:rsidR="00C574CA" w:rsidRDefault="00C574CA" w:rsidP="008E26CD">
            <w:r>
              <w:t>To give the children access to a broader range of sporting pursuits such as climbing walls, archery etc. Provided experiences by external agencies</w:t>
            </w:r>
          </w:p>
        </w:tc>
        <w:tc>
          <w:tcPr>
            <w:tcW w:w="2342" w:type="dxa"/>
            <w:vAlign w:val="center"/>
          </w:tcPr>
          <w:p w14:paraId="23738CC2" w14:textId="553A87D6" w:rsidR="00C574CA" w:rsidRDefault="00C574CA" w:rsidP="00C574CA">
            <w:r w:rsidRPr="00C574CA">
              <w:rPr>
                <w:highlight w:val="yellow"/>
              </w:rPr>
              <w:t>£1500</w:t>
            </w:r>
          </w:p>
        </w:tc>
        <w:tc>
          <w:tcPr>
            <w:tcW w:w="4056" w:type="dxa"/>
            <w:vAlign w:val="center"/>
          </w:tcPr>
          <w:p w14:paraId="22EBAD58" w14:textId="61F31BBA" w:rsidR="00C574CA" w:rsidRDefault="00C574CA" w:rsidP="00B26235">
            <w:r>
              <w:t>Children have a greater understanding of the wide array of other ways to keep fit and stay healthy.</w:t>
            </w:r>
          </w:p>
        </w:tc>
      </w:tr>
      <w:tr w:rsidR="009C4625" w:rsidRPr="003A3C56" w14:paraId="26C91DC5" w14:textId="77777777" w:rsidTr="00F00A1C">
        <w:trPr>
          <w:trHeight w:val="270"/>
        </w:trPr>
        <w:tc>
          <w:tcPr>
            <w:tcW w:w="3491" w:type="dxa"/>
            <w:vAlign w:val="center"/>
          </w:tcPr>
          <w:p w14:paraId="6D5712E4" w14:textId="77777777" w:rsidR="009C4625" w:rsidRPr="00C574CA" w:rsidRDefault="009C4625" w:rsidP="008E26CD">
            <w:pPr>
              <w:rPr>
                <w:b/>
              </w:rPr>
            </w:pPr>
            <w:r w:rsidRPr="00C574CA">
              <w:rPr>
                <w:b/>
              </w:rPr>
              <w:t>Total Budget</w:t>
            </w:r>
          </w:p>
        </w:tc>
        <w:tc>
          <w:tcPr>
            <w:tcW w:w="2342" w:type="dxa"/>
            <w:vAlign w:val="center"/>
          </w:tcPr>
          <w:p w14:paraId="407CA23A" w14:textId="64C87801" w:rsidR="009C4625" w:rsidRPr="00C574CA" w:rsidRDefault="00F84AB3" w:rsidP="008E26CD">
            <w:pPr>
              <w:jc w:val="right"/>
              <w:rPr>
                <w:b/>
              </w:rPr>
            </w:pPr>
            <w:r w:rsidRPr="00C574CA">
              <w:rPr>
                <w:b/>
              </w:rPr>
              <w:t>£</w:t>
            </w:r>
            <w:r w:rsidR="008039A4" w:rsidRPr="00C574CA">
              <w:rPr>
                <w:b/>
              </w:rPr>
              <w:t>1</w:t>
            </w:r>
            <w:r w:rsidR="00C574CA" w:rsidRPr="00C574CA">
              <w:rPr>
                <w:b/>
              </w:rPr>
              <w:t>9</w:t>
            </w:r>
            <w:r w:rsidR="008039A4" w:rsidRPr="00C574CA">
              <w:rPr>
                <w:b/>
              </w:rPr>
              <w:t>,</w:t>
            </w:r>
            <w:r w:rsidR="00C574CA" w:rsidRPr="00C574CA">
              <w:rPr>
                <w:b/>
              </w:rPr>
              <w:t>1</w:t>
            </w:r>
            <w:r w:rsidR="008039A4" w:rsidRPr="00C574CA">
              <w:rPr>
                <w:b/>
              </w:rPr>
              <w:t>00</w:t>
            </w:r>
          </w:p>
        </w:tc>
        <w:tc>
          <w:tcPr>
            <w:tcW w:w="4056" w:type="dxa"/>
          </w:tcPr>
          <w:p w14:paraId="08685D1F" w14:textId="77777777" w:rsidR="009C4625" w:rsidRPr="00C574CA" w:rsidRDefault="009C4625" w:rsidP="008E26CD">
            <w:pPr>
              <w:jc w:val="right"/>
              <w:rPr>
                <w:b/>
              </w:rPr>
            </w:pPr>
          </w:p>
        </w:tc>
      </w:tr>
    </w:tbl>
    <w:p w14:paraId="77741CA2" w14:textId="77777777" w:rsidR="00F67D2C" w:rsidRDefault="00F67D2C" w:rsidP="00F26FF9">
      <w:pPr>
        <w:rPr>
          <w:b/>
          <w:color w:val="660066"/>
        </w:rPr>
      </w:pPr>
    </w:p>
    <w:p w14:paraId="661F025C" w14:textId="58FCDB40" w:rsidR="00F26FF9" w:rsidRPr="003A3C56" w:rsidRDefault="00F26FF9" w:rsidP="00F26FF9">
      <w:pPr>
        <w:rPr>
          <w:b/>
          <w:color w:val="660066"/>
        </w:rPr>
      </w:pPr>
      <w:r w:rsidRPr="003A3C56">
        <w:rPr>
          <w:b/>
          <w:color w:val="660066"/>
        </w:rPr>
        <w:t>Monitoring and Evaluation</w:t>
      </w:r>
      <w:r w:rsidR="00077448">
        <w:rPr>
          <w:b/>
          <w:color w:val="660066"/>
        </w:rPr>
        <w:t>:</w:t>
      </w:r>
    </w:p>
    <w:p w14:paraId="4EAA717E" w14:textId="77777777" w:rsidR="00F26FF9" w:rsidRPr="003A3C56" w:rsidRDefault="00F26FF9" w:rsidP="00F26FF9">
      <w:pPr>
        <w:pStyle w:val="ListParagraph"/>
        <w:numPr>
          <w:ilvl w:val="0"/>
          <w:numId w:val="2"/>
        </w:numPr>
      </w:pPr>
      <w:r w:rsidRPr="003A3C56">
        <w:t>This report will be updated at the end of the academic year to identify the success of the above initiatives and the impact that they have had.</w:t>
      </w:r>
    </w:p>
    <w:p w14:paraId="7BD0C217" w14:textId="7C11D943" w:rsidR="00F26FF9" w:rsidRPr="003A3C56" w:rsidRDefault="00F26FF9" w:rsidP="00F26FF9">
      <w:pPr>
        <w:pStyle w:val="ListParagraph"/>
        <w:numPr>
          <w:ilvl w:val="0"/>
          <w:numId w:val="2"/>
        </w:numPr>
      </w:pPr>
      <w:r w:rsidRPr="003A3C56">
        <w:t>Delivery wil</w:t>
      </w:r>
      <w:r w:rsidR="003A3C56">
        <w:t xml:space="preserve">l be monitored by the PE </w:t>
      </w:r>
      <w:r w:rsidR="00077448">
        <w:t xml:space="preserve">and Sports </w:t>
      </w:r>
      <w:r w:rsidR="003A3C56">
        <w:t>Leader</w:t>
      </w:r>
      <w:r w:rsidRPr="003A3C56">
        <w:t xml:space="preserve"> in the first instance.  This will be overseen and managed at senior level by</w:t>
      </w:r>
      <w:r w:rsidR="00077448">
        <w:t xml:space="preserve"> the Senior Teacher</w:t>
      </w:r>
      <w:r w:rsidRPr="003A3C56">
        <w:t>.</w:t>
      </w:r>
    </w:p>
    <w:p w14:paraId="12B2EBF6" w14:textId="77777777" w:rsidR="00F26FF9" w:rsidRPr="003A3C56" w:rsidRDefault="003A3C56" w:rsidP="00F26FF9">
      <w:pPr>
        <w:pStyle w:val="ListParagraph"/>
        <w:numPr>
          <w:ilvl w:val="0"/>
          <w:numId w:val="2"/>
        </w:numPr>
      </w:pPr>
      <w:r>
        <w:t>We will m</w:t>
      </w:r>
      <w:r w:rsidR="00F26FF9" w:rsidRPr="003A3C56">
        <w:t xml:space="preserve">onitor the take-up of activities, including by </w:t>
      </w:r>
      <w:r>
        <w:t xml:space="preserve">children entitled to </w:t>
      </w:r>
      <w:r w:rsidR="00F26FF9" w:rsidRPr="003A3C56">
        <w:t>Pupil Premium</w:t>
      </w:r>
      <w:r>
        <w:t xml:space="preserve"> funding</w:t>
      </w:r>
      <w:r w:rsidR="00F26FF9" w:rsidRPr="003A3C56">
        <w:t>.</w:t>
      </w:r>
    </w:p>
    <w:p w14:paraId="7512FCBA" w14:textId="5C700504" w:rsidR="00643AF0" w:rsidRDefault="00F26FF9" w:rsidP="003A3C56">
      <w:pPr>
        <w:pStyle w:val="ListParagraph"/>
        <w:numPr>
          <w:ilvl w:val="0"/>
          <w:numId w:val="2"/>
        </w:numPr>
      </w:pPr>
      <w:r w:rsidRPr="003A3C56">
        <w:t xml:space="preserve">Monitoring will include observations of teaching, drop-ins to clubs run by school staff, volunteers and outside agencies to ensure that provision is of high quality.  </w:t>
      </w:r>
      <w:r w:rsidR="003A3C56">
        <w:t>We</w:t>
      </w:r>
      <w:r w:rsidRPr="003A3C56">
        <w:t xml:space="preserve"> will review progress against </w:t>
      </w:r>
      <w:r w:rsidR="003A3C56">
        <w:t>this</w:t>
      </w:r>
      <w:r w:rsidRPr="003A3C56">
        <w:t xml:space="preserve"> plan and to identify next steps</w:t>
      </w:r>
      <w:r w:rsidR="003A3C56">
        <w:t>, on a termly basis</w:t>
      </w:r>
      <w:r w:rsidRPr="003A3C56">
        <w:t>.</w:t>
      </w:r>
    </w:p>
    <w:p w14:paraId="507D57D9" w14:textId="170B1553" w:rsidR="00AD6DE7" w:rsidRDefault="00AD6DE7" w:rsidP="00AD6DE7"/>
    <w:p w14:paraId="1F3DDF4E" w14:textId="23AC781F" w:rsidR="00AD6DE7" w:rsidRDefault="00AD6DE7" w:rsidP="00AD6DE7"/>
    <w:p w14:paraId="1EAE4BBB" w14:textId="1F9BFB09" w:rsidR="00AD6DE7" w:rsidRDefault="00AD6DE7" w:rsidP="00AD6DE7"/>
    <w:p w14:paraId="3DFA414A" w14:textId="44A7967D" w:rsidR="00AD6DE7" w:rsidRDefault="00AD6DE7" w:rsidP="00AD6DE7"/>
    <w:p w14:paraId="6C4514BF" w14:textId="3139CD56" w:rsidR="00AD6DE7" w:rsidRDefault="00AD6DE7" w:rsidP="00AD6DE7"/>
    <w:p w14:paraId="11873017" w14:textId="0A4C9FA7" w:rsidR="00AD6DE7" w:rsidRDefault="00AD6DE7" w:rsidP="00AD6DE7"/>
    <w:p w14:paraId="2FF38B3E" w14:textId="77777777" w:rsidR="00F3529E" w:rsidRPr="003A3C56" w:rsidRDefault="00F3529E" w:rsidP="00AD6DE7"/>
    <w:sectPr w:rsidR="00F3529E" w:rsidRPr="003A3C56" w:rsidSect="003A3C56">
      <w:headerReference w:type="default" r:id="rId13"/>
      <w:pgSz w:w="11906" w:h="16838"/>
      <w:pgMar w:top="1276" w:right="1274" w:bottom="993"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AE5345" w14:textId="77777777" w:rsidR="00EA4548" w:rsidRDefault="00EA4548" w:rsidP="003A3C56">
      <w:pPr>
        <w:spacing w:after="0" w:line="240" w:lineRule="auto"/>
      </w:pPr>
      <w:r>
        <w:separator/>
      </w:r>
    </w:p>
  </w:endnote>
  <w:endnote w:type="continuationSeparator" w:id="0">
    <w:p w14:paraId="4B54523B" w14:textId="77777777" w:rsidR="00EA4548" w:rsidRDefault="00EA4548" w:rsidP="003A3C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B66931" w14:textId="77777777" w:rsidR="00EA4548" w:rsidRDefault="00EA4548" w:rsidP="003A3C56">
      <w:pPr>
        <w:spacing w:after="0" w:line="240" w:lineRule="auto"/>
      </w:pPr>
      <w:r>
        <w:separator/>
      </w:r>
    </w:p>
  </w:footnote>
  <w:footnote w:type="continuationSeparator" w:id="0">
    <w:p w14:paraId="0EF78955" w14:textId="77777777" w:rsidR="00EA4548" w:rsidRDefault="00EA4548" w:rsidP="003A3C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F64731" w14:textId="67F8B398" w:rsidR="003A3C56" w:rsidRDefault="00C217C6" w:rsidP="003A3C56">
    <w:pPr>
      <w:pStyle w:val="Header"/>
      <w:tabs>
        <w:tab w:val="clear" w:pos="8640"/>
        <w:tab w:val="right" w:pos="9356"/>
      </w:tabs>
    </w:pPr>
    <w:r w:rsidRPr="007C7457">
      <w:rPr>
        <w:rFonts w:cs="Arial"/>
        <w:b/>
        <w:noProof/>
        <w:szCs w:val="18"/>
        <w:lang w:eastAsia="en-GB"/>
      </w:rPr>
      <w:drawing>
        <wp:anchor distT="0" distB="0" distL="114300" distR="114300" simplePos="0" relativeHeight="251659264" behindDoc="0" locked="0" layoutInCell="1" allowOverlap="1" wp14:anchorId="4B0EB7F1" wp14:editId="0EB37DB5">
          <wp:simplePos x="0" y="0"/>
          <wp:positionH relativeFrom="margin">
            <wp:posOffset>0</wp:posOffset>
          </wp:positionH>
          <wp:positionV relativeFrom="paragraph">
            <wp:posOffset>-635</wp:posOffset>
          </wp:positionV>
          <wp:extent cx="1499191" cy="749596"/>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tPeters CE Primary Academy Logo.png"/>
                  <pic:cNvPicPr/>
                </pic:nvPicPr>
                <pic:blipFill rotWithShape="1">
                  <a:blip r:embed="rId1" cstate="print">
                    <a:extLst>
                      <a:ext uri="{28A0092B-C50C-407E-A947-70E740481C1C}">
                        <a14:useLocalDpi xmlns:a14="http://schemas.microsoft.com/office/drawing/2010/main" val="0"/>
                      </a:ext>
                    </a:extLst>
                  </a:blip>
                  <a:srcRect l="1" t="-3" r="-3288" b="-5535"/>
                  <a:stretch/>
                </pic:blipFill>
                <pic:spPr bwMode="auto">
                  <a:xfrm>
                    <a:off x="0" y="0"/>
                    <a:ext cx="1499191" cy="74959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A3C56">
      <w:tab/>
    </w:r>
    <w:r w:rsidR="003A3C56">
      <w:tab/>
    </w:r>
    <w:r w:rsidR="003A3C56">
      <w:rPr>
        <w:noProof/>
        <w:lang w:val="en-US"/>
      </w:rPr>
      <w:drawing>
        <wp:inline distT="0" distB="0" distL="0" distR="0" wp14:anchorId="52324DEF" wp14:editId="6EE4B68C">
          <wp:extent cx="2054860" cy="66118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oceseSalisburyTrust_Logo.eps"/>
                  <pic:cNvPicPr/>
                </pic:nvPicPr>
                <pic:blipFill>
                  <a:blip r:embed="rId2">
                    <a:extLst>
                      <a:ext uri="{28A0092B-C50C-407E-A947-70E740481C1C}">
                        <a14:useLocalDpi xmlns:a14="http://schemas.microsoft.com/office/drawing/2010/main" val="0"/>
                      </a:ext>
                    </a:extLst>
                  </a:blip>
                  <a:stretch>
                    <a:fillRect/>
                  </a:stretch>
                </pic:blipFill>
                <pic:spPr>
                  <a:xfrm>
                    <a:off x="0" y="0"/>
                    <a:ext cx="2054860" cy="66118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792469"/>
    <w:multiLevelType w:val="hybridMultilevel"/>
    <w:tmpl w:val="F16C75A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7461A2"/>
    <w:multiLevelType w:val="multilevel"/>
    <w:tmpl w:val="BC5CA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6731A2A"/>
    <w:multiLevelType w:val="multilevel"/>
    <w:tmpl w:val="F328F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2B30752"/>
    <w:multiLevelType w:val="multilevel"/>
    <w:tmpl w:val="FFF63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5B26EFB"/>
    <w:multiLevelType w:val="hybridMultilevel"/>
    <w:tmpl w:val="E20222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9382E07"/>
    <w:multiLevelType w:val="hybridMultilevel"/>
    <w:tmpl w:val="DFB82C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D444F1B"/>
    <w:multiLevelType w:val="hybridMultilevel"/>
    <w:tmpl w:val="F14CB1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0FB4DFC"/>
    <w:multiLevelType w:val="hybridMultilevel"/>
    <w:tmpl w:val="1EAAC8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6406D9F"/>
    <w:multiLevelType w:val="hybridMultilevel"/>
    <w:tmpl w:val="85628550"/>
    <w:lvl w:ilvl="0" w:tplc="9DDA5998">
      <w:start w:val="11"/>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8C174DB"/>
    <w:multiLevelType w:val="hybridMultilevel"/>
    <w:tmpl w:val="935CA33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81B00E3"/>
    <w:multiLevelType w:val="hybridMultilevel"/>
    <w:tmpl w:val="7C3215A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2111317477">
    <w:abstractNumId w:val="9"/>
  </w:num>
  <w:num w:numId="2" w16cid:durableId="1448431049">
    <w:abstractNumId w:val="0"/>
  </w:num>
  <w:num w:numId="3" w16cid:durableId="98456990">
    <w:abstractNumId w:val="8"/>
  </w:num>
  <w:num w:numId="4" w16cid:durableId="1351835790">
    <w:abstractNumId w:val="6"/>
  </w:num>
  <w:num w:numId="5" w16cid:durableId="1057164236">
    <w:abstractNumId w:val="10"/>
  </w:num>
  <w:num w:numId="6" w16cid:durableId="2128812331">
    <w:abstractNumId w:val="7"/>
  </w:num>
  <w:num w:numId="7" w16cid:durableId="1440182365">
    <w:abstractNumId w:val="5"/>
  </w:num>
  <w:num w:numId="8" w16cid:durableId="274486965">
    <w:abstractNumId w:val="3"/>
  </w:num>
  <w:num w:numId="9" w16cid:durableId="1377730084">
    <w:abstractNumId w:val="1"/>
  </w:num>
  <w:num w:numId="10" w16cid:durableId="2042515247">
    <w:abstractNumId w:val="2"/>
  </w:num>
  <w:num w:numId="11" w16cid:durableId="175724329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18CD"/>
    <w:rsid w:val="00022DBD"/>
    <w:rsid w:val="00051252"/>
    <w:rsid w:val="00062638"/>
    <w:rsid w:val="000768A1"/>
    <w:rsid w:val="00077448"/>
    <w:rsid w:val="000847D9"/>
    <w:rsid w:val="000F50E6"/>
    <w:rsid w:val="0010782B"/>
    <w:rsid w:val="00140E1E"/>
    <w:rsid w:val="001453E5"/>
    <w:rsid w:val="001734D5"/>
    <w:rsid w:val="001900F9"/>
    <w:rsid w:val="00192BAD"/>
    <w:rsid w:val="001D126F"/>
    <w:rsid w:val="001F5991"/>
    <w:rsid w:val="00215247"/>
    <w:rsid w:val="00223AC2"/>
    <w:rsid w:val="00230777"/>
    <w:rsid w:val="0023295E"/>
    <w:rsid w:val="00234C67"/>
    <w:rsid w:val="002414D6"/>
    <w:rsid w:val="00251C1C"/>
    <w:rsid w:val="00255CA2"/>
    <w:rsid w:val="00277D53"/>
    <w:rsid w:val="002A778E"/>
    <w:rsid w:val="002B294C"/>
    <w:rsid w:val="002B4CE0"/>
    <w:rsid w:val="002C3FD5"/>
    <w:rsid w:val="003248E8"/>
    <w:rsid w:val="00337B30"/>
    <w:rsid w:val="003A3C56"/>
    <w:rsid w:val="003C7284"/>
    <w:rsid w:val="003E13EC"/>
    <w:rsid w:val="003F74E0"/>
    <w:rsid w:val="00400E90"/>
    <w:rsid w:val="004014DC"/>
    <w:rsid w:val="00426751"/>
    <w:rsid w:val="0044093F"/>
    <w:rsid w:val="004433BF"/>
    <w:rsid w:val="00445E5E"/>
    <w:rsid w:val="004B7590"/>
    <w:rsid w:val="004F4399"/>
    <w:rsid w:val="005443DA"/>
    <w:rsid w:val="00545031"/>
    <w:rsid w:val="005502B8"/>
    <w:rsid w:val="00553F9D"/>
    <w:rsid w:val="005541DE"/>
    <w:rsid w:val="00556C3A"/>
    <w:rsid w:val="005950F1"/>
    <w:rsid w:val="005A4FEB"/>
    <w:rsid w:val="005A7A8E"/>
    <w:rsid w:val="005F0C50"/>
    <w:rsid w:val="005F2F47"/>
    <w:rsid w:val="00622B82"/>
    <w:rsid w:val="0062549D"/>
    <w:rsid w:val="00626F66"/>
    <w:rsid w:val="00635E6C"/>
    <w:rsid w:val="00636B03"/>
    <w:rsid w:val="00643AF0"/>
    <w:rsid w:val="00667276"/>
    <w:rsid w:val="00676FA4"/>
    <w:rsid w:val="00685B16"/>
    <w:rsid w:val="006934EC"/>
    <w:rsid w:val="006B0ECF"/>
    <w:rsid w:val="006E5911"/>
    <w:rsid w:val="00701696"/>
    <w:rsid w:val="00712682"/>
    <w:rsid w:val="00731130"/>
    <w:rsid w:val="00733174"/>
    <w:rsid w:val="00766400"/>
    <w:rsid w:val="0078151B"/>
    <w:rsid w:val="007A6A9A"/>
    <w:rsid w:val="007C231B"/>
    <w:rsid w:val="007C5C88"/>
    <w:rsid w:val="008039A4"/>
    <w:rsid w:val="0081335F"/>
    <w:rsid w:val="008241C0"/>
    <w:rsid w:val="00832A26"/>
    <w:rsid w:val="00850FE3"/>
    <w:rsid w:val="0086559D"/>
    <w:rsid w:val="00875058"/>
    <w:rsid w:val="008918E8"/>
    <w:rsid w:val="00894B09"/>
    <w:rsid w:val="008C7E65"/>
    <w:rsid w:val="008D0F72"/>
    <w:rsid w:val="008E79F5"/>
    <w:rsid w:val="008F2CF4"/>
    <w:rsid w:val="00955957"/>
    <w:rsid w:val="00956290"/>
    <w:rsid w:val="00972C53"/>
    <w:rsid w:val="009936C3"/>
    <w:rsid w:val="009952BA"/>
    <w:rsid w:val="009B0C5C"/>
    <w:rsid w:val="009C44FD"/>
    <w:rsid w:val="009C4625"/>
    <w:rsid w:val="009C5824"/>
    <w:rsid w:val="009D18CD"/>
    <w:rsid w:val="009D389F"/>
    <w:rsid w:val="009D66CC"/>
    <w:rsid w:val="009E65A6"/>
    <w:rsid w:val="00A12BD7"/>
    <w:rsid w:val="00A1487F"/>
    <w:rsid w:val="00A3670D"/>
    <w:rsid w:val="00A50325"/>
    <w:rsid w:val="00A66CC0"/>
    <w:rsid w:val="00A7266F"/>
    <w:rsid w:val="00A93045"/>
    <w:rsid w:val="00AB1599"/>
    <w:rsid w:val="00AC1C8E"/>
    <w:rsid w:val="00AD6DE7"/>
    <w:rsid w:val="00AE4B47"/>
    <w:rsid w:val="00AE72E6"/>
    <w:rsid w:val="00B22C73"/>
    <w:rsid w:val="00B26235"/>
    <w:rsid w:val="00B2679E"/>
    <w:rsid w:val="00B348D2"/>
    <w:rsid w:val="00B515E0"/>
    <w:rsid w:val="00B75D13"/>
    <w:rsid w:val="00B7687A"/>
    <w:rsid w:val="00B85FB5"/>
    <w:rsid w:val="00BA518E"/>
    <w:rsid w:val="00BB076D"/>
    <w:rsid w:val="00BB0801"/>
    <w:rsid w:val="00BD4412"/>
    <w:rsid w:val="00C217C6"/>
    <w:rsid w:val="00C219DC"/>
    <w:rsid w:val="00C2437D"/>
    <w:rsid w:val="00C35E1A"/>
    <w:rsid w:val="00C574CA"/>
    <w:rsid w:val="00C57E6A"/>
    <w:rsid w:val="00C77999"/>
    <w:rsid w:val="00CA2AF4"/>
    <w:rsid w:val="00CC62A2"/>
    <w:rsid w:val="00CD5B98"/>
    <w:rsid w:val="00CE45A5"/>
    <w:rsid w:val="00CE6F4A"/>
    <w:rsid w:val="00CF0468"/>
    <w:rsid w:val="00D10571"/>
    <w:rsid w:val="00D66468"/>
    <w:rsid w:val="00D86C30"/>
    <w:rsid w:val="00D86CD4"/>
    <w:rsid w:val="00D92FCC"/>
    <w:rsid w:val="00DB44D9"/>
    <w:rsid w:val="00DD362D"/>
    <w:rsid w:val="00E02125"/>
    <w:rsid w:val="00E11702"/>
    <w:rsid w:val="00E835FC"/>
    <w:rsid w:val="00EA4548"/>
    <w:rsid w:val="00EB0614"/>
    <w:rsid w:val="00EB1906"/>
    <w:rsid w:val="00ED7BE3"/>
    <w:rsid w:val="00EE0474"/>
    <w:rsid w:val="00F00A1C"/>
    <w:rsid w:val="00F26FF9"/>
    <w:rsid w:val="00F30D83"/>
    <w:rsid w:val="00F3529E"/>
    <w:rsid w:val="00F403BB"/>
    <w:rsid w:val="00F60687"/>
    <w:rsid w:val="00F67D2C"/>
    <w:rsid w:val="00F84AB3"/>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2C6442C"/>
  <w15:docId w15:val="{65C050B9-10DB-D64A-9E83-FDB5D0DF13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D18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A7A8E"/>
    <w:pPr>
      <w:ind w:left="720"/>
      <w:contextualSpacing/>
    </w:pPr>
  </w:style>
  <w:style w:type="paragraph" w:styleId="BalloonText">
    <w:name w:val="Balloon Text"/>
    <w:basedOn w:val="Normal"/>
    <w:link w:val="BalloonTextChar"/>
    <w:uiPriority w:val="99"/>
    <w:semiHidden/>
    <w:unhideWhenUsed/>
    <w:rsid w:val="00643A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43AF0"/>
    <w:rPr>
      <w:rFonts w:ascii="Tahoma" w:hAnsi="Tahoma" w:cs="Tahoma"/>
      <w:sz w:val="16"/>
      <w:szCs w:val="16"/>
    </w:rPr>
  </w:style>
  <w:style w:type="paragraph" w:styleId="Header">
    <w:name w:val="header"/>
    <w:basedOn w:val="Normal"/>
    <w:link w:val="HeaderChar"/>
    <w:uiPriority w:val="99"/>
    <w:unhideWhenUsed/>
    <w:rsid w:val="003A3C56"/>
    <w:pPr>
      <w:tabs>
        <w:tab w:val="center" w:pos="4320"/>
        <w:tab w:val="right" w:pos="8640"/>
      </w:tabs>
      <w:spacing w:after="0" w:line="240" w:lineRule="auto"/>
    </w:pPr>
  </w:style>
  <w:style w:type="character" w:customStyle="1" w:styleId="HeaderChar">
    <w:name w:val="Header Char"/>
    <w:basedOn w:val="DefaultParagraphFont"/>
    <w:link w:val="Header"/>
    <w:uiPriority w:val="99"/>
    <w:rsid w:val="003A3C56"/>
  </w:style>
  <w:style w:type="paragraph" w:styleId="Footer">
    <w:name w:val="footer"/>
    <w:basedOn w:val="Normal"/>
    <w:link w:val="FooterChar"/>
    <w:uiPriority w:val="99"/>
    <w:unhideWhenUsed/>
    <w:rsid w:val="003A3C56"/>
    <w:pPr>
      <w:tabs>
        <w:tab w:val="center" w:pos="4320"/>
        <w:tab w:val="right" w:pos="8640"/>
      </w:tabs>
      <w:spacing w:after="0" w:line="240" w:lineRule="auto"/>
    </w:pPr>
  </w:style>
  <w:style w:type="character" w:customStyle="1" w:styleId="FooterChar">
    <w:name w:val="Footer Char"/>
    <w:basedOn w:val="DefaultParagraphFont"/>
    <w:link w:val="Footer"/>
    <w:uiPriority w:val="99"/>
    <w:rsid w:val="003A3C56"/>
  </w:style>
  <w:style w:type="character" w:styleId="Hyperlink">
    <w:name w:val="Hyperlink"/>
    <w:basedOn w:val="DefaultParagraphFont"/>
    <w:uiPriority w:val="99"/>
    <w:unhideWhenUsed/>
    <w:rsid w:val="00F3529E"/>
    <w:rPr>
      <w:color w:val="0000FF" w:themeColor="hyperlink"/>
      <w:u w:val="single"/>
    </w:rPr>
  </w:style>
  <w:style w:type="character" w:styleId="UnresolvedMention">
    <w:name w:val="Unresolved Mention"/>
    <w:basedOn w:val="DefaultParagraphFont"/>
    <w:uiPriority w:val="99"/>
    <w:semiHidden/>
    <w:unhideWhenUsed/>
    <w:rsid w:val="00F3529E"/>
    <w:rPr>
      <w:color w:val="605E5C"/>
      <w:shd w:val="clear" w:color="auto" w:fill="E1DFDD"/>
    </w:rPr>
  </w:style>
  <w:style w:type="character" w:styleId="FollowedHyperlink">
    <w:name w:val="FollowedHyperlink"/>
    <w:basedOn w:val="DefaultParagraphFont"/>
    <w:uiPriority w:val="99"/>
    <w:semiHidden/>
    <w:unhideWhenUsed/>
    <w:rsid w:val="0081335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550434">
      <w:bodyDiv w:val="1"/>
      <w:marLeft w:val="0"/>
      <w:marRight w:val="0"/>
      <w:marTop w:val="0"/>
      <w:marBottom w:val="0"/>
      <w:divBdr>
        <w:top w:val="none" w:sz="0" w:space="0" w:color="auto"/>
        <w:left w:val="none" w:sz="0" w:space="0" w:color="auto"/>
        <w:bottom w:val="none" w:sz="0" w:space="0" w:color="auto"/>
        <w:right w:val="none" w:sz="0" w:space="0" w:color="auto"/>
      </w:divBdr>
    </w:div>
    <w:div w:id="973631941">
      <w:bodyDiv w:val="1"/>
      <w:marLeft w:val="0"/>
      <w:marRight w:val="0"/>
      <w:marTop w:val="0"/>
      <w:marBottom w:val="0"/>
      <w:divBdr>
        <w:top w:val="none" w:sz="0" w:space="0" w:color="auto"/>
        <w:left w:val="none" w:sz="0" w:space="0" w:color="auto"/>
        <w:bottom w:val="none" w:sz="0" w:space="0" w:color="auto"/>
        <w:right w:val="none" w:sz="0" w:space="0" w:color="auto"/>
      </w:divBdr>
      <w:divsChild>
        <w:div w:id="968826003">
          <w:marLeft w:val="107"/>
          <w:marRight w:val="0"/>
          <w:marTop w:val="1"/>
          <w:marBottom w:val="0"/>
          <w:divBdr>
            <w:top w:val="none" w:sz="0" w:space="0" w:color="auto"/>
            <w:left w:val="none" w:sz="0" w:space="0" w:color="auto"/>
            <w:bottom w:val="none" w:sz="0" w:space="0" w:color="auto"/>
            <w:right w:val="none" w:sz="0" w:space="0" w:color="auto"/>
          </w:divBdr>
        </w:div>
        <w:div w:id="1207794734">
          <w:marLeft w:val="107"/>
          <w:marRight w:val="0"/>
          <w:marTop w:val="1"/>
          <w:marBottom w:val="0"/>
          <w:divBdr>
            <w:top w:val="none" w:sz="0" w:space="0" w:color="auto"/>
            <w:left w:val="none" w:sz="0" w:space="0" w:color="auto"/>
            <w:bottom w:val="none" w:sz="0" w:space="0" w:color="auto"/>
            <w:right w:val="none" w:sz="0" w:space="0" w:color="auto"/>
          </w:divBdr>
        </w:div>
        <w:div w:id="451942625">
          <w:marLeft w:val="107"/>
          <w:marRight w:val="0"/>
          <w:marTop w:val="1"/>
          <w:marBottom w:val="0"/>
          <w:divBdr>
            <w:top w:val="none" w:sz="0" w:space="0" w:color="auto"/>
            <w:left w:val="none" w:sz="0" w:space="0" w:color="auto"/>
            <w:bottom w:val="none" w:sz="0" w:space="0" w:color="auto"/>
            <w:right w:val="none" w:sz="0" w:space="0" w:color="auto"/>
          </w:divBdr>
        </w:div>
        <w:div w:id="305013142">
          <w:marLeft w:val="107"/>
          <w:marRight w:val="0"/>
          <w:marTop w:val="1"/>
          <w:marBottom w:val="0"/>
          <w:divBdr>
            <w:top w:val="none" w:sz="0" w:space="0" w:color="auto"/>
            <w:left w:val="none" w:sz="0" w:space="0" w:color="auto"/>
            <w:bottom w:val="none" w:sz="0" w:space="0" w:color="auto"/>
            <w:right w:val="none" w:sz="0" w:space="0" w:color="auto"/>
          </w:divBdr>
        </w:div>
        <w:div w:id="364408944">
          <w:marLeft w:val="107"/>
          <w:marRight w:val="0"/>
          <w:marTop w:val="1"/>
          <w:marBottom w:val="0"/>
          <w:divBdr>
            <w:top w:val="none" w:sz="0" w:space="0" w:color="auto"/>
            <w:left w:val="none" w:sz="0" w:space="0" w:color="auto"/>
            <w:bottom w:val="none" w:sz="0" w:space="0" w:color="auto"/>
            <w:right w:val="none" w:sz="0" w:space="0" w:color="auto"/>
          </w:divBdr>
        </w:div>
        <w:div w:id="1595238899">
          <w:marLeft w:val="0"/>
          <w:marRight w:val="0"/>
          <w:marTop w:val="122"/>
          <w:marBottom w:val="0"/>
          <w:divBdr>
            <w:top w:val="none" w:sz="0" w:space="0" w:color="auto"/>
            <w:left w:val="none" w:sz="0" w:space="0" w:color="auto"/>
            <w:bottom w:val="none" w:sz="0" w:space="0" w:color="auto"/>
            <w:right w:val="none" w:sz="0" w:space="0" w:color="auto"/>
          </w:divBdr>
        </w:div>
        <w:div w:id="995913991">
          <w:marLeft w:val="0"/>
          <w:marRight w:val="0"/>
          <w:marTop w:val="122"/>
          <w:marBottom w:val="0"/>
          <w:divBdr>
            <w:top w:val="none" w:sz="0" w:space="0" w:color="auto"/>
            <w:left w:val="none" w:sz="0" w:space="0" w:color="auto"/>
            <w:bottom w:val="none" w:sz="0" w:space="0" w:color="auto"/>
            <w:right w:val="none" w:sz="0" w:space="0" w:color="auto"/>
          </w:divBdr>
        </w:div>
        <w:div w:id="926499302">
          <w:marLeft w:val="0"/>
          <w:marRight w:val="0"/>
          <w:marTop w:val="122"/>
          <w:marBottom w:val="0"/>
          <w:divBdr>
            <w:top w:val="none" w:sz="0" w:space="0" w:color="auto"/>
            <w:left w:val="none" w:sz="0" w:space="0" w:color="auto"/>
            <w:bottom w:val="none" w:sz="0" w:space="0" w:color="auto"/>
            <w:right w:val="none" w:sz="0" w:space="0" w:color="auto"/>
          </w:divBdr>
        </w:div>
        <w:div w:id="1057389128">
          <w:marLeft w:val="0"/>
          <w:marRight w:val="0"/>
          <w:marTop w:val="122"/>
          <w:marBottom w:val="0"/>
          <w:divBdr>
            <w:top w:val="none" w:sz="0" w:space="0" w:color="auto"/>
            <w:left w:val="none" w:sz="0" w:space="0" w:color="auto"/>
            <w:bottom w:val="none" w:sz="0" w:space="0" w:color="auto"/>
            <w:right w:val="none" w:sz="0" w:space="0" w:color="auto"/>
          </w:divBdr>
        </w:div>
        <w:div w:id="1403866895">
          <w:marLeft w:val="0"/>
          <w:marRight w:val="0"/>
          <w:marTop w:val="122"/>
          <w:marBottom w:val="0"/>
          <w:divBdr>
            <w:top w:val="none" w:sz="0" w:space="0" w:color="auto"/>
            <w:left w:val="none" w:sz="0" w:space="0" w:color="auto"/>
            <w:bottom w:val="none" w:sz="0" w:space="0" w:color="auto"/>
            <w:right w:val="none" w:sz="0" w:space="0" w:color="auto"/>
          </w:divBdr>
        </w:div>
        <w:div w:id="539905021">
          <w:marLeft w:val="0"/>
          <w:marRight w:val="0"/>
          <w:marTop w:val="122"/>
          <w:marBottom w:val="0"/>
          <w:divBdr>
            <w:top w:val="none" w:sz="0" w:space="0" w:color="auto"/>
            <w:left w:val="none" w:sz="0" w:space="0" w:color="auto"/>
            <w:bottom w:val="none" w:sz="0" w:space="0" w:color="auto"/>
            <w:right w:val="none" w:sz="0" w:space="0" w:color="auto"/>
          </w:divBdr>
        </w:div>
        <w:div w:id="426191167">
          <w:marLeft w:val="0"/>
          <w:marRight w:val="146"/>
          <w:marTop w:val="1"/>
          <w:marBottom w:val="0"/>
          <w:divBdr>
            <w:top w:val="none" w:sz="0" w:space="0" w:color="auto"/>
            <w:left w:val="none" w:sz="0" w:space="0" w:color="auto"/>
            <w:bottom w:val="none" w:sz="0" w:space="0" w:color="auto"/>
            <w:right w:val="none" w:sz="0" w:space="0" w:color="auto"/>
          </w:divBdr>
        </w:div>
        <w:div w:id="1767729870">
          <w:marLeft w:val="107"/>
          <w:marRight w:val="146"/>
          <w:marTop w:val="1"/>
          <w:marBottom w:val="0"/>
          <w:divBdr>
            <w:top w:val="none" w:sz="0" w:space="0" w:color="auto"/>
            <w:left w:val="none" w:sz="0" w:space="0" w:color="auto"/>
            <w:bottom w:val="none" w:sz="0" w:space="0" w:color="auto"/>
            <w:right w:val="none" w:sz="0" w:space="0" w:color="auto"/>
          </w:divBdr>
        </w:div>
        <w:div w:id="2103988293">
          <w:marLeft w:val="107"/>
          <w:marRight w:val="146"/>
          <w:marTop w:val="1"/>
          <w:marBottom w:val="0"/>
          <w:divBdr>
            <w:top w:val="none" w:sz="0" w:space="0" w:color="auto"/>
            <w:left w:val="none" w:sz="0" w:space="0" w:color="auto"/>
            <w:bottom w:val="none" w:sz="0" w:space="0" w:color="auto"/>
            <w:right w:val="none" w:sz="0" w:space="0" w:color="auto"/>
          </w:divBdr>
        </w:div>
        <w:div w:id="2103452805">
          <w:marLeft w:val="107"/>
          <w:marRight w:val="146"/>
          <w:marTop w:val="1"/>
          <w:marBottom w:val="0"/>
          <w:divBdr>
            <w:top w:val="none" w:sz="0" w:space="0" w:color="auto"/>
            <w:left w:val="none" w:sz="0" w:space="0" w:color="auto"/>
            <w:bottom w:val="none" w:sz="0" w:space="0" w:color="auto"/>
            <w:right w:val="none" w:sz="0" w:space="0" w:color="auto"/>
          </w:divBdr>
        </w:div>
      </w:divsChild>
    </w:div>
    <w:div w:id="1013186649">
      <w:bodyDiv w:val="1"/>
      <w:marLeft w:val="0"/>
      <w:marRight w:val="0"/>
      <w:marTop w:val="0"/>
      <w:marBottom w:val="0"/>
      <w:divBdr>
        <w:top w:val="none" w:sz="0" w:space="0" w:color="auto"/>
        <w:left w:val="none" w:sz="0" w:space="0" w:color="auto"/>
        <w:bottom w:val="none" w:sz="0" w:space="0" w:color="auto"/>
        <w:right w:val="none" w:sz="0" w:space="0" w:color="auto"/>
      </w:divBdr>
    </w:div>
    <w:div w:id="1573809592">
      <w:bodyDiv w:val="1"/>
      <w:marLeft w:val="0"/>
      <w:marRight w:val="0"/>
      <w:marTop w:val="0"/>
      <w:marBottom w:val="0"/>
      <w:divBdr>
        <w:top w:val="none" w:sz="0" w:space="0" w:color="auto"/>
        <w:left w:val="none" w:sz="0" w:space="0" w:color="auto"/>
        <w:bottom w:val="none" w:sz="0" w:space="0" w:color="auto"/>
        <w:right w:val="none" w:sz="0" w:space="0" w:color="auto"/>
      </w:divBdr>
      <w:divsChild>
        <w:div w:id="1104575364">
          <w:marLeft w:val="107"/>
          <w:marRight w:val="0"/>
          <w:marTop w:val="1"/>
          <w:marBottom w:val="0"/>
          <w:divBdr>
            <w:top w:val="none" w:sz="0" w:space="0" w:color="auto"/>
            <w:left w:val="none" w:sz="0" w:space="0" w:color="auto"/>
            <w:bottom w:val="none" w:sz="0" w:space="0" w:color="auto"/>
            <w:right w:val="none" w:sz="0" w:space="0" w:color="auto"/>
          </w:divBdr>
        </w:div>
        <w:div w:id="350959979">
          <w:marLeft w:val="107"/>
          <w:marRight w:val="0"/>
          <w:marTop w:val="1"/>
          <w:marBottom w:val="0"/>
          <w:divBdr>
            <w:top w:val="none" w:sz="0" w:space="0" w:color="auto"/>
            <w:left w:val="none" w:sz="0" w:space="0" w:color="auto"/>
            <w:bottom w:val="none" w:sz="0" w:space="0" w:color="auto"/>
            <w:right w:val="none" w:sz="0" w:space="0" w:color="auto"/>
          </w:divBdr>
        </w:div>
        <w:div w:id="1618025783">
          <w:marLeft w:val="107"/>
          <w:marRight w:val="0"/>
          <w:marTop w:val="1"/>
          <w:marBottom w:val="0"/>
          <w:divBdr>
            <w:top w:val="none" w:sz="0" w:space="0" w:color="auto"/>
            <w:left w:val="none" w:sz="0" w:space="0" w:color="auto"/>
            <w:bottom w:val="none" w:sz="0" w:space="0" w:color="auto"/>
            <w:right w:val="none" w:sz="0" w:space="0" w:color="auto"/>
          </w:divBdr>
        </w:div>
        <w:div w:id="1417634695">
          <w:marLeft w:val="107"/>
          <w:marRight w:val="0"/>
          <w:marTop w:val="1"/>
          <w:marBottom w:val="0"/>
          <w:divBdr>
            <w:top w:val="none" w:sz="0" w:space="0" w:color="auto"/>
            <w:left w:val="none" w:sz="0" w:space="0" w:color="auto"/>
            <w:bottom w:val="none" w:sz="0" w:space="0" w:color="auto"/>
            <w:right w:val="none" w:sz="0" w:space="0" w:color="auto"/>
          </w:divBdr>
        </w:div>
        <w:div w:id="1355762910">
          <w:marLeft w:val="107"/>
          <w:marRight w:val="0"/>
          <w:marTop w:val="1"/>
          <w:marBottom w:val="0"/>
          <w:divBdr>
            <w:top w:val="none" w:sz="0" w:space="0" w:color="auto"/>
            <w:left w:val="none" w:sz="0" w:space="0" w:color="auto"/>
            <w:bottom w:val="none" w:sz="0" w:space="0" w:color="auto"/>
            <w:right w:val="none" w:sz="0" w:space="0" w:color="auto"/>
          </w:divBdr>
        </w:div>
        <w:div w:id="1119031340">
          <w:marLeft w:val="0"/>
          <w:marRight w:val="0"/>
          <w:marTop w:val="122"/>
          <w:marBottom w:val="0"/>
          <w:divBdr>
            <w:top w:val="none" w:sz="0" w:space="0" w:color="auto"/>
            <w:left w:val="none" w:sz="0" w:space="0" w:color="auto"/>
            <w:bottom w:val="none" w:sz="0" w:space="0" w:color="auto"/>
            <w:right w:val="none" w:sz="0" w:space="0" w:color="auto"/>
          </w:divBdr>
        </w:div>
        <w:div w:id="1832284470">
          <w:marLeft w:val="0"/>
          <w:marRight w:val="0"/>
          <w:marTop w:val="122"/>
          <w:marBottom w:val="0"/>
          <w:divBdr>
            <w:top w:val="none" w:sz="0" w:space="0" w:color="auto"/>
            <w:left w:val="none" w:sz="0" w:space="0" w:color="auto"/>
            <w:bottom w:val="none" w:sz="0" w:space="0" w:color="auto"/>
            <w:right w:val="none" w:sz="0" w:space="0" w:color="auto"/>
          </w:divBdr>
        </w:div>
        <w:div w:id="1508641979">
          <w:marLeft w:val="0"/>
          <w:marRight w:val="0"/>
          <w:marTop w:val="122"/>
          <w:marBottom w:val="0"/>
          <w:divBdr>
            <w:top w:val="none" w:sz="0" w:space="0" w:color="auto"/>
            <w:left w:val="none" w:sz="0" w:space="0" w:color="auto"/>
            <w:bottom w:val="none" w:sz="0" w:space="0" w:color="auto"/>
            <w:right w:val="none" w:sz="0" w:space="0" w:color="auto"/>
          </w:divBdr>
        </w:div>
        <w:div w:id="1850173463">
          <w:marLeft w:val="0"/>
          <w:marRight w:val="0"/>
          <w:marTop w:val="122"/>
          <w:marBottom w:val="0"/>
          <w:divBdr>
            <w:top w:val="none" w:sz="0" w:space="0" w:color="auto"/>
            <w:left w:val="none" w:sz="0" w:space="0" w:color="auto"/>
            <w:bottom w:val="none" w:sz="0" w:space="0" w:color="auto"/>
            <w:right w:val="none" w:sz="0" w:space="0" w:color="auto"/>
          </w:divBdr>
        </w:div>
        <w:div w:id="1468038881">
          <w:marLeft w:val="0"/>
          <w:marRight w:val="0"/>
          <w:marTop w:val="122"/>
          <w:marBottom w:val="0"/>
          <w:divBdr>
            <w:top w:val="none" w:sz="0" w:space="0" w:color="auto"/>
            <w:left w:val="none" w:sz="0" w:space="0" w:color="auto"/>
            <w:bottom w:val="none" w:sz="0" w:space="0" w:color="auto"/>
            <w:right w:val="none" w:sz="0" w:space="0" w:color="auto"/>
          </w:divBdr>
        </w:div>
        <w:div w:id="605618715">
          <w:marLeft w:val="0"/>
          <w:marRight w:val="0"/>
          <w:marTop w:val="122"/>
          <w:marBottom w:val="0"/>
          <w:divBdr>
            <w:top w:val="none" w:sz="0" w:space="0" w:color="auto"/>
            <w:left w:val="none" w:sz="0" w:space="0" w:color="auto"/>
            <w:bottom w:val="none" w:sz="0" w:space="0" w:color="auto"/>
            <w:right w:val="none" w:sz="0" w:space="0" w:color="auto"/>
          </w:divBdr>
        </w:div>
        <w:div w:id="1592080816">
          <w:marLeft w:val="0"/>
          <w:marRight w:val="146"/>
          <w:marTop w:val="1"/>
          <w:marBottom w:val="0"/>
          <w:divBdr>
            <w:top w:val="none" w:sz="0" w:space="0" w:color="auto"/>
            <w:left w:val="none" w:sz="0" w:space="0" w:color="auto"/>
            <w:bottom w:val="none" w:sz="0" w:space="0" w:color="auto"/>
            <w:right w:val="none" w:sz="0" w:space="0" w:color="auto"/>
          </w:divBdr>
        </w:div>
        <w:div w:id="997462288">
          <w:marLeft w:val="107"/>
          <w:marRight w:val="146"/>
          <w:marTop w:val="1"/>
          <w:marBottom w:val="0"/>
          <w:divBdr>
            <w:top w:val="none" w:sz="0" w:space="0" w:color="auto"/>
            <w:left w:val="none" w:sz="0" w:space="0" w:color="auto"/>
            <w:bottom w:val="none" w:sz="0" w:space="0" w:color="auto"/>
            <w:right w:val="none" w:sz="0" w:space="0" w:color="auto"/>
          </w:divBdr>
        </w:div>
        <w:div w:id="629633040">
          <w:marLeft w:val="107"/>
          <w:marRight w:val="146"/>
          <w:marTop w:val="1"/>
          <w:marBottom w:val="0"/>
          <w:divBdr>
            <w:top w:val="none" w:sz="0" w:space="0" w:color="auto"/>
            <w:left w:val="none" w:sz="0" w:space="0" w:color="auto"/>
            <w:bottom w:val="none" w:sz="0" w:space="0" w:color="auto"/>
            <w:right w:val="none" w:sz="0" w:space="0" w:color="auto"/>
          </w:divBdr>
        </w:div>
        <w:div w:id="1089158809">
          <w:marLeft w:val="107"/>
          <w:marRight w:val="146"/>
          <w:marTop w:val="1"/>
          <w:marBottom w:val="0"/>
          <w:divBdr>
            <w:top w:val="none" w:sz="0" w:space="0" w:color="auto"/>
            <w:left w:val="none" w:sz="0" w:space="0" w:color="auto"/>
            <w:bottom w:val="none" w:sz="0" w:space="0" w:color="auto"/>
            <w:right w:val="none" w:sz="0" w:space="0" w:color="auto"/>
          </w:divBdr>
        </w:div>
      </w:divsChild>
    </w:div>
    <w:div w:id="2065910943">
      <w:bodyDiv w:val="1"/>
      <w:marLeft w:val="0"/>
      <w:marRight w:val="0"/>
      <w:marTop w:val="0"/>
      <w:marBottom w:val="0"/>
      <w:divBdr>
        <w:top w:val="none" w:sz="0" w:space="0" w:color="auto"/>
        <w:left w:val="none" w:sz="0" w:space="0" w:color="auto"/>
        <w:bottom w:val="none" w:sz="0" w:space="0" w:color="auto"/>
        <w:right w:val="none" w:sz="0" w:space="0" w:color="auto"/>
      </w:divBdr>
    </w:div>
    <w:div w:id="2136949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4.emf"/><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ba7a2fc4-f97a-466f-aca8-12f03ccc6b98" xsi:nil="true"/>
    <lcf76f155ced4ddcb4097134ff3c332f xmlns="7b018478-3902-4892-917b-3bd8213c709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5F9B1335ED25E4C847A084F9C3E348D" ma:contentTypeVersion="18" ma:contentTypeDescription="Create a new document." ma:contentTypeScope="" ma:versionID="4f047a328820ccabaeb63ada978e405a">
  <xsd:schema xmlns:xsd="http://www.w3.org/2001/XMLSchema" xmlns:xs="http://www.w3.org/2001/XMLSchema" xmlns:p="http://schemas.microsoft.com/office/2006/metadata/properties" xmlns:ns2="ba7a2fc4-f97a-466f-aca8-12f03ccc6b98" xmlns:ns3="7b018478-3902-4892-917b-3bd8213c7091" targetNamespace="http://schemas.microsoft.com/office/2006/metadata/properties" ma:root="true" ma:fieldsID="2d9fd97897d5859a47de285e350212f1" ns2:_="" ns3:_="">
    <xsd:import namespace="ba7a2fc4-f97a-466f-aca8-12f03ccc6b98"/>
    <xsd:import namespace="7b018478-3902-4892-917b-3bd8213c7091"/>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Location" minOccurs="0"/>
                <xsd:element ref="ns3:MediaServiceOCR"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a7a2fc4-f97a-466f-aca8-12f03ccc6b9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3627e3e-95a2-40dd-b39b-cc859bd53a52}" ma:internalName="TaxCatchAll" ma:showField="CatchAllData" ma:web="ba7a2fc4-f97a-466f-aca8-12f03ccc6b9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7b018478-3902-4892-917b-3bd8213c709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407d03fb-8ed5-4da1-948e-dd2af99640a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512A4E2-F9A8-5D4C-8105-4E04B1AF7ADB}">
  <ds:schemaRefs>
    <ds:schemaRef ds:uri="http://schemas.openxmlformats.org/officeDocument/2006/bibliography"/>
  </ds:schemaRefs>
</ds:datastoreItem>
</file>

<file path=customXml/itemProps2.xml><?xml version="1.0" encoding="utf-8"?>
<ds:datastoreItem xmlns:ds="http://schemas.openxmlformats.org/officeDocument/2006/customXml" ds:itemID="{8E455ECB-DF7E-4EC8-91B3-6C0A508BC7B2}">
  <ds:schemaRefs>
    <ds:schemaRef ds:uri="http://schemas.microsoft.com/office/2006/metadata/properties"/>
    <ds:schemaRef ds:uri="http://schemas.microsoft.com/office/infopath/2007/PartnerControls"/>
    <ds:schemaRef ds:uri="ba7a2fc4-f97a-466f-aca8-12f03ccc6b98"/>
    <ds:schemaRef ds:uri="7b018478-3902-4892-917b-3bd8213c7091"/>
  </ds:schemaRefs>
</ds:datastoreItem>
</file>

<file path=customXml/itemProps3.xml><?xml version="1.0" encoding="utf-8"?>
<ds:datastoreItem xmlns:ds="http://schemas.openxmlformats.org/officeDocument/2006/customXml" ds:itemID="{2EF91BC2-CAAC-4542-A516-CB11067A69EB}">
  <ds:schemaRefs>
    <ds:schemaRef ds:uri="http://schemas.microsoft.com/sharepoint/v3/contenttype/forms"/>
  </ds:schemaRefs>
</ds:datastoreItem>
</file>

<file path=customXml/itemProps4.xml><?xml version="1.0" encoding="utf-8"?>
<ds:datastoreItem xmlns:ds="http://schemas.openxmlformats.org/officeDocument/2006/customXml" ds:itemID="{9DF2376E-E752-4D76-B426-A55B3A8282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a7a2fc4-f97a-466f-aca8-12f03ccc6b98"/>
    <ds:schemaRef ds:uri="7b018478-3902-4892-917b-3bd8213c70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1779</Words>
  <Characters>10145</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Parson Street Primary School</Company>
  <LinksUpToDate>false</LinksUpToDate>
  <CharactersWithSpaces>11901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 Lacey</dc:creator>
  <cp:lastModifiedBy>Harriet Morris</cp:lastModifiedBy>
  <cp:revision>2</cp:revision>
  <cp:lastPrinted>2021-09-30T17:03:00Z</cp:lastPrinted>
  <dcterms:created xsi:type="dcterms:W3CDTF">2025-10-09T18:36:00Z</dcterms:created>
  <dcterms:modified xsi:type="dcterms:W3CDTF">2025-10-09T18:36:00Z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0x010100E5F9B1335ED25E4C847A084F9C3E348D</vt:lpwstr>
  </property>
</Properties>
</file>